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3D3" w:rsidRPr="001013D3" w:rsidRDefault="001013D3" w:rsidP="001013D3">
      <w:pPr>
        <w:spacing w:after="0" w:line="240" w:lineRule="auto"/>
        <w:jc w:val="center"/>
        <w:rPr>
          <w:rFonts w:ascii="Times New Roman" w:eastAsia="Times New Roman" w:hAnsi="Times New Roman" w:cs="Times New Roman"/>
          <w:sz w:val="28"/>
          <w:szCs w:val="28"/>
        </w:rPr>
      </w:pPr>
      <w:r w:rsidRPr="001013D3">
        <w:rPr>
          <w:rFonts w:ascii="Times New Roman" w:eastAsia="Times New Roman" w:hAnsi="Times New Roman" w:cs="Times New Roman"/>
          <w:sz w:val="28"/>
          <w:szCs w:val="28"/>
        </w:rPr>
        <w:t xml:space="preserve">Муниципальный конкурс исследовательских и проектных работ </w:t>
      </w:r>
    </w:p>
    <w:p w:rsidR="001013D3" w:rsidRPr="001013D3" w:rsidRDefault="001013D3" w:rsidP="001013D3">
      <w:pPr>
        <w:spacing w:after="0" w:line="240" w:lineRule="auto"/>
        <w:jc w:val="center"/>
        <w:rPr>
          <w:rFonts w:ascii="Times New Roman" w:eastAsia="Times New Roman" w:hAnsi="Times New Roman" w:cs="Times New Roman"/>
          <w:sz w:val="28"/>
          <w:szCs w:val="28"/>
          <w:lang w:val="en-US"/>
        </w:rPr>
      </w:pPr>
      <w:r w:rsidRPr="001013D3">
        <w:rPr>
          <w:rFonts w:ascii="Times New Roman" w:eastAsia="Times New Roman" w:hAnsi="Times New Roman" w:cs="Times New Roman"/>
          <w:sz w:val="28"/>
          <w:szCs w:val="28"/>
        </w:rPr>
        <w:t xml:space="preserve">обучающихся 1-11 классов </w:t>
      </w:r>
    </w:p>
    <w:p w:rsidR="00A94B53" w:rsidRDefault="00A94B53" w:rsidP="00A94B53">
      <w:pPr>
        <w:jc w:val="center"/>
        <w:rPr>
          <w:rFonts w:ascii="Times New Roman" w:hAnsi="Times New Roman" w:cs="Times New Roman"/>
          <w:sz w:val="28"/>
          <w:szCs w:val="28"/>
        </w:rPr>
      </w:pPr>
    </w:p>
    <w:p w:rsidR="00A94B53" w:rsidRDefault="00A94B53" w:rsidP="00A94B53">
      <w:pPr>
        <w:jc w:val="center"/>
        <w:rPr>
          <w:rFonts w:ascii="Times New Roman" w:hAnsi="Times New Roman" w:cs="Times New Roman"/>
          <w:sz w:val="28"/>
          <w:szCs w:val="28"/>
        </w:rPr>
      </w:pPr>
    </w:p>
    <w:p w:rsidR="00A94B53" w:rsidRDefault="00A94B53" w:rsidP="00A94B53">
      <w:pPr>
        <w:jc w:val="center"/>
        <w:rPr>
          <w:rFonts w:ascii="Times New Roman" w:hAnsi="Times New Roman" w:cs="Times New Roman"/>
          <w:sz w:val="28"/>
          <w:szCs w:val="28"/>
        </w:rPr>
      </w:pPr>
    </w:p>
    <w:p w:rsidR="00A94B53" w:rsidRDefault="00A94B53" w:rsidP="00A94B53">
      <w:pPr>
        <w:jc w:val="center"/>
        <w:rPr>
          <w:rFonts w:ascii="Times New Roman" w:hAnsi="Times New Roman" w:cs="Times New Roman"/>
          <w:sz w:val="28"/>
          <w:szCs w:val="28"/>
        </w:rPr>
      </w:pPr>
    </w:p>
    <w:p w:rsidR="00A94B53" w:rsidRDefault="00A94B53" w:rsidP="00A94B53">
      <w:pPr>
        <w:jc w:val="center"/>
        <w:rPr>
          <w:rFonts w:ascii="Times New Roman" w:hAnsi="Times New Roman" w:cs="Times New Roman"/>
          <w:sz w:val="28"/>
          <w:szCs w:val="28"/>
        </w:rPr>
      </w:pPr>
    </w:p>
    <w:p w:rsidR="00A94B53" w:rsidRDefault="00A94B53" w:rsidP="00A94B53">
      <w:pPr>
        <w:jc w:val="center"/>
        <w:rPr>
          <w:rFonts w:ascii="Times New Roman" w:hAnsi="Times New Roman" w:cs="Times New Roman"/>
          <w:sz w:val="40"/>
          <w:szCs w:val="28"/>
        </w:rPr>
      </w:pPr>
    </w:p>
    <w:p w:rsidR="00A94B53" w:rsidRPr="001013D3" w:rsidRDefault="00582693" w:rsidP="001013D3">
      <w:pPr>
        <w:jc w:val="center"/>
        <w:rPr>
          <w:rFonts w:ascii="Times New Roman" w:hAnsi="Times New Roman" w:cs="Times New Roman"/>
          <w:b/>
          <w:sz w:val="48"/>
          <w:szCs w:val="48"/>
        </w:rPr>
      </w:pPr>
      <w:r w:rsidRPr="001013D3">
        <w:rPr>
          <w:rFonts w:ascii="Times New Roman" w:hAnsi="Times New Roman" w:cs="Times New Roman"/>
          <w:b/>
          <w:sz w:val="48"/>
          <w:szCs w:val="48"/>
        </w:rPr>
        <w:t>Связано с любовью: бизнес в 17</w:t>
      </w:r>
    </w:p>
    <w:p w:rsidR="001013D3" w:rsidRDefault="001013D3" w:rsidP="001013D3">
      <w:pPr>
        <w:jc w:val="center"/>
        <w:rPr>
          <w:rFonts w:ascii="Times New Roman" w:hAnsi="Times New Roman" w:cs="Times New Roman"/>
          <w:sz w:val="40"/>
          <w:szCs w:val="28"/>
        </w:rPr>
      </w:pPr>
    </w:p>
    <w:p w:rsidR="001013D3" w:rsidRDefault="001013D3" w:rsidP="001013D3">
      <w:pPr>
        <w:spacing w:after="0" w:line="360" w:lineRule="auto"/>
        <w:ind w:left="4956"/>
        <w:rPr>
          <w:rFonts w:ascii="Times New Roman" w:hAnsi="Times New Roman" w:cs="Times New Roman"/>
          <w:sz w:val="28"/>
          <w:szCs w:val="28"/>
        </w:rPr>
      </w:pPr>
      <w:r>
        <w:rPr>
          <w:rFonts w:ascii="Times New Roman" w:hAnsi="Times New Roman" w:cs="Times New Roman"/>
          <w:sz w:val="28"/>
          <w:szCs w:val="28"/>
        </w:rPr>
        <w:t>Автор работы</w:t>
      </w:r>
      <w:r w:rsidR="008F75A6">
        <w:rPr>
          <w:rFonts w:ascii="Times New Roman" w:hAnsi="Times New Roman" w:cs="Times New Roman"/>
          <w:sz w:val="28"/>
          <w:szCs w:val="28"/>
        </w:rPr>
        <w:t xml:space="preserve">: </w:t>
      </w:r>
      <w:r>
        <w:rPr>
          <w:rFonts w:ascii="Times New Roman" w:hAnsi="Times New Roman" w:cs="Times New Roman"/>
          <w:sz w:val="28"/>
          <w:szCs w:val="28"/>
        </w:rPr>
        <w:t xml:space="preserve"> Ушкалова Полина Евгеньевна</w:t>
      </w:r>
    </w:p>
    <w:p w:rsidR="00A94B53" w:rsidRPr="008F75A6" w:rsidRDefault="001013D3" w:rsidP="001013D3">
      <w:pPr>
        <w:spacing w:after="0" w:line="360" w:lineRule="auto"/>
        <w:ind w:left="4956"/>
        <w:rPr>
          <w:rFonts w:ascii="Times New Roman" w:hAnsi="Times New Roman" w:cs="Times New Roman"/>
          <w:sz w:val="28"/>
          <w:szCs w:val="28"/>
        </w:rPr>
      </w:pPr>
      <w:r>
        <w:rPr>
          <w:rFonts w:ascii="Times New Roman" w:hAnsi="Times New Roman" w:cs="Times New Roman"/>
          <w:sz w:val="28"/>
          <w:szCs w:val="28"/>
        </w:rPr>
        <w:t xml:space="preserve">обучающаяся </w:t>
      </w:r>
      <w:r w:rsidR="008F75A6">
        <w:rPr>
          <w:rFonts w:ascii="Times New Roman" w:hAnsi="Times New Roman" w:cs="Times New Roman"/>
          <w:sz w:val="28"/>
          <w:szCs w:val="28"/>
        </w:rPr>
        <w:t>10 класса</w:t>
      </w:r>
    </w:p>
    <w:p w:rsidR="00A94B53" w:rsidRDefault="00A94B53" w:rsidP="001013D3">
      <w:pPr>
        <w:spacing w:after="0" w:line="360" w:lineRule="auto"/>
        <w:ind w:left="4956"/>
        <w:rPr>
          <w:rFonts w:ascii="Times New Roman" w:hAnsi="Times New Roman" w:cs="Times New Roman"/>
          <w:sz w:val="28"/>
          <w:szCs w:val="28"/>
        </w:rPr>
      </w:pPr>
      <w:r w:rsidRPr="008F75A6">
        <w:rPr>
          <w:rFonts w:ascii="Times New Roman" w:hAnsi="Times New Roman" w:cs="Times New Roman"/>
          <w:sz w:val="28"/>
          <w:szCs w:val="28"/>
        </w:rPr>
        <w:t>МБОУ «К</w:t>
      </w:r>
      <w:r w:rsidR="001013D3">
        <w:rPr>
          <w:rFonts w:ascii="Times New Roman" w:hAnsi="Times New Roman" w:cs="Times New Roman"/>
          <w:sz w:val="28"/>
          <w:szCs w:val="28"/>
        </w:rPr>
        <w:t xml:space="preserve">арагайская </w:t>
      </w:r>
      <w:r w:rsidRPr="008F75A6">
        <w:rPr>
          <w:rFonts w:ascii="Times New Roman" w:hAnsi="Times New Roman" w:cs="Times New Roman"/>
          <w:sz w:val="28"/>
          <w:szCs w:val="28"/>
        </w:rPr>
        <w:t>СОШ №1»</w:t>
      </w:r>
    </w:p>
    <w:p w:rsidR="001013D3" w:rsidRPr="008F75A6" w:rsidRDefault="001013D3" w:rsidP="001013D3">
      <w:pPr>
        <w:spacing w:line="360" w:lineRule="auto"/>
        <w:ind w:left="4956"/>
        <w:rPr>
          <w:rFonts w:ascii="Times New Roman" w:hAnsi="Times New Roman" w:cs="Times New Roman"/>
          <w:sz w:val="28"/>
          <w:szCs w:val="28"/>
        </w:rPr>
      </w:pPr>
    </w:p>
    <w:p w:rsidR="00A94B53" w:rsidRPr="008F75A6" w:rsidRDefault="00A94B53" w:rsidP="001013D3">
      <w:pPr>
        <w:spacing w:after="0" w:line="360" w:lineRule="auto"/>
        <w:ind w:left="4956"/>
        <w:rPr>
          <w:rFonts w:ascii="Times New Roman" w:hAnsi="Times New Roman" w:cs="Times New Roman"/>
          <w:sz w:val="28"/>
          <w:szCs w:val="28"/>
        </w:rPr>
      </w:pPr>
      <w:r w:rsidRPr="008F75A6">
        <w:rPr>
          <w:rFonts w:ascii="Times New Roman" w:hAnsi="Times New Roman" w:cs="Times New Roman"/>
          <w:sz w:val="28"/>
          <w:szCs w:val="28"/>
        </w:rPr>
        <w:t>Руководитель</w:t>
      </w:r>
      <w:r w:rsidR="001013D3">
        <w:rPr>
          <w:rFonts w:ascii="Times New Roman" w:hAnsi="Times New Roman" w:cs="Times New Roman"/>
          <w:sz w:val="28"/>
          <w:szCs w:val="28"/>
        </w:rPr>
        <w:t xml:space="preserve"> работы</w:t>
      </w:r>
      <w:r w:rsidRPr="008F75A6">
        <w:rPr>
          <w:rFonts w:ascii="Times New Roman" w:hAnsi="Times New Roman" w:cs="Times New Roman"/>
          <w:sz w:val="28"/>
          <w:szCs w:val="28"/>
        </w:rPr>
        <w:t xml:space="preserve">: </w:t>
      </w:r>
    </w:p>
    <w:p w:rsidR="00A94B53" w:rsidRPr="008F75A6" w:rsidRDefault="001013D3" w:rsidP="001013D3">
      <w:pPr>
        <w:spacing w:after="0" w:line="360" w:lineRule="auto"/>
        <w:ind w:left="4956"/>
        <w:rPr>
          <w:rFonts w:ascii="Times New Roman" w:hAnsi="Times New Roman" w:cs="Times New Roman"/>
          <w:sz w:val="28"/>
          <w:szCs w:val="28"/>
        </w:rPr>
      </w:pPr>
      <w:r>
        <w:rPr>
          <w:rFonts w:ascii="Times New Roman" w:hAnsi="Times New Roman" w:cs="Times New Roman"/>
          <w:sz w:val="28"/>
          <w:szCs w:val="28"/>
        </w:rPr>
        <w:t>Тиунова Елена Петровна, учитель МБОУ «Карагайская СОШ №1»</w:t>
      </w:r>
    </w:p>
    <w:p w:rsidR="00A94B53" w:rsidRPr="008F75A6" w:rsidRDefault="00A94B53" w:rsidP="00A94B53">
      <w:pPr>
        <w:jc w:val="right"/>
        <w:rPr>
          <w:rFonts w:ascii="Times New Roman" w:hAnsi="Times New Roman" w:cs="Times New Roman"/>
          <w:sz w:val="28"/>
          <w:szCs w:val="28"/>
        </w:rPr>
      </w:pPr>
    </w:p>
    <w:p w:rsidR="008763C3" w:rsidRDefault="008763C3" w:rsidP="00A94B53">
      <w:pPr>
        <w:jc w:val="center"/>
        <w:rPr>
          <w:rFonts w:ascii="Times New Roman" w:hAnsi="Times New Roman" w:cs="Times New Roman"/>
          <w:sz w:val="28"/>
          <w:szCs w:val="28"/>
        </w:rPr>
      </w:pPr>
    </w:p>
    <w:p w:rsidR="00D343EC" w:rsidRDefault="00D343EC" w:rsidP="008F75A6">
      <w:pPr>
        <w:jc w:val="center"/>
        <w:rPr>
          <w:rFonts w:ascii="Times New Roman" w:hAnsi="Times New Roman" w:cs="Times New Roman"/>
          <w:sz w:val="28"/>
          <w:szCs w:val="28"/>
        </w:rPr>
      </w:pPr>
      <w:bookmarkStart w:id="0" w:name="_GoBack"/>
      <w:bookmarkEnd w:id="0"/>
    </w:p>
    <w:p w:rsidR="00582693" w:rsidRDefault="00582693" w:rsidP="008F75A6">
      <w:pPr>
        <w:jc w:val="center"/>
        <w:rPr>
          <w:rFonts w:ascii="Times New Roman" w:hAnsi="Times New Roman" w:cs="Times New Roman"/>
          <w:sz w:val="28"/>
          <w:szCs w:val="28"/>
        </w:rPr>
      </w:pPr>
    </w:p>
    <w:p w:rsidR="00582693" w:rsidRDefault="00582693" w:rsidP="008F75A6">
      <w:pPr>
        <w:jc w:val="center"/>
        <w:rPr>
          <w:rFonts w:ascii="Times New Roman" w:hAnsi="Times New Roman" w:cs="Times New Roman"/>
          <w:sz w:val="28"/>
          <w:szCs w:val="28"/>
        </w:rPr>
      </w:pPr>
    </w:p>
    <w:p w:rsidR="001013D3" w:rsidRDefault="001013D3" w:rsidP="008F75A6">
      <w:pPr>
        <w:jc w:val="center"/>
        <w:rPr>
          <w:rFonts w:ascii="Times New Roman" w:hAnsi="Times New Roman" w:cs="Times New Roman"/>
          <w:sz w:val="28"/>
          <w:szCs w:val="28"/>
        </w:rPr>
      </w:pPr>
    </w:p>
    <w:p w:rsidR="001013D3" w:rsidRDefault="001013D3" w:rsidP="008F75A6">
      <w:pPr>
        <w:jc w:val="center"/>
        <w:rPr>
          <w:rFonts w:ascii="Times New Roman" w:hAnsi="Times New Roman" w:cs="Times New Roman"/>
          <w:sz w:val="28"/>
          <w:szCs w:val="28"/>
        </w:rPr>
      </w:pPr>
    </w:p>
    <w:p w:rsidR="001013D3" w:rsidRPr="00562A3F" w:rsidRDefault="00562A3F" w:rsidP="008F75A6">
      <w:pPr>
        <w:jc w:val="center"/>
        <w:rPr>
          <w:rFonts w:ascii="Times New Roman" w:hAnsi="Times New Roman" w:cs="Times New Roman"/>
          <w:sz w:val="28"/>
          <w:szCs w:val="28"/>
          <w:lang w:val="en-US"/>
        </w:rPr>
      </w:pPr>
      <w:r>
        <w:rPr>
          <w:rFonts w:ascii="Times New Roman" w:hAnsi="Times New Roman" w:cs="Times New Roman"/>
          <w:sz w:val="28"/>
          <w:szCs w:val="28"/>
        </w:rPr>
        <w:t xml:space="preserve">с. Карагай - </w:t>
      </w:r>
      <w:r>
        <w:rPr>
          <w:rFonts w:ascii="Times New Roman" w:hAnsi="Times New Roman" w:cs="Times New Roman"/>
          <w:sz w:val="28"/>
          <w:szCs w:val="28"/>
          <w:lang w:val="en-US"/>
        </w:rPr>
        <w:t>2022</w:t>
      </w:r>
    </w:p>
    <w:sdt>
      <w:sdtPr>
        <w:rPr>
          <w:rFonts w:asciiTheme="minorHAnsi" w:eastAsiaTheme="minorEastAsia" w:hAnsiTheme="minorHAnsi" w:cstheme="minorBidi"/>
          <w:b w:val="0"/>
          <w:bCs w:val="0"/>
          <w:color w:val="auto"/>
          <w:sz w:val="22"/>
          <w:szCs w:val="22"/>
        </w:rPr>
        <w:id w:val="1225249676"/>
        <w:docPartObj>
          <w:docPartGallery w:val="Table of Contents"/>
          <w:docPartUnique/>
        </w:docPartObj>
      </w:sdtPr>
      <w:sdtEndPr/>
      <w:sdtContent>
        <w:p w:rsidR="00562A3F" w:rsidRPr="00562A3F" w:rsidRDefault="00562A3F" w:rsidP="00562A3F">
          <w:pPr>
            <w:pStyle w:val="ad"/>
            <w:jc w:val="center"/>
            <w:rPr>
              <w:color w:val="000000" w:themeColor="text1"/>
            </w:rPr>
          </w:pPr>
          <w:r w:rsidRPr="00562A3F">
            <w:rPr>
              <w:color w:val="000000" w:themeColor="text1"/>
            </w:rPr>
            <w:t>Оглавление</w:t>
          </w:r>
        </w:p>
        <w:p w:rsidR="00562A3F" w:rsidRPr="00562A3F" w:rsidRDefault="00562A3F" w:rsidP="00562A3F">
          <w:pPr>
            <w:pStyle w:val="21"/>
            <w:rPr>
              <w:rFonts w:ascii="Times New Roman" w:hAnsi="Times New Roman" w:cs="Times New Roman"/>
              <w:noProof/>
              <w:sz w:val="28"/>
              <w:szCs w:val="28"/>
            </w:rPr>
          </w:pPr>
          <w:r w:rsidRPr="00562A3F">
            <w:rPr>
              <w:rFonts w:ascii="Times New Roman" w:hAnsi="Times New Roman" w:cs="Times New Roman"/>
              <w:sz w:val="28"/>
              <w:szCs w:val="28"/>
            </w:rPr>
            <w:fldChar w:fldCharType="begin"/>
          </w:r>
          <w:r w:rsidRPr="00562A3F">
            <w:rPr>
              <w:rFonts w:ascii="Times New Roman" w:hAnsi="Times New Roman" w:cs="Times New Roman"/>
              <w:sz w:val="28"/>
              <w:szCs w:val="28"/>
            </w:rPr>
            <w:instrText xml:space="preserve"> TOC \o "1-3" \h \z \u </w:instrText>
          </w:r>
          <w:r w:rsidRPr="00562A3F">
            <w:rPr>
              <w:rFonts w:ascii="Times New Roman" w:hAnsi="Times New Roman" w:cs="Times New Roman"/>
              <w:sz w:val="28"/>
              <w:szCs w:val="28"/>
            </w:rPr>
            <w:fldChar w:fldCharType="separate"/>
          </w:r>
          <w:hyperlink w:anchor="_Toc96882638" w:history="1">
            <w:r w:rsidRPr="00562A3F">
              <w:rPr>
                <w:rStyle w:val="a4"/>
                <w:rFonts w:ascii="Times New Roman" w:hAnsi="Times New Roman" w:cs="Times New Roman"/>
                <w:noProof/>
                <w:sz w:val="28"/>
                <w:szCs w:val="28"/>
              </w:rPr>
              <w:t>Введение</w:t>
            </w:r>
            <w:r w:rsidRPr="00562A3F">
              <w:rPr>
                <w:rFonts w:ascii="Times New Roman" w:hAnsi="Times New Roman" w:cs="Times New Roman"/>
                <w:noProof/>
                <w:webHidden/>
                <w:sz w:val="28"/>
                <w:szCs w:val="28"/>
              </w:rPr>
              <w:tab/>
            </w:r>
            <w:r w:rsidRPr="00562A3F">
              <w:rPr>
                <w:rFonts w:ascii="Times New Roman" w:hAnsi="Times New Roman" w:cs="Times New Roman"/>
                <w:noProof/>
                <w:webHidden/>
                <w:sz w:val="28"/>
                <w:szCs w:val="28"/>
              </w:rPr>
              <w:fldChar w:fldCharType="begin"/>
            </w:r>
            <w:r w:rsidRPr="00562A3F">
              <w:rPr>
                <w:rFonts w:ascii="Times New Roman" w:hAnsi="Times New Roman" w:cs="Times New Roman"/>
                <w:noProof/>
                <w:webHidden/>
                <w:sz w:val="28"/>
                <w:szCs w:val="28"/>
              </w:rPr>
              <w:instrText xml:space="preserve"> PAGEREF _Toc96882638 \h </w:instrText>
            </w:r>
            <w:r w:rsidRPr="00562A3F">
              <w:rPr>
                <w:rFonts w:ascii="Times New Roman" w:hAnsi="Times New Roman" w:cs="Times New Roman"/>
                <w:noProof/>
                <w:webHidden/>
                <w:sz w:val="28"/>
                <w:szCs w:val="28"/>
              </w:rPr>
            </w:r>
            <w:r w:rsidRPr="00562A3F">
              <w:rPr>
                <w:rFonts w:ascii="Times New Roman" w:hAnsi="Times New Roman" w:cs="Times New Roman"/>
                <w:noProof/>
                <w:webHidden/>
                <w:sz w:val="28"/>
                <w:szCs w:val="28"/>
              </w:rPr>
              <w:fldChar w:fldCharType="separate"/>
            </w:r>
            <w:r w:rsidRPr="00562A3F">
              <w:rPr>
                <w:rFonts w:ascii="Times New Roman" w:hAnsi="Times New Roman" w:cs="Times New Roman"/>
                <w:noProof/>
                <w:webHidden/>
                <w:sz w:val="28"/>
                <w:szCs w:val="28"/>
              </w:rPr>
              <w:t>3</w:t>
            </w:r>
            <w:r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39" w:history="1">
            <w:r w:rsidR="00562A3F" w:rsidRPr="00562A3F">
              <w:rPr>
                <w:rStyle w:val="a4"/>
                <w:rFonts w:ascii="Times New Roman" w:hAnsi="Times New Roman" w:cs="Times New Roman"/>
                <w:noProof/>
                <w:sz w:val="28"/>
                <w:szCs w:val="28"/>
              </w:rPr>
              <w:t>Глава 1. Теоретическая часть</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_Toc96882639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4</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40" w:history="1">
            <w:r w:rsidR="00562A3F" w:rsidRPr="00562A3F">
              <w:rPr>
                <w:rStyle w:val="a4"/>
                <w:rFonts w:ascii="Times New Roman" w:hAnsi="Times New Roman" w:cs="Times New Roman"/>
                <w:noProof/>
                <w:sz w:val="28"/>
                <w:szCs w:val="28"/>
              </w:rPr>
              <w:t>1.1.Бизнес:</w:t>
            </w:r>
            <w:r w:rsidR="00562A3F" w:rsidRPr="00562A3F">
              <w:rPr>
                <w:rStyle w:val="a4"/>
                <w:rFonts w:ascii="Times New Roman" w:hAnsi="Times New Roman" w:cs="Times New Roman"/>
                <w:noProof/>
                <w:sz w:val="28"/>
                <w:szCs w:val="28"/>
                <w:lang w:val="en-US"/>
              </w:rPr>
              <w:t>what</w:t>
            </w:r>
            <w:r w:rsidR="00562A3F" w:rsidRPr="00562A3F">
              <w:rPr>
                <w:rStyle w:val="a4"/>
                <w:rFonts w:ascii="Times New Roman" w:hAnsi="Times New Roman" w:cs="Times New Roman"/>
                <w:noProof/>
                <w:sz w:val="28"/>
                <w:szCs w:val="28"/>
              </w:rPr>
              <w:t xml:space="preserve"> </w:t>
            </w:r>
            <w:r w:rsidR="00562A3F" w:rsidRPr="00562A3F">
              <w:rPr>
                <w:rStyle w:val="a4"/>
                <w:rFonts w:ascii="Times New Roman" w:hAnsi="Times New Roman" w:cs="Times New Roman"/>
                <w:noProof/>
                <w:sz w:val="28"/>
                <w:szCs w:val="28"/>
                <w:lang w:val="en-US"/>
              </w:rPr>
              <w:t>are</w:t>
            </w:r>
            <w:r w:rsidR="00562A3F" w:rsidRPr="00562A3F">
              <w:rPr>
                <w:rStyle w:val="a4"/>
                <w:rFonts w:ascii="Times New Roman" w:hAnsi="Times New Roman" w:cs="Times New Roman"/>
                <w:noProof/>
                <w:sz w:val="28"/>
                <w:szCs w:val="28"/>
              </w:rPr>
              <w:t xml:space="preserve"> </w:t>
            </w:r>
            <w:r w:rsidR="00562A3F" w:rsidRPr="00562A3F">
              <w:rPr>
                <w:rStyle w:val="a4"/>
                <w:rFonts w:ascii="Times New Roman" w:hAnsi="Times New Roman" w:cs="Times New Roman"/>
                <w:noProof/>
                <w:sz w:val="28"/>
                <w:szCs w:val="28"/>
                <w:lang w:val="en-US"/>
              </w:rPr>
              <w:t>you</w:t>
            </w:r>
            <w:r w:rsidR="00562A3F" w:rsidRPr="00562A3F">
              <w:rPr>
                <w:rStyle w:val="a4"/>
                <w:rFonts w:ascii="Times New Roman" w:hAnsi="Times New Roman" w:cs="Times New Roman"/>
                <w:noProof/>
                <w:sz w:val="28"/>
                <w:szCs w:val="28"/>
              </w:rPr>
              <w:t>?</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_Toc96882640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4</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41" w:history="1">
            <w:r w:rsidR="00562A3F" w:rsidRPr="00562A3F">
              <w:rPr>
                <w:rStyle w:val="a4"/>
                <w:rFonts w:ascii="Times New Roman" w:hAnsi="Times New Roman" w:cs="Times New Roman"/>
                <w:noProof/>
                <w:sz w:val="28"/>
                <w:szCs w:val="28"/>
              </w:rPr>
              <w:t>1.2. Разновидности бизнеса</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_Toc96882641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6</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42" w:history="1">
            <w:r w:rsidR="00562A3F" w:rsidRPr="00562A3F">
              <w:rPr>
                <w:rStyle w:val="a4"/>
                <w:rFonts w:ascii="Times New Roman" w:hAnsi="Times New Roman" w:cs="Times New Roman"/>
                <w:noProof/>
                <w:sz w:val="28"/>
                <w:szCs w:val="28"/>
              </w:rPr>
              <w:t>1.3. Закон всему голова</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_Toc96882642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7</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45" w:history="1">
            <w:r w:rsidR="00562A3F" w:rsidRPr="00562A3F">
              <w:rPr>
                <w:rStyle w:val="a4"/>
                <w:rFonts w:ascii="Times New Roman" w:hAnsi="Times New Roman" w:cs="Times New Roman"/>
                <w:noProof/>
                <w:sz w:val="28"/>
                <w:szCs w:val="28"/>
              </w:rPr>
              <w:t>Глава 2. Исследовательская часть</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_Toc96882645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9</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46" w:history="1">
            <w:r w:rsidR="00562A3F" w:rsidRPr="00562A3F">
              <w:rPr>
                <w:rStyle w:val="a4"/>
                <w:rFonts w:ascii="Times New Roman" w:hAnsi="Times New Roman" w:cs="Times New Roman"/>
                <w:noProof/>
                <w:sz w:val="28"/>
                <w:szCs w:val="28"/>
              </w:rPr>
              <w:t>2.1. Бизнес в селе Карагай: особенности и пути развития</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_Toc96882646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9</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47" w:history="1">
            <w:r w:rsidR="00562A3F" w:rsidRPr="00562A3F">
              <w:rPr>
                <w:rStyle w:val="a4"/>
                <w:rFonts w:ascii="Times New Roman" w:hAnsi="Times New Roman" w:cs="Times New Roman"/>
                <w:noProof/>
                <w:sz w:val="28"/>
                <w:szCs w:val="28"/>
              </w:rPr>
              <w:t xml:space="preserve">2.2. Опрос в сети </w:t>
            </w:r>
            <w:r w:rsidR="00562A3F" w:rsidRPr="00562A3F">
              <w:rPr>
                <w:rStyle w:val="a4"/>
                <w:rFonts w:ascii="Times New Roman" w:hAnsi="Times New Roman" w:cs="Times New Roman"/>
                <w:noProof/>
                <w:sz w:val="28"/>
                <w:szCs w:val="28"/>
                <w:lang w:val="en-US"/>
              </w:rPr>
              <w:t>instagram</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_Toc96882647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10</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48" w:history="1">
            <w:r w:rsidR="00562A3F" w:rsidRPr="00562A3F">
              <w:rPr>
                <w:rStyle w:val="a4"/>
                <w:rFonts w:ascii="Times New Roman" w:hAnsi="Times New Roman" w:cs="Times New Roman"/>
                <w:noProof/>
                <w:sz w:val="28"/>
                <w:szCs w:val="28"/>
              </w:rPr>
              <w:t xml:space="preserve">2.3. </w:t>
            </w:r>
            <w:r w:rsidR="00562A3F" w:rsidRPr="00562A3F">
              <w:rPr>
                <w:rStyle w:val="a4"/>
                <w:rFonts w:ascii="Times New Roman" w:hAnsi="Times New Roman" w:cs="Times New Roman"/>
                <w:noProof/>
                <w:sz w:val="28"/>
                <w:szCs w:val="28"/>
                <w:lang w:val="en-US"/>
              </w:rPr>
              <w:t>SMART</w:t>
            </w:r>
            <w:r w:rsidR="00562A3F" w:rsidRPr="00562A3F">
              <w:rPr>
                <w:rStyle w:val="a4"/>
                <w:rFonts w:ascii="Times New Roman" w:hAnsi="Times New Roman" w:cs="Times New Roman"/>
                <w:noProof/>
                <w:sz w:val="28"/>
                <w:szCs w:val="28"/>
              </w:rPr>
              <w:t xml:space="preserve"> метод и  </w:t>
            </w:r>
            <w:r w:rsidR="00562A3F" w:rsidRPr="00562A3F">
              <w:rPr>
                <w:rStyle w:val="a4"/>
                <w:rFonts w:ascii="Times New Roman" w:hAnsi="Times New Roman" w:cs="Times New Roman"/>
                <w:noProof/>
                <w:sz w:val="28"/>
                <w:szCs w:val="28"/>
                <w:lang w:val="en-US"/>
              </w:rPr>
              <w:t>SWOT</w:t>
            </w:r>
            <w:r w:rsidR="00562A3F" w:rsidRPr="00562A3F">
              <w:rPr>
                <w:rStyle w:val="a4"/>
                <w:rFonts w:ascii="Times New Roman" w:hAnsi="Times New Roman" w:cs="Times New Roman"/>
                <w:noProof/>
                <w:sz w:val="28"/>
                <w:szCs w:val="28"/>
              </w:rPr>
              <w:t xml:space="preserve"> - анализ</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_Toc96882648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11</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49" w:history="1">
            <w:r w:rsidR="00562A3F" w:rsidRPr="00562A3F">
              <w:rPr>
                <w:rStyle w:val="a4"/>
                <w:rFonts w:ascii="Times New Roman" w:hAnsi="Times New Roman" w:cs="Times New Roman"/>
                <w:noProof/>
                <w:sz w:val="28"/>
                <w:szCs w:val="28"/>
              </w:rPr>
              <w:t>2.4. Онлайн- аккаунт «</w:t>
            </w:r>
            <w:r w:rsidR="00562A3F" w:rsidRPr="00562A3F">
              <w:rPr>
                <w:rStyle w:val="a4"/>
                <w:rFonts w:ascii="Times New Roman" w:hAnsi="Times New Roman" w:cs="Times New Roman"/>
                <w:noProof/>
                <w:sz w:val="28"/>
                <w:szCs w:val="28"/>
                <w:lang w:val="en-US"/>
              </w:rPr>
              <w:t>Pauulllinn</w:t>
            </w:r>
            <w:r w:rsidR="00562A3F" w:rsidRPr="00562A3F">
              <w:rPr>
                <w:rStyle w:val="a4"/>
                <w:rFonts w:ascii="Times New Roman" w:hAnsi="Times New Roman" w:cs="Times New Roman"/>
                <w:noProof/>
                <w:sz w:val="28"/>
                <w:szCs w:val="28"/>
              </w:rPr>
              <w:t>.</w:t>
            </w:r>
            <w:r w:rsidR="00562A3F" w:rsidRPr="00562A3F">
              <w:rPr>
                <w:rStyle w:val="a4"/>
                <w:rFonts w:ascii="Times New Roman" w:hAnsi="Times New Roman" w:cs="Times New Roman"/>
                <w:noProof/>
                <w:sz w:val="28"/>
                <w:szCs w:val="28"/>
                <w:lang w:val="en-US"/>
              </w:rPr>
              <w:t>shops</w:t>
            </w:r>
            <w:r w:rsidR="00562A3F" w:rsidRPr="00562A3F">
              <w:rPr>
                <w:rStyle w:val="a4"/>
                <w:rFonts w:ascii="Times New Roman" w:hAnsi="Times New Roman" w:cs="Times New Roman"/>
                <w:noProof/>
                <w:sz w:val="28"/>
                <w:szCs w:val="28"/>
              </w:rPr>
              <w:t>»</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_Toc96882649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13</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50" w:history="1">
            <w:r w:rsidR="00562A3F" w:rsidRPr="00562A3F">
              <w:rPr>
                <w:rStyle w:val="a4"/>
                <w:rFonts w:ascii="Times New Roman" w:hAnsi="Times New Roman" w:cs="Times New Roman"/>
                <w:noProof/>
                <w:sz w:val="28"/>
                <w:szCs w:val="28"/>
              </w:rPr>
              <w:t>2.5. Первые заказы и подсчёт выручки</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_Toc96882650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13</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51" w:history="1">
            <w:r w:rsidR="00562A3F" w:rsidRPr="00562A3F">
              <w:rPr>
                <w:rStyle w:val="a4"/>
                <w:rFonts w:ascii="Times New Roman" w:hAnsi="Times New Roman" w:cs="Times New Roman"/>
                <w:noProof/>
                <w:sz w:val="28"/>
                <w:szCs w:val="28"/>
              </w:rPr>
              <w:t>Заключение</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_Toc96882651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17</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52" w:history="1">
            <w:r w:rsidR="00562A3F" w:rsidRPr="00562A3F">
              <w:rPr>
                <w:rStyle w:val="a4"/>
                <w:rFonts w:ascii="Times New Roman" w:hAnsi="Times New Roman" w:cs="Times New Roman"/>
                <w:noProof/>
                <w:sz w:val="28"/>
                <w:szCs w:val="28"/>
              </w:rPr>
              <w:t>Список   интернет источников.</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_Toc96882652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19</w:t>
            </w:r>
            <w:r w:rsidR="00562A3F" w:rsidRPr="00562A3F">
              <w:rPr>
                <w:rFonts w:ascii="Times New Roman" w:hAnsi="Times New Roman" w:cs="Times New Roman"/>
                <w:noProof/>
                <w:webHidden/>
                <w:sz w:val="28"/>
                <w:szCs w:val="28"/>
              </w:rPr>
              <w:fldChar w:fldCharType="end"/>
            </w:r>
          </w:hyperlink>
        </w:p>
        <w:p w:rsidR="00562A3F" w:rsidRPr="00562A3F" w:rsidRDefault="00EA3FD5" w:rsidP="00562A3F">
          <w:pPr>
            <w:pStyle w:val="21"/>
            <w:rPr>
              <w:rFonts w:ascii="Times New Roman" w:hAnsi="Times New Roman" w:cs="Times New Roman"/>
              <w:noProof/>
              <w:sz w:val="28"/>
              <w:szCs w:val="28"/>
            </w:rPr>
          </w:pPr>
          <w:hyperlink w:anchor="_Toc96882653" w:history="1">
            <w:r w:rsidR="00562A3F" w:rsidRPr="00562A3F">
              <w:rPr>
                <w:rStyle w:val="a4"/>
                <w:rFonts w:ascii="Times New Roman" w:hAnsi="Times New Roman" w:cs="Times New Roman"/>
                <w:noProof/>
                <w:sz w:val="28"/>
                <w:szCs w:val="28"/>
              </w:rPr>
              <w:t>Приложение</w:t>
            </w:r>
            <w:r w:rsidR="00562A3F" w:rsidRPr="00562A3F">
              <w:rPr>
                <w:rFonts w:ascii="Times New Roman" w:hAnsi="Times New Roman" w:cs="Times New Roman"/>
                <w:noProof/>
                <w:webHidden/>
                <w:sz w:val="28"/>
                <w:szCs w:val="28"/>
              </w:rPr>
              <w:tab/>
            </w:r>
            <w:r w:rsidR="00562A3F" w:rsidRPr="00562A3F">
              <w:rPr>
                <w:rFonts w:ascii="Times New Roman" w:hAnsi="Times New Roman" w:cs="Times New Roman"/>
                <w:noProof/>
                <w:webHidden/>
                <w:sz w:val="28"/>
                <w:szCs w:val="28"/>
              </w:rPr>
              <w:fldChar w:fldCharType="begin"/>
            </w:r>
            <w:r w:rsidR="00562A3F" w:rsidRPr="00562A3F">
              <w:rPr>
                <w:rFonts w:ascii="Times New Roman" w:hAnsi="Times New Roman" w:cs="Times New Roman"/>
                <w:noProof/>
                <w:webHidden/>
                <w:sz w:val="28"/>
                <w:szCs w:val="28"/>
              </w:rPr>
              <w:instrText xml:space="preserve"> PAGEREF _Toc96882653 \h </w:instrText>
            </w:r>
            <w:r w:rsidR="00562A3F" w:rsidRPr="00562A3F">
              <w:rPr>
                <w:rFonts w:ascii="Times New Roman" w:hAnsi="Times New Roman" w:cs="Times New Roman"/>
                <w:noProof/>
                <w:webHidden/>
                <w:sz w:val="28"/>
                <w:szCs w:val="28"/>
              </w:rPr>
            </w:r>
            <w:r w:rsidR="00562A3F" w:rsidRPr="00562A3F">
              <w:rPr>
                <w:rFonts w:ascii="Times New Roman" w:hAnsi="Times New Roman" w:cs="Times New Roman"/>
                <w:noProof/>
                <w:webHidden/>
                <w:sz w:val="28"/>
                <w:szCs w:val="28"/>
              </w:rPr>
              <w:fldChar w:fldCharType="separate"/>
            </w:r>
            <w:r w:rsidR="00562A3F" w:rsidRPr="00562A3F">
              <w:rPr>
                <w:rFonts w:ascii="Times New Roman" w:hAnsi="Times New Roman" w:cs="Times New Roman"/>
                <w:noProof/>
                <w:webHidden/>
                <w:sz w:val="28"/>
                <w:szCs w:val="28"/>
              </w:rPr>
              <w:t>20</w:t>
            </w:r>
            <w:r w:rsidR="00562A3F" w:rsidRPr="00562A3F">
              <w:rPr>
                <w:rFonts w:ascii="Times New Roman" w:hAnsi="Times New Roman" w:cs="Times New Roman"/>
                <w:noProof/>
                <w:webHidden/>
                <w:sz w:val="28"/>
                <w:szCs w:val="28"/>
              </w:rPr>
              <w:fldChar w:fldCharType="end"/>
            </w:r>
          </w:hyperlink>
        </w:p>
        <w:p w:rsidR="00562A3F" w:rsidRDefault="00562A3F">
          <w:r w:rsidRPr="00562A3F">
            <w:rPr>
              <w:rFonts w:ascii="Times New Roman" w:hAnsi="Times New Roman" w:cs="Times New Roman"/>
              <w:b/>
              <w:bCs/>
              <w:sz w:val="28"/>
              <w:szCs w:val="28"/>
            </w:rPr>
            <w:fldChar w:fldCharType="end"/>
          </w:r>
        </w:p>
      </w:sdtContent>
    </w:sdt>
    <w:p w:rsidR="004A1D22" w:rsidRDefault="004A1D22" w:rsidP="00A94B53">
      <w:pPr>
        <w:rPr>
          <w:rFonts w:ascii="Times New Roman" w:hAnsi="Times New Roman" w:cs="Times New Roman"/>
          <w:sz w:val="28"/>
          <w:szCs w:val="28"/>
        </w:rPr>
      </w:pPr>
    </w:p>
    <w:p w:rsidR="004A1D22" w:rsidRDefault="004A1D22" w:rsidP="00A94B53">
      <w:pPr>
        <w:rPr>
          <w:rFonts w:ascii="Times New Roman" w:hAnsi="Times New Roman" w:cs="Times New Roman"/>
          <w:sz w:val="28"/>
          <w:szCs w:val="28"/>
        </w:rPr>
      </w:pPr>
    </w:p>
    <w:p w:rsidR="004A1D22" w:rsidRDefault="004A1D22" w:rsidP="00A94B53">
      <w:pPr>
        <w:rPr>
          <w:rFonts w:ascii="Times New Roman" w:hAnsi="Times New Roman" w:cs="Times New Roman"/>
          <w:sz w:val="28"/>
          <w:szCs w:val="28"/>
        </w:rPr>
      </w:pPr>
    </w:p>
    <w:p w:rsidR="004A1D22" w:rsidRDefault="004A1D22" w:rsidP="00A94B53">
      <w:pPr>
        <w:rPr>
          <w:rFonts w:ascii="Times New Roman" w:hAnsi="Times New Roman" w:cs="Times New Roman"/>
          <w:sz w:val="28"/>
          <w:szCs w:val="28"/>
        </w:rPr>
      </w:pPr>
    </w:p>
    <w:p w:rsidR="004A1D22" w:rsidRDefault="004A1D22" w:rsidP="00A94B53">
      <w:pPr>
        <w:rPr>
          <w:rFonts w:ascii="Times New Roman" w:hAnsi="Times New Roman" w:cs="Times New Roman"/>
          <w:sz w:val="28"/>
          <w:szCs w:val="28"/>
        </w:rPr>
      </w:pPr>
    </w:p>
    <w:p w:rsidR="004A1D22" w:rsidRDefault="004A1D22" w:rsidP="00A94B53">
      <w:pPr>
        <w:rPr>
          <w:rFonts w:ascii="Times New Roman" w:hAnsi="Times New Roman" w:cs="Times New Roman"/>
          <w:sz w:val="28"/>
          <w:szCs w:val="28"/>
        </w:rPr>
      </w:pPr>
    </w:p>
    <w:p w:rsidR="004A1D22" w:rsidRDefault="004A1D22" w:rsidP="00A94B53">
      <w:pPr>
        <w:rPr>
          <w:rFonts w:ascii="Times New Roman" w:hAnsi="Times New Roman" w:cs="Times New Roman"/>
          <w:sz w:val="28"/>
          <w:szCs w:val="28"/>
        </w:rPr>
      </w:pPr>
    </w:p>
    <w:p w:rsidR="004A1D22" w:rsidRDefault="004A1D22" w:rsidP="00A94B53">
      <w:pPr>
        <w:rPr>
          <w:rFonts w:ascii="Times New Roman" w:hAnsi="Times New Roman" w:cs="Times New Roman"/>
          <w:sz w:val="28"/>
          <w:szCs w:val="28"/>
        </w:rPr>
      </w:pPr>
    </w:p>
    <w:p w:rsidR="001013D3" w:rsidRDefault="001013D3" w:rsidP="001013D3">
      <w:pPr>
        <w:spacing w:line="360" w:lineRule="auto"/>
        <w:rPr>
          <w:rFonts w:ascii="Times New Roman" w:hAnsi="Times New Roman" w:cs="Times New Roman"/>
          <w:sz w:val="28"/>
          <w:szCs w:val="28"/>
        </w:rPr>
      </w:pPr>
    </w:p>
    <w:p w:rsidR="004A1D22" w:rsidRPr="00622ADE" w:rsidRDefault="004A1D22" w:rsidP="00622ADE">
      <w:pPr>
        <w:pStyle w:val="2"/>
        <w:jc w:val="center"/>
        <w:rPr>
          <w:color w:val="000000" w:themeColor="text1"/>
        </w:rPr>
      </w:pPr>
      <w:bookmarkStart w:id="1" w:name="_Toc96882638"/>
      <w:r w:rsidRPr="00622ADE">
        <w:rPr>
          <w:color w:val="000000" w:themeColor="text1"/>
        </w:rPr>
        <w:lastRenderedPageBreak/>
        <w:t>Введение</w:t>
      </w:r>
      <w:bookmarkEnd w:id="1"/>
    </w:p>
    <w:p w:rsidR="004A1D22" w:rsidRPr="00562A3F" w:rsidRDefault="004A1D22" w:rsidP="001013D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Быть владельцем своего малого предприятия или известной фирмы в наше время очень перспективно и прибыльно. Российский рынок с « хлебом  и солью» встречает новых, ранее никому </w:t>
      </w:r>
      <w:r w:rsidR="00BA13B2">
        <w:rPr>
          <w:rFonts w:ascii="Times New Roman" w:hAnsi="Times New Roman" w:cs="Times New Roman"/>
          <w:sz w:val="28"/>
          <w:szCs w:val="28"/>
        </w:rPr>
        <w:t>неизвестных</w:t>
      </w:r>
      <w:r>
        <w:rPr>
          <w:rFonts w:ascii="Times New Roman" w:hAnsi="Times New Roman" w:cs="Times New Roman"/>
          <w:sz w:val="28"/>
          <w:szCs w:val="28"/>
        </w:rPr>
        <w:t xml:space="preserve"> самозанятых людей. В будущем я тоже хочу развивать своё дело и получать прибыль от него. Актуальность моего исследования заключается в том, что главной проблемой экономики является постоянно растущие  потребности. Государственные предприятия не могут в полном объёме удовлетворить их, поэтому многие граждане обращаются к частным фирмам.  Бизнес -  деятельность, приносящая постоянный доход т</w:t>
      </w:r>
      <w:r w:rsidR="003E1378">
        <w:rPr>
          <w:rFonts w:ascii="Times New Roman" w:hAnsi="Times New Roman" w:cs="Times New Roman"/>
          <w:sz w:val="28"/>
          <w:szCs w:val="28"/>
        </w:rPr>
        <w:t>олько в том случае, если дело «</w:t>
      </w:r>
      <w:r>
        <w:rPr>
          <w:rFonts w:ascii="Times New Roman" w:hAnsi="Times New Roman" w:cs="Times New Roman"/>
          <w:sz w:val="28"/>
          <w:szCs w:val="28"/>
        </w:rPr>
        <w:t>не прогорит». Высокая вероятность рисков</w:t>
      </w:r>
      <w:r w:rsidR="00BE1448">
        <w:rPr>
          <w:rFonts w:ascii="Times New Roman" w:hAnsi="Times New Roman" w:cs="Times New Roman"/>
          <w:sz w:val="28"/>
          <w:szCs w:val="28"/>
        </w:rPr>
        <w:t xml:space="preserve"> </w:t>
      </w:r>
      <w:r>
        <w:rPr>
          <w:rFonts w:ascii="Times New Roman" w:hAnsi="Times New Roman" w:cs="Times New Roman"/>
          <w:sz w:val="28"/>
          <w:szCs w:val="28"/>
        </w:rPr>
        <w:t>- о</w:t>
      </w:r>
      <w:r w:rsidR="00407A1C">
        <w:rPr>
          <w:rFonts w:ascii="Times New Roman" w:hAnsi="Times New Roman" w:cs="Times New Roman"/>
          <w:sz w:val="28"/>
          <w:szCs w:val="28"/>
        </w:rPr>
        <w:t>дин из признаков бизнеса, которы</w:t>
      </w:r>
      <w:r>
        <w:rPr>
          <w:rFonts w:ascii="Times New Roman" w:hAnsi="Times New Roman" w:cs="Times New Roman"/>
          <w:sz w:val="28"/>
          <w:szCs w:val="28"/>
        </w:rPr>
        <w:t xml:space="preserve">й классифицирует его скачкообразную динамику. Несмотря на то, что в данном виде деятельности </w:t>
      </w:r>
      <w:r w:rsidR="00BA13B2">
        <w:rPr>
          <w:rFonts w:ascii="Times New Roman" w:hAnsi="Times New Roman" w:cs="Times New Roman"/>
          <w:sz w:val="28"/>
          <w:szCs w:val="28"/>
        </w:rPr>
        <w:t>существует</w:t>
      </w:r>
      <w:r>
        <w:rPr>
          <w:rFonts w:ascii="Times New Roman" w:hAnsi="Times New Roman" w:cs="Times New Roman"/>
          <w:sz w:val="28"/>
          <w:szCs w:val="28"/>
        </w:rPr>
        <w:t xml:space="preserve"> множество положительных и отрицательных сторон, развитие и </w:t>
      </w:r>
      <w:r w:rsidR="00BA13B2">
        <w:rPr>
          <w:rFonts w:ascii="Times New Roman" w:hAnsi="Times New Roman" w:cs="Times New Roman"/>
          <w:sz w:val="28"/>
          <w:szCs w:val="28"/>
        </w:rPr>
        <w:t>поддержка</w:t>
      </w:r>
      <w:r>
        <w:rPr>
          <w:rFonts w:ascii="Times New Roman" w:hAnsi="Times New Roman" w:cs="Times New Roman"/>
          <w:sz w:val="28"/>
          <w:szCs w:val="28"/>
        </w:rPr>
        <w:t xml:space="preserve"> бизнеса </w:t>
      </w:r>
      <w:r w:rsidR="00BA13B2">
        <w:rPr>
          <w:rFonts w:ascii="Times New Roman" w:hAnsi="Times New Roman" w:cs="Times New Roman"/>
          <w:sz w:val="28"/>
          <w:szCs w:val="28"/>
        </w:rPr>
        <w:t>является</w:t>
      </w:r>
      <w:r>
        <w:rPr>
          <w:rFonts w:ascii="Times New Roman" w:hAnsi="Times New Roman" w:cs="Times New Roman"/>
          <w:sz w:val="28"/>
          <w:szCs w:val="28"/>
        </w:rPr>
        <w:t xml:space="preserve"> одним из важных </w:t>
      </w:r>
      <w:r w:rsidR="00BA13B2">
        <w:rPr>
          <w:rFonts w:ascii="Times New Roman" w:hAnsi="Times New Roman" w:cs="Times New Roman"/>
          <w:sz w:val="28"/>
          <w:szCs w:val="28"/>
        </w:rPr>
        <w:t>направлений</w:t>
      </w:r>
      <w:r>
        <w:rPr>
          <w:rFonts w:ascii="Times New Roman" w:hAnsi="Times New Roman" w:cs="Times New Roman"/>
          <w:sz w:val="28"/>
          <w:szCs w:val="28"/>
        </w:rPr>
        <w:t xml:space="preserve"> внутренней экономики РФ.</w:t>
      </w:r>
      <w:r w:rsidR="00562A3F" w:rsidRPr="00562A3F">
        <w:rPr>
          <w:rFonts w:ascii="Times New Roman" w:hAnsi="Times New Roman" w:cs="Times New Roman"/>
          <w:sz w:val="28"/>
          <w:szCs w:val="28"/>
        </w:rPr>
        <w:t>[1]</w:t>
      </w:r>
    </w:p>
    <w:p w:rsidR="004A1D22" w:rsidRDefault="00594C27" w:rsidP="001013D3">
      <w:pPr>
        <w:spacing w:after="0" w:line="360" w:lineRule="auto"/>
        <w:rPr>
          <w:rFonts w:ascii="Times New Roman" w:hAnsi="Times New Roman" w:cs="Times New Roman"/>
          <w:sz w:val="28"/>
          <w:szCs w:val="28"/>
        </w:rPr>
      </w:pPr>
      <w:r>
        <w:rPr>
          <w:rFonts w:ascii="Times New Roman" w:hAnsi="Times New Roman" w:cs="Times New Roman"/>
          <w:sz w:val="28"/>
          <w:szCs w:val="28"/>
        </w:rPr>
        <w:t>Объект исследования: Бизнес в РФ</w:t>
      </w:r>
    </w:p>
    <w:p w:rsidR="004A1D22" w:rsidRDefault="004A1D22" w:rsidP="001013D3">
      <w:pPr>
        <w:spacing w:after="0" w:line="360" w:lineRule="auto"/>
        <w:rPr>
          <w:rFonts w:ascii="Times New Roman" w:hAnsi="Times New Roman" w:cs="Times New Roman"/>
          <w:sz w:val="28"/>
          <w:szCs w:val="28"/>
        </w:rPr>
      </w:pPr>
      <w:r>
        <w:rPr>
          <w:rFonts w:ascii="Times New Roman" w:hAnsi="Times New Roman" w:cs="Times New Roman"/>
          <w:sz w:val="28"/>
          <w:szCs w:val="28"/>
        </w:rPr>
        <w:t>Предмет исследования: Вязание игрушек на заказ</w:t>
      </w:r>
      <w:r w:rsidR="00241407">
        <w:rPr>
          <w:rFonts w:ascii="Times New Roman" w:hAnsi="Times New Roman" w:cs="Times New Roman"/>
          <w:sz w:val="28"/>
          <w:szCs w:val="28"/>
        </w:rPr>
        <w:t xml:space="preserve">,  как </w:t>
      </w:r>
      <w:r w:rsidR="00BE1448">
        <w:rPr>
          <w:rFonts w:ascii="Times New Roman" w:hAnsi="Times New Roman" w:cs="Times New Roman"/>
          <w:sz w:val="28"/>
          <w:szCs w:val="28"/>
        </w:rPr>
        <w:t>бизнес - идея</w:t>
      </w:r>
    </w:p>
    <w:p w:rsidR="004A1D22" w:rsidRDefault="004A1D22" w:rsidP="001013D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Гипотеза: </w:t>
      </w:r>
      <w:r w:rsidR="00594C27">
        <w:rPr>
          <w:rFonts w:ascii="Times New Roman" w:hAnsi="Times New Roman" w:cs="Times New Roman"/>
          <w:sz w:val="28"/>
          <w:szCs w:val="28"/>
        </w:rPr>
        <w:t>Бизнес в 17 – реальность</w:t>
      </w:r>
    </w:p>
    <w:p w:rsidR="00580EAA" w:rsidRDefault="00594C27" w:rsidP="001013D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Цель работы: </w:t>
      </w:r>
      <w:r w:rsidR="00580EAA">
        <w:rPr>
          <w:rFonts w:ascii="Times New Roman" w:hAnsi="Times New Roman" w:cs="Times New Roman"/>
          <w:sz w:val="28"/>
          <w:szCs w:val="28"/>
        </w:rPr>
        <w:t>Реализовать свою мечту, которая будет приносить прибыль</w:t>
      </w:r>
    </w:p>
    <w:p w:rsidR="00241407" w:rsidRDefault="00241407" w:rsidP="001013D3">
      <w:pPr>
        <w:spacing w:after="0" w:line="360" w:lineRule="auto"/>
        <w:rPr>
          <w:rFonts w:ascii="Times New Roman" w:hAnsi="Times New Roman" w:cs="Times New Roman"/>
          <w:sz w:val="28"/>
          <w:szCs w:val="28"/>
        </w:rPr>
      </w:pPr>
      <w:r>
        <w:rPr>
          <w:rFonts w:ascii="Times New Roman" w:hAnsi="Times New Roman" w:cs="Times New Roman"/>
          <w:sz w:val="28"/>
          <w:szCs w:val="28"/>
        </w:rPr>
        <w:t>Задачи:</w:t>
      </w:r>
    </w:p>
    <w:p w:rsidR="00241407" w:rsidRDefault="00241407" w:rsidP="001013D3">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Изучить теоретический материал </w:t>
      </w:r>
    </w:p>
    <w:p w:rsidR="00241407" w:rsidRDefault="00241407" w:rsidP="001013D3">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Рассмотреть особенности развития бизнеса в селе Карагай.</w:t>
      </w:r>
    </w:p>
    <w:p w:rsidR="00241407" w:rsidRDefault="00241407" w:rsidP="001013D3">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Провести опрос</w:t>
      </w:r>
    </w:p>
    <w:p w:rsidR="00241407" w:rsidRDefault="00241407" w:rsidP="001013D3">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Со</w:t>
      </w:r>
      <w:r w:rsidR="00580EAA">
        <w:rPr>
          <w:rFonts w:ascii="Times New Roman" w:hAnsi="Times New Roman" w:cs="Times New Roman"/>
          <w:sz w:val="28"/>
          <w:szCs w:val="28"/>
        </w:rPr>
        <w:t xml:space="preserve">ставить календарный </w:t>
      </w:r>
      <w:r>
        <w:rPr>
          <w:rFonts w:ascii="Times New Roman" w:hAnsi="Times New Roman" w:cs="Times New Roman"/>
          <w:sz w:val="28"/>
          <w:szCs w:val="28"/>
        </w:rPr>
        <w:t xml:space="preserve"> план</w:t>
      </w:r>
    </w:p>
    <w:p w:rsidR="00241407" w:rsidRDefault="00241407" w:rsidP="001013D3">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Создать онлайн – страницу магазина</w:t>
      </w:r>
    </w:p>
    <w:p w:rsidR="008763C3" w:rsidRDefault="008763C3" w:rsidP="001013D3">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Найти первых клиентов</w:t>
      </w:r>
    </w:p>
    <w:p w:rsidR="008763C3" w:rsidRDefault="008763C3" w:rsidP="001013D3">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Подсчитать выручку</w:t>
      </w:r>
    </w:p>
    <w:p w:rsidR="008763C3" w:rsidRPr="008763C3" w:rsidRDefault="008763C3" w:rsidP="001013D3">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Сделать </w:t>
      </w:r>
      <w:r w:rsidR="00BE1448">
        <w:rPr>
          <w:rFonts w:ascii="Times New Roman" w:hAnsi="Times New Roman" w:cs="Times New Roman"/>
          <w:sz w:val="28"/>
          <w:szCs w:val="28"/>
        </w:rPr>
        <w:t>соответствующие</w:t>
      </w:r>
      <w:r>
        <w:rPr>
          <w:rFonts w:ascii="Times New Roman" w:hAnsi="Times New Roman" w:cs="Times New Roman"/>
          <w:sz w:val="28"/>
          <w:szCs w:val="28"/>
        </w:rPr>
        <w:t xml:space="preserve"> выводы</w:t>
      </w:r>
    </w:p>
    <w:p w:rsidR="004A1D22" w:rsidRDefault="00241407" w:rsidP="001013D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Методы исследования: Поиск и анализ источников информации, анкетирование, сбор </w:t>
      </w:r>
      <w:r w:rsidR="00BA13B2">
        <w:rPr>
          <w:rFonts w:ascii="Times New Roman" w:hAnsi="Times New Roman" w:cs="Times New Roman"/>
          <w:sz w:val="28"/>
          <w:szCs w:val="28"/>
        </w:rPr>
        <w:t>данных</w:t>
      </w:r>
      <w:r>
        <w:rPr>
          <w:rFonts w:ascii="Times New Roman" w:hAnsi="Times New Roman" w:cs="Times New Roman"/>
          <w:sz w:val="28"/>
          <w:szCs w:val="28"/>
        </w:rPr>
        <w:t xml:space="preserve"> и статистика, математические расчёты</w:t>
      </w:r>
    </w:p>
    <w:p w:rsidR="00BE1448" w:rsidRPr="001013D3" w:rsidRDefault="00241407" w:rsidP="001013D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Новизна работы заключается в том, что ранее мне не приходилось работать с данной темой. Мне интересно изучить теорию  и проверить </w:t>
      </w:r>
      <w:r w:rsidR="00554AF2">
        <w:rPr>
          <w:rFonts w:ascii="Times New Roman" w:hAnsi="Times New Roman" w:cs="Times New Roman"/>
          <w:sz w:val="28"/>
          <w:szCs w:val="28"/>
        </w:rPr>
        <w:t xml:space="preserve">знания </w:t>
      </w:r>
      <w:r>
        <w:rPr>
          <w:rFonts w:ascii="Times New Roman" w:hAnsi="Times New Roman" w:cs="Times New Roman"/>
          <w:sz w:val="28"/>
          <w:szCs w:val="28"/>
        </w:rPr>
        <w:t>на практике.</w:t>
      </w:r>
    </w:p>
    <w:p w:rsidR="00241407" w:rsidRPr="00622ADE" w:rsidRDefault="00241407" w:rsidP="00622ADE">
      <w:pPr>
        <w:pStyle w:val="2"/>
        <w:jc w:val="center"/>
        <w:rPr>
          <w:color w:val="000000" w:themeColor="text1"/>
        </w:rPr>
      </w:pPr>
      <w:bookmarkStart w:id="2" w:name="_Toc96882639"/>
      <w:r w:rsidRPr="00622ADE">
        <w:rPr>
          <w:color w:val="000000" w:themeColor="text1"/>
        </w:rPr>
        <w:t>Глава</w:t>
      </w:r>
      <w:r w:rsidR="00622ADE" w:rsidRPr="00622ADE">
        <w:rPr>
          <w:color w:val="000000" w:themeColor="text1"/>
        </w:rPr>
        <w:t xml:space="preserve"> </w:t>
      </w:r>
      <w:r w:rsidRPr="00622ADE">
        <w:rPr>
          <w:color w:val="000000" w:themeColor="text1"/>
        </w:rPr>
        <w:t>1. Теоретическая часть</w:t>
      </w:r>
      <w:bookmarkEnd w:id="2"/>
    </w:p>
    <w:p w:rsidR="00241407" w:rsidRPr="00622ADE" w:rsidRDefault="00622ADE" w:rsidP="00622ADE">
      <w:pPr>
        <w:pStyle w:val="2"/>
        <w:jc w:val="center"/>
        <w:rPr>
          <w:color w:val="000000" w:themeColor="text1"/>
        </w:rPr>
      </w:pPr>
      <w:bookmarkStart w:id="3" w:name="_Toc96882640"/>
      <w:r>
        <w:rPr>
          <w:color w:val="000000" w:themeColor="text1"/>
        </w:rPr>
        <w:t>1.1</w:t>
      </w:r>
      <w:r w:rsidR="00241407" w:rsidRPr="00622ADE">
        <w:rPr>
          <w:color w:val="000000" w:themeColor="text1"/>
        </w:rPr>
        <w:t>.Бизнес:</w:t>
      </w:r>
      <w:r w:rsidR="00F3152B" w:rsidRPr="00622ADE">
        <w:rPr>
          <w:color w:val="000000" w:themeColor="text1"/>
          <w:lang w:val="en-US"/>
        </w:rPr>
        <w:t>what</w:t>
      </w:r>
      <w:r w:rsidR="00F3152B" w:rsidRPr="00622ADE">
        <w:rPr>
          <w:color w:val="000000" w:themeColor="text1"/>
        </w:rPr>
        <w:t xml:space="preserve"> </w:t>
      </w:r>
      <w:r w:rsidR="00F3152B" w:rsidRPr="00622ADE">
        <w:rPr>
          <w:color w:val="000000" w:themeColor="text1"/>
          <w:lang w:val="en-US"/>
        </w:rPr>
        <w:t>are</w:t>
      </w:r>
      <w:r w:rsidR="00F3152B" w:rsidRPr="00622ADE">
        <w:rPr>
          <w:color w:val="000000" w:themeColor="text1"/>
        </w:rPr>
        <w:t xml:space="preserve"> </w:t>
      </w:r>
      <w:r w:rsidR="00F3152B" w:rsidRPr="00622ADE">
        <w:rPr>
          <w:color w:val="000000" w:themeColor="text1"/>
          <w:lang w:val="en-US"/>
        </w:rPr>
        <w:t>you</w:t>
      </w:r>
      <w:r w:rsidR="00241407" w:rsidRPr="00622ADE">
        <w:rPr>
          <w:color w:val="000000" w:themeColor="text1"/>
        </w:rPr>
        <w:t>?</w:t>
      </w:r>
      <w:bookmarkEnd w:id="3"/>
    </w:p>
    <w:p w:rsidR="00241407" w:rsidRPr="00562A3F" w:rsidRDefault="00241407" w:rsidP="001013D3">
      <w:pPr>
        <w:spacing w:line="360" w:lineRule="auto"/>
        <w:ind w:firstLine="708"/>
        <w:jc w:val="both"/>
        <w:rPr>
          <w:rFonts w:ascii="Times New Roman" w:hAnsi="Times New Roman" w:cs="Times New Roman"/>
          <w:sz w:val="28"/>
          <w:szCs w:val="28"/>
        </w:rPr>
      </w:pPr>
      <w:r w:rsidRPr="00241407">
        <w:rPr>
          <w:rFonts w:ascii="Times New Roman" w:hAnsi="Times New Roman" w:cs="Times New Roman"/>
          <w:sz w:val="28"/>
          <w:szCs w:val="28"/>
        </w:rPr>
        <w:t>Слово «бизнес» произошло от англ</w:t>
      </w:r>
      <w:r w:rsidRPr="000C0C05">
        <w:rPr>
          <w:rFonts w:ascii="Times New Roman" w:hAnsi="Times New Roman" w:cs="Times New Roman"/>
          <w:sz w:val="28"/>
          <w:szCs w:val="28"/>
        </w:rPr>
        <w:t xml:space="preserve">. </w:t>
      </w:r>
      <w:r w:rsidRPr="00241407">
        <w:rPr>
          <w:rFonts w:ascii="Times New Roman" w:hAnsi="Times New Roman" w:cs="Times New Roman"/>
          <w:sz w:val="28"/>
          <w:szCs w:val="28"/>
          <w:lang w:val="en-US"/>
        </w:rPr>
        <w:t>Business</w:t>
      </w:r>
      <w:r w:rsidRPr="000F6E17">
        <w:rPr>
          <w:rFonts w:ascii="Times New Roman" w:hAnsi="Times New Roman" w:cs="Times New Roman"/>
          <w:sz w:val="28"/>
          <w:szCs w:val="28"/>
        </w:rPr>
        <w:t xml:space="preserve"> </w:t>
      </w:r>
      <w:r w:rsidRPr="00241407">
        <w:rPr>
          <w:rFonts w:ascii="Times New Roman" w:hAnsi="Times New Roman" w:cs="Times New Roman"/>
          <w:sz w:val="28"/>
          <w:szCs w:val="28"/>
        </w:rPr>
        <w:t>– занятие</w:t>
      </w:r>
      <w:r w:rsidRPr="00241407">
        <w:rPr>
          <w:rFonts w:ascii="Times New Roman" w:hAnsi="Times New Roman" w:cs="Times New Roman"/>
          <w:sz w:val="24"/>
          <w:szCs w:val="28"/>
        </w:rPr>
        <w:t>.</w:t>
      </w:r>
      <w:r>
        <w:rPr>
          <w:rFonts w:ascii="Times New Roman" w:hAnsi="Times New Roman" w:cs="Times New Roman"/>
          <w:sz w:val="24"/>
          <w:szCs w:val="28"/>
        </w:rPr>
        <w:t xml:space="preserve"> </w:t>
      </w:r>
      <w:r w:rsidRPr="00241407">
        <w:rPr>
          <w:rFonts w:ascii="Times New Roman" w:hAnsi="Times New Roman" w:cs="Times New Roman"/>
          <w:sz w:val="28"/>
          <w:szCs w:val="28"/>
        </w:rPr>
        <w:t>Б</w:t>
      </w:r>
      <w:r>
        <w:rPr>
          <w:rFonts w:ascii="Times New Roman" w:hAnsi="Times New Roman" w:cs="Times New Roman"/>
          <w:sz w:val="28"/>
          <w:szCs w:val="28"/>
        </w:rPr>
        <w:t xml:space="preserve">изнес – </w:t>
      </w:r>
      <w:r w:rsidR="008763C3">
        <w:rPr>
          <w:rFonts w:ascii="Times New Roman" w:hAnsi="Times New Roman" w:cs="Times New Roman"/>
          <w:sz w:val="28"/>
          <w:szCs w:val="28"/>
        </w:rPr>
        <w:t xml:space="preserve"> экономическая </w:t>
      </w:r>
      <w:r>
        <w:rPr>
          <w:rFonts w:ascii="Times New Roman" w:hAnsi="Times New Roman" w:cs="Times New Roman"/>
          <w:sz w:val="28"/>
          <w:szCs w:val="28"/>
        </w:rPr>
        <w:t>деятельность</w:t>
      </w:r>
      <w:r w:rsidR="000F6E17">
        <w:rPr>
          <w:rFonts w:ascii="Times New Roman" w:hAnsi="Times New Roman" w:cs="Times New Roman"/>
          <w:sz w:val="28"/>
          <w:szCs w:val="28"/>
        </w:rPr>
        <w:t xml:space="preserve"> людей</w:t>
      </w:r>
      <w:r>
        <w:rPr>
          <w:rFonts w:ascii="Times New Roman" w:hAnsi="Times New Roman" w:cs="Times New Roman"/>
          <w:sz w:val="28"/>
          <w:szCs w:val="28"/>
        </w:rPr>
        <w:t>,</w:t>
      </w:r>
      <w:r w:rsidR="000F6E17">
        <w:rPr>
          <w:rFonts w:ascii="Times New Roman" w:hAnsi="Times New Roman" w:cs="Times New Roman"/>
          <w:sz w:val="28"/>
          <w:szCs w:val="28"/>
        </w:rPr>
        <w:t xml:space="preserve"> </w:t>
      </w:r>
      <w:r w:rsidR="008763C3">
        <w:rPr>
          <w:rFonts w:ascii="Times New Roman" w:hAnsi="Times New Roman" w:cs="Times New Roman"/>
          <w:sz w:val="28"/>
          <w:szCs w:val="28"/>
        </w:rPr>
        <w:t>целью которой является прибыль, доход или личные выгоды</w:t>
      </w:r>
      <w:r>
        <w:rPr>
          <w:rFonts w:ascii="Times New Roman" w:hAnsi="Times New Roman" w:cs="Times New Roman"/>
          <w:sz w:val="28"/>
          <w:szCs w:val="28"/>
        </w:rPr>
        <w:t>.</w:t>
      </w:r>
      <w:r w:rsidR="008763C3">
        <w:rPr>
          <w:rFonts w:ascii="Times New Roman" w:hAnsi="Times New Roman" w:cs="Times New Roman"/>
          <w:sz w:val="28"/>
          <w:szCs w:val="28"/>
        </w:rPr>
        <w:t xml:space="preserve"> Многи</w:t>
      </w:r>
      <w:r w:rsidR="000C0C05">
        <w:rPr>
          <w:rFonts w:ascii="Times New Roman" w:hAnsi="Times New Roman" w:cs="Times New Roman"/>
          <w:sz w:val="28"/>
          <w:szCs w:val="28"/>
        </w:rPr>
        <w:t>е люди связывают бизнес и предп</w:t>
      </w:r>
      <w:r w:rsidR="008763C3">
        <w:rPr>
          <w:rFonts w:ascii="Times New Roman" w:hAnsi="Times New Roman" w:cs="Times New Roman"/>
          <w:sz w:val="28"/>
          <w:szCs w:val="28"/>
        </w:rPr>
        <w:t>ри</w:t>
      </w:r>
      <w:r w:rsidR="000C0C05">
        <w:rPr>
          <w:rFonts w:ascii="Times New Roman" w:hAnsi="Times New Roman" w:cs="Times New Roman"/>
          <w:sz w:val="28"/>
          <w:szCs w:val="28"/>
        </w:rPr>
        <w:t>ни</w:t>
      </w:r>
      <w:r w:rsidR="008763C3">
        <w:rPr>
          <w:rFonts w:ascii="Times New Roman" w:hAnsi="Times New Roman" w:cs="Times New Roman"/>
          <w:sz w:val="28"/>
          <w:szCs w:val="28"/>
        </w:rPr>
        <w:t xml:space="preserve">мательскую деятельность, как синонимы, но это не </w:t>
      </w:r>
      <w:r w:rsidR="007B2EEE">
        <w:rPr>
          <w:rFonts w:ascii="Times New Roman" w:hAnsi="Times New Roman" w:cs="Times New Roman"/>
          <w:sz w:val="28"/>
          <w:szCs w:val="28"/>
        </w:rPr>
        <w:t xml:space="preserve">всегда </w:t>
      </w:r>
      <w:r w:rsidR="008763C3">
        <w:rPr>
          <w:rFonts w:ascii="Times New Roman" w:hAnsi="Times New Roman" w:cs="Times New Roman"/>
          <w:sz w:val="28"/>
          <w:szCs w:val="28"/>
        </w:rPr>
        <w:t xml:space="preserve"> так. </w:t>
      </w:r>
      <w:r w:rsidR="003E1378">
        <w:rPr>
          <w:rFonts w:ascii="Times New Roman" w:hAnsi="Times New Roman" w:cs="Times New Roman"/>
          <w:sz w:val="28"/>
          <w:szCs w:val="28"/>
        </w:rPr>
        <w:t xml:space="preserve"> С точки зрения риска,</w:t>
      </w:r>
      <w:r w:rsidR="007B2EEE">
        <w:rPr>
          <w:rFonts w:ascii="Times New Roman" w:hAnsi="Times New Roman" w:cs="Times New Roman"/>
          <w:sz w:val="28"/>
          <w:szCs w:val="28"/>
        </w:rPr>
        <w:t xml:space="preserve"> им наиболее подвержено предпринимательство, нежели бизнес. А если рассмотреть аспекты со стороны закона, то бизнес может быть нелегальным, а предпринимательство нет. Бизнес является одним из основных занятий в условиях рыночной экономики. Кроме того он источник экономического и </w:t>
      </w:r>
      <w:r w:rsidR="00962992">
        <w:rPr>
          <w:rFonts w:ascii="Times New Roman" w:hAnsi="Times New Roman" w:cs="Times New Roman"/>
          <w:sz w:val="28"/>
          <w:szCs w:val="28"/>
        </w:rPr>
        <w:t>социального</w:t>
      </w:r>
      <w:r w:rsidR="007B2EEE">
        <w:rPr>
          <w:rFonts w:ascii="Times New Roman" w:hAnsi="Times New Roman" w:cs="Times New Roman"/>
          <w:sz w:val="28"/>
          <w:szCs w:val="28"/>
        </w:rPr>
        <w:t xml:space="preserve"> </w:t>
      </w:r>
      <w:r w:rsidR="000F6E17">
        <w:rPr>
          <w:rFonts w:ascii="Times New Roman" w:hAnsi="Times New Roman" w:cs="Times New Roman"/>
          <w:sz w:val="28"/>
          <w:szCs w:val="28"/>
        </w:rPr>
        <w:t>развития общества, охватывает многие сферы деятельности. Учёные – экономисты выделяют малый, средний и крупный бизнес по числу работников, объёму производства и условиям деятельности.  Например, пекарня в селе Карагай относится к малому бизнесу, Уральский трубный завод – средний, а нефтяная компания «Лукойл» - крупный.</w:t>
      </w:r>
      <w:r w:rsidR="00562A3F" w:rsidRPr="00562A3F">
        <w:rPr>
          <w:rFonts w:ascii="Times New Roman" w:hAnsi="Times New Roman" w:cs="Times New Roman"/>
          <w:sz w:val="28"/>
          <w:szCs w:val="28"/>
        </w:rPr>
        <w:t>[2]</w:t>
      </w:r>
    </w:p>
    <w:p w:rsidR="000F6E17" w:rsidRPr="00562A3F" w:rsidRDefault="008B2E21" w:rsidP="001013D3">
      <w:pPr>
        <w:spacing w:after="0" w:line="360" w:lineRule="auto"/>
        <w:ind w:firstLine="708"/>
        <w:jc w:val="both"/>
        <w:rPr>
          <w:rFonts w:ascii="Times New Roman" w:hAnsi="Times New Roman" w:cs="Times New Roman"/>
          <w:sz w:val="28"/>
          <w:szCs w:val="28"/>
        </w:rPr>
      </w:pPr>
      <w:r w:rsidRPr="008B2E21">
        <w:rPr>
          <w:rFonts w:ascii="Times New Roman" w:hAnsi="Times New Roman" w:cs="Times New Roman"/>
          <w:sz w:val="28"/>
          <w:szCs w:val="28"/>
        </w:rPr>
        <w:t>Поня</w:t>
      </w:r>
      <w:r>
        <w:rPr>
          <w:rFonts w:ascii="Times New Roman" w:hAnsi="Times New Roman" w:cs="Times New Roman"/>
          <w:sz w:val="28"/>
          <w:szCs w:val="28"/>
        </w:rPr>
        <w:t xml:space="preserve">тие «бизнес» стало исследоваться в 19- 20 веках английским экономистом Альфредом Маршаллом и австрийским экономистом </w:t>
      </w:r>
      <w:r w:rsidR="00D86822">
        <w:rPr>
          <w:rFonts w:ascii="Times New Roman" w:hAnsi="Times New Roman" w:cs="Times New Roman"/>
          <w:sz w:val="28"/>
          <w:szCs w:val="28"/>
        </w:rPr>
        <w:t>Фридрихом Фоном Хайёком. Они утвердили бизнес в лице предпринимательства, как новый фактор производства; поиск и изучение новых экономических возможностей.</w:t>
      </w:r>
      <w:r w:rsidR="006F28BE">
        <w:rPr>
          <w:rFonts w:ascii="Times New Roman" w:hAnsi="Times New Roman" w:cs="Times New Roman"/>
          <w:sz w:val="28"/>
          <w:szCs w:val="28"/>
        </w:rPr>
        <w:t xml:space="preserve"> Но стоит отметить, что деятельность, направленная на получение прибыли получилась намного раньше, чем её исследовали. В Древней Греции, Вавилоне жители часто обменивали излишки своего труда на деньги или другой продукт. На Руси в 10 -</w:t>
      </w:r>
      <w:r w:rsidR="003E1378">
        <w:rPr>
          <w:rFonts w:ascii="Times New Roman" w:hAnsi="Times New Roman" w:cs="Times New Roman"/>
          <w:sz w:val="28"/>
          <w:szCs w:val="28"/>
        </w:rPr>
        <w:t xml:space="preserve"> </w:t>
      </w:r>
      <w:r w:rsidR="006F28BE">
        <w:rPr>
          <w:rFonts w:ascii="Times New Roman" w:hAnsi="Times New Roman" w:cs="Times New Roman"/>
          <w:sz w:val="28"/>
          <w:szCs w:val="28"/>
        </w:rPr>
        <w:t xml:space="preserve">12 веках появляются «торги» или «торжки», которые впоследствии в 17 веке </w:t>
      </w:r>
      <w:r w:rsidR="006F28BE">
        <w:rPr>
          <w:rFonts w:ascii="Times New Roman" w:hAnsi="Times New Roman" w:cs="Times New Roman"/>
          <w:sz w:val="28"/>
          <w:szCs w:val="28"/>
        </w:rPr>
        <w:lastRenderedPageBreak/>
        <w:t xml:space="preserve">переименовали в ярмарки. В 19 – 20 веках уже были известны Нижегородская, Пермская, Оренбургская и Барнаульская ярмарки. Они давали возможность людям выживать в тяжёлое время,  обеспечивать себя необходимыми продуктами и вещи. В разные времена люди утверждали, что развитие бизнеса утопия и антиутопия. Основоположники Марксизма считали, что </w:t>
      </w:r>
      <w:r w:rsidR="00EF1C2C">
        <w:rPr>
          <w:rFonts w:ascii="Times New Roman" w:hAnsi="Times New Roman" w:cs="Times New Roman"/>
          <w:sz w:val="28"/>
          <w:szCs w:val="28"/>
        </w:rPr>
        <w:t>бизнес порождает разнообразные  общественные конфликты из – за разного уровня жизни людей. Институционалисты уверяли, что биз</w:t>
      </w:r>
      <w:r w:rsidR="003E1378">
        <w:rPr>
          <w:rFonts w:ascii="Times New Roman" w:hAnsi="Times New Roman" w:cs="Times New Roman"/>
          <w:sz w:val="28"/>
          <w:szCs w:val="28"/>
        </w:rPr>
        <w:t xml:space="preserve">нес противодействует прогрессу </w:t>
      </w:r>
      <w:r w:rsidR="00EF1C2C">
        <w:rPr>
          <w:rFonts w:ascii="Times New Roman" w:hAnsi="Times New Roman" w:cs="Times New Roman"/>
          <w:sz w:val="28"/>
          <w:szCs w:val="28"/>
        </w:rPr>
        <w:t>и в конце концов запустит обратный процесс.  Английские ученые – экономисты А. Сми</w:t>
      </w:r>
      <w:r w:rsidR="00622ADE">
        <w:rPr>
          <w:rFonts w:ascii="Times New Roman" w:hAnsi="Times New Roman" w:cs="Times New Roman"/>
          <w:sz w:val="28"/>
          <w:szCs w:val="28"/>
        </w:rPr>
        <w:t>т и Д. Риккардо, в свою очередь</w:t>
      </w:r>
      <w:r w:rsidR="00EF1C2C">
        <w:rPr>
          <w:rFonts w:ascii="Times New Roman" w:hAnsi="Times New Roman" w:cs="Times New Roman"/>
          <w:sz w:val="28"/>
          <w:szCs w:val="28"/>
        </w:rPr>
        <w:t>, видели в бизнесе нужный и естественный способ производства, который поможет удовлетворить потребности общества.</w:t>
      </w:r>
      <w:r w:rsidR="00562A3F" w:rsidRPr="00562A3F">
        <w:rPr>
          <w:rFonts w:ascii="Times New Roman" w:hAnsi="Times New Roman" w:cs="Times New Roman"/>
          <w:sz w:val="28"/>
          <w:szCs w:val="28"/>
        </w:rPr>
        <w:t>[3]</w:t>
      </w:r>
    </w:p>
    <w:p w:rsidR="003F2419" w:rsidRDefault="003F2419"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Бизнес состоит из различных элементов, с помощью которых он способен функционировать и развиваться. </w:t>
      </w:r>
    </w:p>
    <w:p w:rsidR="00EA4D59" w:rsidRPr="001013D3" w:rsidRDefault="003F2419" w:rsidP="001013D3">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Бухгалтерский учёт  </w:t>
      </w:r>
    </w:p>
    <w:p w:rsidR="003F2419" w:rsidRDefault="003F2419"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Система учёта, которая собирает  информацию о деятельности организации и её финансовом положении. Впервые об этой системе заговорили итальянцы в 15 веке и дали ей название « Язык бизнеса». Бухучёт необходим для обобщения сумм прибыли и трат с целью дальнейшей передачи данной информации компетентным органам: инвесторам, менеджерам и т</w:t>
      </w:r>
      <w:r w:rsidR="003E1378">
        <w:rPr>
          <w:rFonts w:ascii="Times New Roman" w:hAnsi="Times New Roman" w:cs="Times New Roman"/>
          <w:sz w:val="28"/>
          <w:szCs w:val="28"/>
        </w:rPr>
        <w:t>.</w:t>
      </w:r>
      <w:r>
        <w:rPr>
          <w:rFonts w:ascii="Times New Roman" w:hAnsi="Times New Roman" w:cs="Times New Roman"/>
          <w:sz w:val="28"/>
          <w:szCs w:val="28"/>
        </w:rPr>
        <w:t>д.</w:t>
      </w:r>
    </w:p>
    <w:p w:rsidR="00C565BC" w:rsidRDefault="00C565BC" w:rsidP="001013D3">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Финансы </w:t>
      </w:r>
    </w:p>
    <w:p w:rsidR="00C565BC" w:rsidRDefault="00A80196"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Деньги, которые находятся в постоянном обороте и имеют свойство приумножаться или приуменьшаться.</w:t>
      </w:r>
      <w:r w:rsidR="005623CC">
        <w:rPr>
          <w:rFonts w:ascii="Times New Roman" w:hAnsi="Times New Roman" w:cs="Times New Roman"/>
          <w:sz w:val="28"/>
          <w:szCs w:val="28"/>
        </w:rPr>
        <w:t xml:space="preserve"> Они могут быть государственные, корпоративные и частные</w:t>
      </w:r>
      <w:r w:rsidR="00F927FB">
        <w:rPr>
          <w:rFonts w:ascii="Times New Roman" w:hAnsi="Times New Roman" w:cs="Times New Roman"/>
          <w:sz w:val="28"/>
          <w:szCs w:val="28"/>
        </w:rPr>
        <w:t>.</w:t>
      </w:r>
      <w:r w:rsidR="005623CC">
        <w:rPr>
          <w:rFonts w:ascii="Times New Roman" w:hAnsi="Times New Roman" w:cs="Times New Roman"/>
          <w:sz w:val="28"/>
          <w:szCs w:val="28"/>
        </w:rPr>
        <w:t xml:space="preserve"> Они выполняют функцию оценки активов на основе их уровня риска и рентабельность.</w:t>
      </w:r>
    </w:p>
    <w:p w:rsidR="00F927FB" w:rsidRDefault="00F927FB" w:rsidP="001013D3">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Производство</w:t>
      </w:r>
    </w:p>
    <w:p w:rsidR="00F927FB" w:rsidRDefault="00F927FB"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Процесс создания экономических благ и услуг, с использованием наёмных работников, инструментов, рецептуры и т</w:t>
      </w:r>
      <w:r w:rsidR="003E1378">
        <w:rPr>
          <w:rFonts w:ascii="Times New Roman" w:hAnsi="Times New Roman" w:cs="Times New Roman"/>
          <w:sz w:val="28"/>
          <w:szCs w:val="28"/>
        </w:rPr>
        <w:t>.</w:t>
      </w:r>
      <w:r>
        <w:rPr>
          <w:rFonts w:ascii="Times New Roman" w:hAnsi="Times New Roman" w:cs="Times New Roman"/>
          <w:sz w:val="28"/>
          <w:szCs w:val="28"/>
        </w:rPr>
        <w:t>д. В результате этой деятельности производится товар для продажи на рынке.</w:t>
      </w:r>
    </w:p>
    <w:p w:rsidR="004A2A04" w:rsidRDefault="004A2A04" w:rsidP="001013D3">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Маркетинг</w:t>
      </w:r>
    </w:p>
    <w:p w:rsidR="00CE1887" w:rsidRDefault="00CE1887"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Деятельность, направленная на  удовлетворение рыночных потребностей с целью извлечения прибыли за счёт создания, передачи, доставки и обменами предложениями. К маркетингу относят также рекламу. Он необходим для конкурентоспособности предприятия и его наилучшего развития.</w:t>
      </w:r>
    </w:p>
    <w:p w:rsidR="00CE1887" w:rsidRDefault="00D46CA3" w:rsidP="001013D3">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Исследования и разработки</w:t>
      </w:r>
    </w:p>
    <w:p w:rsidR="00D46CA3" w:rsidRDefault="00D46CA3"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Данное мероприятие в большинстве случаев относится к государственному или корпоративному бизнесу. Происходит разработка потенциально нового продукта, ранее не известного. Примером может послужить вакцина от ковида «Спутник </w:t>
      </w:r>
      <w:r>
        <w:rPr>
          <w:rFonts w:ascii="Times New Roman" w:hAnsi="Times New Roman" w:cs="Times New Roman"/>
          <w:sz w:val="28"/>
          <w:szCs w:val="28"/>
          <w:lang w:val="en-US"/>
        </w:rPr>
        <w:t>V</w:t>
      </w:r>
      <w:r>
        <w:rPr>
          <w:rFonts w:ascii="Times New Roman" w:hAnsi="Times New Roman" w:cs="Times New Roman"/>
          <w:sz w:val="28"/>
          <w:szCs w:val="28"/>
        </w:rPr>
        <w:t>».</w:t>
      </w:r>
    </w:p>
    <w:p w:rsidR="003D69A4" w:rsidRDefault="003D69A4" w:rsidP="001013D3">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Безопасность</w:t>
      </w:r>
    </w:p>
    <w:p w:rsidR="003D69A4" w:rsidRDefault="003D69A4"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Состояние защищённости, которое необходимо для жизнедеятельности и развития. Работодатель обязан обеспечить охрану здоровья своих работников на предприятии. </w:t>
      </w:r>
      <w:r w:rsidR="00DF0913">
        <w:rPr>
          <w:rFonts w:ascii="Times New Roman" w:hAnsi="Times New Roman" w:cs="Times New Roman"/>
          <w:sz w:val="28"/>
          <w:szCs w:val="28"/>
        </w:rPr>
        <w:t>Происходит внедрени</w:t>
      </w:r>
      <w:r w:rsidR="001D37B6">
        <w:rPr>
          <w:rFonts w:ascii="Times New Roman" w:hAnsi="Times New Roman" w:cs="Times New Roman"/>
          <w:sz w:val="28"/>
          <w:szCs w:val="28"/>
        </w:rPr>
        <w:t>е</w:t>
      </w:r>
      <w:r w:rsidR="00DF0913">
        <w:rPr>
          <w:rFonts w:ascii="Times New Roman" w:hAnsi="Times New Roman" w:cs="Times New Roman"/>
          <w:sz w:val="28"/>
          <w:szCs w:val="28"/>
        </w:rPr>
        <w:t xml:space="preserve"> новых технологий, например, роботы, переносные устройства и т</w:t>
      </w:r>
      <w:r w:rsidR="003E1378">
        <w:rPr>
          <w:rFonts w:ascii="Times New Roman" w:hAnsi="Times New Roman" w:cs="Times New Roman"/>
          <w:sz w:val="28"/>
          <w:szCs w:val="28"/>
        </w:rPr>
        <w:t>.</w:t>
      </w:r>
      <w:r w:rsidR="00DF0913">
        <w:rPr>
          <w:rFonts w:ascii="Times New Roman" w:hAnsi="Times New Roman" w:cs="Times New Roman"/>
          <w:sz w:val="28"/>
          <w:szCs w:val="28"/>
        </w:rPr>
        <w:t xml:space="preserve">д. </w:t>
      </w:r>
    </w:p>
    <w:p w:rsidR="00DF0913" w:rsidRDefault="001D37B6" w:rsidP="001013D3">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Продажи</w:t>
      </w:r>
    </w:p>
    <w:p w:rsidR="001D37B6" w:rsidRDefault="001D37B6"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Деятельность, связанная с количеством товаров или услуг, проданных  за определённый период времени. Бизнес «живёт» ради  продаж, поэтому их считают ключом к успеху компании или предприятия.</w:t>
      </w:r>
    </w:p>
    <w:p w:rsidR="001013D3" w:rsidRPr="00622ADE" w:rsidRDefault="006C4CC4" w:rsidP="00622AD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Менеджмент, организация и регулировани</w:t>
      </w:r>
      <w:r w:rsidR="00A45E1A">
        <w:rPr>
          <w:rFonts w:ascii="Times New Roman" w:hAnsi="Times New Roman" w:cs="Times New Roman"/>
          <w:sz w:val="28"/>
          <w:szCs w:val="28"/>
        </w:rPr>
        <w:t>е</w:t>
      </w:r>
      <w:r>
        <w:rPr>
          <w:rFonts w:ascii="Times New Roman" w:hAnsi="Times New Roman" w:cs="Times New Roman"/>
          <w:sz w:val="28"/>
          <w:szCs w:val="28"/>
        </w:rPr>
        <w:t xml:space="preserve"> также являются немаловажными составляющими успешного бизнеса</w:t>
      </w:r>
      <w:r w:rsidR="00A45E1A">
        <w:rPr>
          <w:rFonts w:ascii="Times New Roman" w:hAnsi="Times New Roman" w:cs="Times New Roman"/>
          <w:sz w:val="28"/>
          <w:szCs w:val="28"/>
        </w:rPr>
        <w:t>. Данные элементы выполняют функцию управления, основываясь на размер и сферу деятельность, её структуру, сектор, страну, налоговые преимущества, определённые требования, партнёрство, законы и многое другое.</w:t>
      </w:r>
    </w:p>
    <w:p w:rsidR="00AC3E94" w:rsidRPr="00622ADE" w:rsidRDefault="00622ADE" w:rsidP="00622ADE">
      <w:pPr>
        <w:pStyle w:val="2"/>
        <w:jc w:val="center"/>
        <w:rPr>
          <w:color w:val="000000" w:themeColor="text1"/>
        </w:rPr>
      </w:pPr>
      <w:bookmarkStart w:id="4" w:name="_Toc96882641"/>
      <w:r w:rsidRPr="00622ADE">
        <w:rPr>
          <w:color w:val="000000" w:themeColor="text1"/>
        </w:rPr>
        <w:t>1.2</w:t>
      </w:r>
      <w:r w:rsidR="00AC3E94" w:rsidRPr="00622ADE">
        <w:rPr>
          <w:color w:val="000000" w:themeColor="text1"/>
        </w:rPr>
        <w:t>. Разновидности бизнеса</w:t>
      </w:r>
      <w:bookmarkEnd w:id="4"/>
    </w:p>
    <w:p w:rsidR="00AC3E94" w:rsidRPr="00562A3F" w:rsidRDefault="00AC3E94" w:rsidP="001013D3">
      <w:pPr>
        <w:spacing w:after="0" w:line="360" w:lineRule="auto"/>
        <w:ind w:firstLine="360"/>
        <w:rPr>
          <w:rFonts w:ascii="Times New Roman" w:hAnsi="Times New Roman" w:cs="Times New Roman"/>
          <w:sz w:val="28"/>
          <w:szCs w:val="28"/>
          <w:lang w:val="en-US"/>
        </w:rPr>
      </w:pPr>
      <w:r w:rsidRPr="00AC3E94">
        <w:rPr>
          <w:rFonts w:ascii="Times New Roman" w:hAnsi="Times New Roman" w:cs="Times New Roman"/>
          <w:sz w:val="28"/>
          <w:szCs w:val="28"/>
        </w:rPr>
        <w:t xml:space="preserve">Кроме </w:t>
      </w:r>
      <w:r>
        <w:rPr>
          <w:rFonts w:ascii="Times New Roman" w:hAnsi="Times New Roman" w:cs="Times New Roman"/>
          <w:sz w:val="28"/>
          <w:szCs w:val="28"/>
        </w:rPr>
        <w:t>классификации бизнеса на малый, средний и крупный существует ещё одна группа.</w:t>
      </w:r>
      <w:r w:rsidR="00562A3F" w:rsidRPr="00562A3F">
        <w:rPr>
          <w:rFonts w:ascii="Times New Roman" w:hAnsi="Times New Roman" w:cs="Times New Roman"/>
          <w:sz w:val="28"/>
          <w:szCs w:val="28"/>
        </w:rPr>
        <w:t xml:space="preserve"> [</w:t>
      </w:r>
      <w:r w:rsidR="00562A3F">
        <w:rPr>
          <w:rFonts w:ascii="Times New Roman" w:hAnsi="Times New Roman" w:cs="Times New Roman"/>
          <w:sz w:val="28"/>
          <w:szCs w:val="28"/>
          <w:lang w:val="en-US"/>
        </w:rPr>
        <w:t>5]</w:t>
      </w:r>
    </w:p>
    <w:p w:rsidR="00AC3E94" w:rsidRDefault="00B245A1" w:rsidP="001013D3">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Производственный бизнес</w:t>
      </w:r>
    </w:p>
    <w:p w:rsidR="00B245A1" w:rsidRDefault="00B245A1"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Данный вид деятельности направлен на производство материальных и духовных благ для физических и юридических лет. В основном, это частные предприятия и фирмы. </w:t>
      </w:r>
    </w:p>
    <w:p w:rsidR="00B245A1" w:rsidRDefault="00B245A1" w:rsidP="001013D3">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Коммерческий бизнес</w:t>
      </w:r>
    </w:p>
    <w:p w:rsidR="00B245A1" w:rsidRDefault="00B245A1"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Иными словами, бизнес, основанный на перекупе товара потребителям по более выгодной цене. К коммерческому бизнесу относятся товарные биржи,  продуктовые магазины, закупающие продукты у фермеров.</w:t>
      </w:r>
    </w:p>
    <w:p w:rsidR="00B245A1" w:rsidRDefault="00B245A1" w:rsidP="001013D3">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Финансовый бизнес</w:t>
      </w:r>
    </w:p>
    <w:p w:rsidR="00B245A1" w:rsidRDefault="00B245A1"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Финансовый бизнес строится на продаже и покупке валют и ценных бумаг: акций, облигаций и т</w:t>
      </w:r>
      <w:r w:rsidR="00F055C5">
        <w:rPr>
          <w:rFonts w:ascii="Times New Roman" w:hAnsi="Times New Roman" w:cs="Times New Roman"/>
          <w:sz w:val="28"/>
          <w:szCs w:val="28"/>
        </w:rPr>
        <w:t>.</w:t>
      </w:r>
      <w:r>
        <w:rPr>
          <w:rFonts w:ascii="Times New Roman" w:hAnsi="Times New Roman" w:cs="Times New Roman"/>
          <w:sz w:val="28"/>
          <w:szCs w:val="28"/>
        </w:rPr>
        <w:t>д. Прибыль его в том, что продажа на определённое время специфического товара влечёт за собой выплачивание процентов финансовой организации.</w:t>
      </w:r>
    </w:p>
    <w:p w:rsidR="00C1747A" w:rsidRDefault="00C1747A" w:rsidP="001013D3">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Посреднический бизнес</w:t>
      </w:r>
    </w:p>
    <w:p w:rsidR="00C1747A" w:rsidRDefault="00A553CC"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Его сущность состоит в соединение заинтересованных сторон в сделке за определённое вознаграждение или процент от сделки. Яркий пример, агентство недвижимости, туристические фирмы. </w:t>
      </w:r>
    </w:p>
    <w:p w:rsidR="00D615DF" w:rsidRDefault="00D615DF" w:rsidP="001013D3">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Страховой  бизнес </w:t>
      </w:r>
    </w:p>
    <w:p w:rsidR="00AC3E94" w:rsidRDefault="00D615DF" w:rsidP="00622AD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Особая форма финансовая бизнеса.  Страховая компания выплачивает своим клиентам компенсацию за страховой случай из страховых взносов. Если страховой случай не наступает, то деньги остаются у компании и будут  являться её чистой прибылью.</w:t>
      </w:r>
    </w:p>
    <w:p w:rsidR="00AC3E94" w:rsidRPr="00622ADE" w:rsidRDefault="00622ADE" w:rsidP="00622ADE">
      <w:pPr>
        <w:pStyle w:val="2"/>
        <w:jc w:val="center"/>
        <w:rPr>
          <w:color w:val="000000" w:themeColor="text1"/>
        </w:rPr>
      </w:pPr>
      <w:bookmarkStart w:id="5" w:name="_Toc96882642"/>
      <w:r w:rsidRPr="00622ADE">
        <w:rPr>
          <w:color w:val="000000" w:themeColor="text1"/>
        </w:rPr>
        <w:t>1.3</w:t>
      </w:r>
      <w:r w:rsidR="001F0792" w:rsidRPr="00622ADE">
        <w:rPr>
          <w:color w:val="000000" w:themeColor="text1"/>
        </w:rPr>
        <w:t>. Закон всему голова</w:t>
      </w:r>
      <w:bookmarkEnd w:id="5"/>
    </w:p>
    <w:p w:rsidR="002241CC" w:rsidRPr="00562A3F" w:rsidRDefault="00F3152B" w:rsidP="001013D3">
      <w:pPr>
        <w:spacing w:after="0" w:line="360" w:lineRule="auto"/>
        <w:ind w:firstLine="360"/>
        <w:jc w:val="both"/>
        <w:rPr>
          <w:rFonts w:ascii="Times New Roman" w:hAnsi="Times New Roman" w:cs="Times New Roman"/>
          <w:sz w:val="28"/>
          <w:szCs w:val="28"/>
        </w:rPr>
      </w:pPr>
      <w:r w:rsidRPr="00F3152B">
        <w:rPr>
          <w:rFonts w:ascii="Times New Roman" w:hAnsi="Times New Roman" w:cs="Times New Roman"/>
          <w:sz w:val="28"/>
          <w:szCs w:val="28"/>
        </w:rPr>
        <w:t>В России</w:t>
      </w:r>
      <w:r>
        <w:rPr>
          <w:rFonts w:ascii="Times New Roman" w:hAnsi="Times New Roman" w:cs="Times New Roman"/>
          <w:sz w:val="28"/>
          <w:szCs w:val="28"/>
        </w:rPr>
        <w:t xml:space="preserve"> регулирует возможность создания частных предприятий Гражданский кодекс  Российской федерации.</w:t>
      </w:r>
      <w:r w:rsidR="007B66DC">
        <w:rPr>
          <w:rFonts w:ascii="Times New Roman" w:hAnsi="Times New Roman" w:cs="Times New Roman"/>
          <w:sz w:val="28"/>
          <w:szCs w:val="28"/>
        </w:rPr>
        <w:t xml:space="preserve"> В Статье 2</w:t>
      </w:r>
      <w:r w:rsidR="002241CC">
        <w:rPr>
          <w:rFonts w:ascii="Times New Roman" w:hAnsi="Times New Roman" w:cs="Times New Roman"/>
          <w:sz w:val="28"/>
          <w:szCs w:val="28"/>
        </w:rPr>
        <w:t>3 ГК РФ закона о предпринимательской деятельности гражданина прописано:</w:t>
      </w:r>
      <w:r w:rsidR="00562A3F" w:rsidRPr="00562A3F">
        <w:rPr>
          <w:rFonts w:ascii="Times New Roman" w:hAnsi="Times New Roman" w:cs="Times New Roman"/>
          <w:sz w:val="28"/>
          <w:szCs w:val="28"/>
        </w:rPr>
        <w:t xml:space="preserve"> </w:t>
      </w:r>
    </w:p>
    <w:p w:rsidR="002241CC" w:rsidRPr="002241CC" w:rsidRDefault="002241CC" w:rsidP="001013D3">
      <w:pPr>
        <w:pStyle w:val="a3"/>
        <w:numPr>
          <w:ilvl w:val="0"/>
          <w:numId w:val="6"/>
        </w:numPr>
        <w:spacing w:after="0" w:line="360" w:lineRule="auto"/>
        <w:jc w:val="both"/>
        <w:rPr>
          <w:rFonts w:ascii="Times New Roman" w:hAnsi="Times New Roman" w:cs="Times New Roman"/>
          <w:sz w:val="28"/>
          <w:szCs w:val="28"/>
        </w:rPr>
      </w:pPr>
      <w:r w:rsidRPr="002241CC">
        <w:rPr>
          <w:rFonts w:ascii="Times New Roman" w:hAnsi="Times New Roman" w:cs="Times New Roman"/>
          <w:color w:val="000000"/>
          <w:sz w:val="28"/>
          <w:szCs w:val="28"/>
          <w:shd w:val="clear" w:color="auto" w:fill="FFFFFF"/>
        </w:rPr>
        <w:t>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w:t>
      </w:r>
      <w:r>
        <w:rPr>
          <w:rFonts w:ascii="Times New Roman" w:hAnsi="Times New Roman" w:cs="Times New Roman"/>
          <w:color w:val="000000"/>
          <w:sz w:val="28"/>
          <w:szCs w:val="28"/>
          <w:shd w:val="clear" w:color="auto" w:fill="FFFFFF"/>
        </w:rPr>
        <w:t xml:space="preserve"> </w:t>
      </w:r>
      <w:r w:rsidRPr="002241CC">
        <w:rPr>
          <w:rFonts w:ascii="Times New Roman" w:hAnsi="Times New Roman" w:cs="Times New Roman"/>
          <w:sz w:val="28"/>
          <w:szCs w:val="28"/>
          <w:shd w:val="clear" w:color="auto" w:fill="FFFFFF"/>
        </w:rPr>
        <w:t>абзацем вторым</w:t>
      </w:r>
      <w:r w:rsidRPr="002241CC">
        <w:rPr>
          <w:rFonts w:ascii="Times New Roman" w:hAnsi="Times New Roman" w:cs="Times New Roman"/>
          <w:color w:val="000000"/>
          <w:sz w:val="28"/>
          <w:szCs w:val="28"/>
          <w:shd w:val="clear" w:color="auto" w:fill="FFFFFF"/>
        </w:rPr>
        <w:t> настоящего пункта.</w:t>
      </w:r>
    </w:p>
    <w:p w:rsidR="002241CC" w:rsidRPr="002241CC" w:rsidRDefault="002241CC" w:rsidP="001013D3">
      <w:pPr>
        <w:pStyle w:val="a3"/>
        <w:numPr>
          <w:ilvl w:val="0"/>
          <w:numId w:val="6"/>
        </w:numPr>
        <w:spacing w:after="0" w:line="360" w:lineRule="auto"/>
        <w:jc w:val="both"/>
        <w:rPr>
          <w:rFonts w:ascii="Times New Roman" w:hAnsi="Times New Roman" w:cs="Times New Roman"/>
          <w:sz w:val="28"/>
          <w:szCs w:val="28"/>
        </w:rPr>
      </w:pPr>
      <w:r w:rsidRPr="002241CC">
        <w:rPr>
          <w:rFonts w:ascii="Times New Roman" w:hAnsi="Times New Roman" w:cs="Times New Roman"/>
          <w:color w:val="000000"/>
          <w:sz w:val="28"/>
          <w:szCs w:val="28"/>
          <w:shd w:val="clear" w:color="auto" w:fill="FFFFFF"/>
        </w:rPr>
        <w:t>В отношении отдельных видов п</w:t>
      </w:r>
      <w:r w:rsidR="00622ADE">
        <w:rPr>
          <w:rFonts w:ascii="Times New Roman" w:hAnsi="Times New Roman" w:cs="Times New Roman"/>
          <w:color w:val="000000"/>
          <w:sz w:val="28"/>
          <w:szCs w:val="28"/>
          <w:shd w:val="clear" w:color="auto" w:fill="FFFFFF"/>
        </w:rPr>
        <w:t>редпринимательской деятельности з</w:t>
      </w:r>
      <w:r w:rsidRPr="002241CC">
        <w:rPr>
          <w:rFonts w:ascii="Times New Roman" w:hAnsi="Times New Roman" w:cs="Times New Roman"/>
          <w:sz w:val="28"/>
          <w:szCs w:val="28"/>
          <w:shd w:val="clear" w:color="auto" w:fill="FFFFFF"/>
        </w:rPr>
        <w:t>аконом</w:t>
      </w:r>
      <w:r w:rsidR="00622ADE">
        <w:rPr>
          <w:rFonts w:ascii="Times New Roman" w:hAnsi="Times New Roman" w:cs="Times New Roman"/>
          <w:color w:val="000000"/>
          <w:sz w:val="28"/>
          <w:szCs w:val="28"/>
          <w:shd w:val="clear" w:color="auto" w:fill="FFFFFF"/>
        </w:rPr>
        <w:t xml:space="preserve">  </w:t>
      </w:r>
      <w:r w:rsidRPr="002241CC">
        <w:rPr>
          <w:rFonts w:ascii="Times New Roman" w:hAnsi="Times New Roman" w:cs="Times New Roman"/>
          <w:color w:val="000000"/>
          <w:sz w:val="28"/>
          <w:szCs w:val="28"/>
          <w:shd w:val="clear" w:color="auto" w:fill="FFFFFF"/>
        </w:rPr>
        <w:t xml:space="preserve">могут быть предусмотрены условия осуществления </w:t>
      </w:r>
      <w:r w:rsidRPr="002241CC">
        <w:rPr>
          <w:rFonts w:ascii="Times New Roman" w:hAnsi="Times New Roman" w:cs="Times New Roman"/>
          <w:color w:val="000000"/>
          <w:sz w:val="28"/>
          <w:szCs w:val="28"/>
          <w:shd w:val="clear" w:color="auto" w:fill="FFFFFF"/>
        </w:rPr>
        <w:lastRenderedPageBreak/>
        <w:t>гражданами такой деятельности без государственной регистрации в качестве индивидуального предпринимателя</w:t>
      </w:r>
      <w:r>
        <w:rPr>
          <w:color w:val="000000"/>
          <w:sz w:val="30"/>
          <w:szCs w:val="30"/>
          <w:shd w:val="clear" w:color="auto" w:fill="FFFFFF"/>
        </w:rPr>
        <w:t>.</w:t>
      </w:r>
    </w:p>
    <w:p w:rsidR="002241CC" w:rsidRPr="002241CC" w:rsidRDefault="002241CC" w:rsidP="001013D3">
      <w:pPr>
        <w:pStyle w:val="a3"/>
        <w:numPr>
          <w:ilvl w:val="0"/>
          <w:numId w:val="6"/>
        </w:numPr>
        <w:spacing w:after="0" w:line="360" w:lineRule="auto"/>
        <w:jc w:val="both"/>
        <w:rPr>
          <w:rFonts w:ascii="Times New Roman" w:hAnsi="Times New Roman" w:cs="Times New Roman"/>
          <w:sz w:val="24"/>
          <w:szCs w:val="28"/>
        </w:rPr>
      </w:pPr>
      <w:r w:rsidRPr="002241CC">
        <w:rPr>
          <w:rFonts w:ascii="Times New Roman" w:hAnsi="Times New Roman" w:cs="Times New Roman"/>
          <w:color w:val="000000"/>
          <w:sz w:val="28"/>
          <w:szCs w:val="30"/>
          <w:shd w:val="clear" w:color="auto" w:fill="FFFFFF"/>
        </w:rPr>
        <w:t>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2241CC" w:rsidRPr="002241CC" w:rsidRDefault="002241CC" w:rsidP="001013D3">
      <w:pPr>
        <w:pStyle w:val="a3"/>
        <w:numPr>
          <w:ilvl w:val="0"/>
          <w:numId w:val="6"/>
        </w:numPr>
        <w:spacing w:after="0" w:line="360" w:lineRule="auto"/>
        <w:jc w:val="both"/>
        <w:rPr>
          <w:rFonts w:ascii="Times New Roman" w:hAnsi="Times New Roman" w:cs="Times New Roman"/>
          <w:sz w:val="28"/>
          <w:szCs w:val="28"/>
        </w:rPr>
      </w:pPr>
      <w:r w:rsidRPr="002241CC">
        <w:rPr>
          <w:rFonts w:ascii="Times New Roman" w:hAnsi="Times New Roman" w:cs="Times New Roman"/>
          <w:color w:val="000000"/>
          <w:sz w:val="28"/>
          <w:szCs w:val="28"/>
          <w:shd w:val="clear" w:color="auto" w:fill="FFFFFF"/>
        </w:rPr>
        <w:t>Гражданин, осуществляющий предпринимательскую деятельность без образования юридического лица с нарушением требований</w:t>
      </w:r>
      <w:r w:rsidR="00622ADE">
        <w:rPr>
          <w:rFonts w:ascii="Times New Roman" w:hAnsi="Times New Roman" w:cs="Times New Roman"/>
          <w:color w:val="000000"/>
          <w:sz w:val="28"/>
          <w:szCs w:val="28"/>
          <w:shd w:val="clear" w:color="auto" w:fill="FFFFFF"/>
        </w:rPr>
        <w:t xml:space="preserve"> </w:t>
      </w:r>
      <w:r w:rsidRPr="002241CC">
        <w:rPr>
          <w:rFonts w:ascii="Times New Roman" w:hAnsi="Times New Roman" w:cs="Times New Roman"/>
          <w:sz w:val="28"/>
          <w:szCs w:val="28"/>
          <w:shd w:val="clear" w:color="auto" w:fill="FFFFFF"/>
        </w:rPr>
        <w:t>пункта 1</w:t>
      </w:r>
      <w:r w:rsidR="00622ADE">
        <w:rPr>
          <w:rFonts w:ascii="Times New Roman" w:hAnsi="Times New Roman" w:cs="Times New Roman"/>
          <w:color w:val="000000"/>
          <w:sz w:val="28"/>
          <w:szCs w:val="28"/>
          <w:shd w:val="clear" w:color="auto" w:fill="FFFFFF"/>
        </w:rPr>
        <w:t xml:space="preserve"> </w:t>
      </w:r>
      <w:r w:rsidRPr="002241CC">
        <w:rPr>
          <w:rFonts w:ascii="Times New Roman" w:hAnsi="Times New Roman" w:cs="Times New Roman"/>
          <w:color w:val="000000"/>
          <w:sz w:val="28"/>
          <w:szCs w:val="28"/>
          <w:shd w:val="clear" w:color="auto" w:fill="FFFFFF"/>
        </w:rPr>
        <w:t>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2241CC" w:rsidRPr="002241CC" w:rsidRDefault="001013D3" w:rsidP="001013D3">
      <w:pPr>
        <w:pStyle w:val="a3"/>
        <w:numPr>
          <w:ilvl w:val="0"/>
          <w:numId w:val="6"/>
        </w:numPr>
        <w:spacing w:after="0" w:line="360" w:lineRule="auto"/>
        <w:jc w:val="both"/>
        <w:rPr>
          <w:rFonts w:ascii="Times New Roman" w:hAnsi="Times New Roman" w:cs="Times New Roman"/>
          <w:sz w:val="28"/>
          <w:szCs w:val="28"/>
        </w:rPr>
      </w:pPr>
      <w:r>
        <w:rPr>
          <w:color w:val="000000"/>
          <w:sz w:val="30"/>
          <w:szCs w:val="30"/>
          <w:shd w:val="clear" w:color="auto" w:fill="FFFFFF"/>
        </w:rPr>
        <w:t xml:space="preserve"> </w:t>
      </w:r>
      <w:r w:rsidR="002241CC" w:rsidRPr="002241CC">
        <w:rPr>
          <w:rFonts w:ascii="Times New Roman" w:hAnsi="Times New Roman" w:cs="Times New Roman"/>
          <w:color w:val="000000"/>
          <w:sz w:val="28"/>
          <w:szCs w:val="30"/>
          <w:shd w:val="clear" w:color="auto" w:fill="FFFFFF"/>
        </w:rPr>
        <w:t>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w:t>
      </w:r>
      <w:r w:rsidR="00622ADE">
        <w:rPr>
          <w:rFonts w:ascii="Times New Roman" w:hAnsi="Times New Roman" w:cs="Times New Roman"/>
          <w:color w:val="000000"/>
          <w:sz w:val="28"/>
          <w:szCs w:val="30"/>
          <w:shd w:val="clear" w:color="auto" w:fill="FFFFFF"/>
        </w:rPr>
        <w:t xml:space="preserve">, заключенного в соответствии с </w:t>
      </w:r>
      <w:r w:rsidR="002241CC" w:rsidRPr="002241CC">
        <w:rPr>
          <w:rFonts w:ascii="Times New Roman" w:hAnsi="Times New Roman" w:cs="Times New Roman"/>
          <w:sz w:val="28"/>
          <w:szCs w:val="30"/>
          <w:shd w:val="clear" w:color="auto" w:fill="FFFFFF"/>
        </w:rPr>
        <w:t>законом</w:t>
      </w:r>
      <w:r w:rsidR="00622ADE">
        <w:rPr>
          <w:rFonts w:ascii="Times New Roman" w:hAnsi="Times New Roman" w:cs="Times New Roman"/>
          <w:sz w:val="28"/>
          <w:szCs w:val="30"/>
          <w:shd w:val="clear" w:color="auto" w:fill="FFFFFF"/>
        </w:rPr>
        <w:t xml:space="preserve">  </w:t>
      </w:r>
      <w:r w:rsidR="002241CC" w:rsidRPr="002241CC">
        <w:rPr>
          <w:rFonts w:ascii="Times New Roman" w:hAnsi="Times New Roman" w:cs="Times New Roman"/>
          <w:color w:val="000000"/>
          <w:sz w:val="28"/>
          <w:szCs w:val="30"/>
          <w:shd w:val="clear" w:color="auto" w:fill="FFFFFF"/>
        </w:rPr>
        <w:t>о крестьянском (фермерском) хозяйстве.</w:t>
      </w:r>
    </w:p>
    <w:p w:rsidR="002241CC" w:rsidRPr="00461A28" w:rsidRDefault="002241CC" w:rsidP="001013D3">
      <w:pPr>
        <w:pStyle w:val="a3"/>
        <w:numPr>
          <w:ilvl w:val="0"/>
          <w:numId w:val="6"/>
        </w:numPr>
        <w:spacing w:line="360" w:lineRule="auto"/>
        <w:jc w:val="both"/>
        <w:rPr>
          <w:rFonts w:ascii="Times New Roman" w:hAnsi="Times New Roman" w:cs="Times New Roman"/>
          <w:sz w:val="28"/>
          <w:szCs w:val="28"/>
        </w:rPr>
      </w:pPr>
      <w:r w:rsidRPr="002241CC">
        <w:rPr>
          <w:rFonts w:ascii="Times New Roman" w:hAnsi="Times New Roman" w:cs="Times New Roman"/>
          <w:color w:val="000000"/>
          <w:sz w:val="28"/>
          <w:szCs w:val="28"/>
          <w:shd w:val="clear" w:color="auto" w:fill="FFFFFF"/>
        </w:rPr>
        <w:t>Главой крестьянского (фермерского) хозяйства может быть гражданин, зарегистрированный в качестве индивидуального предпринимателя.</w:t>
      </w:r>
    </w:p>
    <w:p w:rsidR="004A2C0C" w:rsidRDefault="00461A28" w:rsidP="001013D3">
      <w:pPr>
        <w:shd w:val="clear" w:color="auto" w:fill="FFFFFF"/>
        <w:spacing w:before="161" w:after="161" w:line="360" w:lineRule="auto"/>
        <w:ind w:firstLine="360"/>
        <w:jc w:val="both"/>
        <w:outlineLvl w:val="0"/>
        <w:rPr>
          <w:rFonts w:ascii="Times New Roman" w:eastAsia="Times New Roman" w:hAnsi="Times New Roman" w:cs="Times New Roman"/>
          <w:bCs/>
          <w:color w:val="000000"/>
          <w:kern w:val="36"/>
          <w:sz w:val="28"/>
          <w:szCs w:val="28"/>
        </w:rPr>
      </w:pPr>
      <w:bookmarkStart w:id="6" w:name="_Toc96882401"/>
      <w:bookmarkStart w:id="7" w:name="_Toc96882643"/>
      <w:r w:rsidRPr="00461A28">
        <w:rPr>
          <w:rFonts w:ascii="Times New Roman" w:eastAsia="Times New Roman" w:hAnsi="Times New Roman" w:cs="Times New Roman"/>
          <w:bCs/>
          <w:color w:val="000000"/>
          <w:kern w:val="36"/>
          <w:sz w:val="28"/>
          <w:szCs w:val="28"/>
        </w:rPr>
        <w:t>Федеральный закон "О развитии малого и среднего предпринимательства в Российской Федерации"</w:t>
      </w:r>
      <w:r>
        <w:rPr>
          <w:rFonts w:ascii="Times New Roman" w:eastAsia="Times New Roman" w:hAnsi="Times New Roman" w:cs="Times New Roman"/>
          <w:bCs/>
          <w:color w:val="000000"/>
          <w:kern w:val="36"/>
          <w:sz w:val="28"/>
          <w:szCs w:val="28"/>
        </w:rPr>
        <w:t xml:space="preserve"> </w:t>
      </w:r>
      <w:r w:rsidR="004A2C0C">
        <w:rPr>
          <w:rFonts w:ascii="Times New Roman" w:eastAsia="Times New Roman" w:hAnsi="Times New Roman" w:cs="Times New Roman"/>
          <w:bCs/>
          <w:color w:val="000000"/>
          <w:kern w:val="36"/>
          <w:sz w:val="28"/>
          <w:szCs w:val="28"/>
        </w:rPr>
        <w:t>также является «помощником» в развитии своего дела. Он разделён на 27 статей и обеспечивает полную защиту и поддержку начинающим фирмам и опытным предприятиям.</w:t>
      </w:r>
      <w:bookmarkEnd w:id="6"/>
      <w:bookmarkEnd w:id="7"/>
    </w:p>
    <w:p w:rsidR="008F777C" w:rsidRPr="001013D3" w:rsidRDefault="00022CD6" w:rsidP="001013D3">
      <w:pPr>
        <w:shd w:val="clear" w:color="auto" w:fill="FFFFFF"/>
        <w:spacing w:before="161" w:after="161" w:line="360" w:lineRule="auto"/>
        <w:ind w:firstLine="360"/>
        <w:jc w:val="both"/>
        <w:outlineLvl w:val="0"/>
        <w:rPr>
          <w:rFonts w:ascii="Times New Roman" w:eastAsia="Times New Roman" w:hAnsi="Times New Roman" w:cs="Times New Roman"/>
          <w:bCs/>
          <w:color w:val="000000"/>
          <w:kern w:val="36"/>
          <w:sz w:val="28"/>
          <w:szCs w:val="28"/>
        </w:rPr>
      </w:pPr>
      <w:bookmarkStart w:id="8" w:name="_Toc96882402"/>
      <w:bookmarkStart w:id="9" w:name="_Toc96882644"/>
      <w:r>
        <w:rPr>
          <w:rFonts w:ascii="Times New Roman" w:hAnsi="Times New Roman" w:cs="Times New Roman"/>
          <w:sz w:val="28"/>
          <w:szCs w:val="28"/>
        </w:rPr>
        <w:t>Кроме того, смысл бизнеса в лице предпринимательства заключается в удовлетворении потребностей населения в товарах и услугах, которое достигается через использование имущества, продажи товаров, выполнение работ и оказания услуг</w:t>
      </w:r>
      <w:r w:rsidR="00A35BE3">
        <w:rPr>
          <w:rFonts w:ascii="Times New Roman" w:hAnsi="Times New Roman" w:cs="Times New Roman"/>
          <w:sz w:val="28"/>
          <w:szCs w:val="28"/>
        </w:rPr>
        <w:t>, а его цель – получение прибыли.</w:t>
      </w:r>
      <w:bookmarkEnd w:id="8"/>
      <w:bookmarkEnd w:id="9"/>
    </w:p>
    <w:p w:rsidR="008F777C" w:rsidRPr="00622ADE" w:rsidRDefault="008F777C" w:rsidP="00622ADE">
      <w:pPr>
        <w:pStyle w:val="2"/>
        <w:jc w:val="center"/>
        <w:rPr>
          <w:color w:val="000000" w:themeColor="text1"/>
        </w:rPr>
      </w:pPr>
      <w:bookmarkStart w:id="10" w:name="_Toc96882645"/>
      <w:r w:rsidRPr="00622ADE">
        <w:rPr>
          <w:color w:val="000000" w:themeColor="text1"/>
        </w:rPr>
        <w:t>Глава 2. Исследовательская часть</w:t>
      </w:r>
      <w:bookmarkEnd w:id="10"/>
    </w:p>
    <w:p w:rsidR="008F777C" w:rsidRPr="00622ADE" w:rsidRDefault="00622ADE" w:rsidP="00622ADE">
      <w:pPr>
        <w:pStyle w:val="2"/>
        <w:jc w:val="center"/>
        <w:rPr>
          <w:color w:val="000000" w:themeColor="text1"/>
        </w:rPr>
      </w:pPr>
      <w:bookmarkStart w:id="11" w:name="_Toc96882646"/>
      <w:r>
        <w:rPr>
          <w:color w:val="000000" w:themeColor="text1"/>
        </w:rPr>
        <w:t>2.1</w:t>
      </w:r>
      <w:r w:rsidR="008F777C" w:rsidRPr="00622ADE">
        <w:rPr>
          <w:color w:val="000000" w:themeColor="text1"/>
        </w:rPr>
        <w:t>. Бизнес в селе Карагай: особенности и пути развития</w:t>
      </w:r>
      <w:bookmarkEnd w:id="11"/>
    </w:p>
    <w:p w:rsidR="00461A28" w:rsidRDefault="00461A28" w:rsidP="001013D3">
      <w:pPr>
        <w:spacing w:after="0" w:line="360" w:lineRule="auto"/>
        <w:ind w:firstLine="360"/>
        <w:jc w:val="both"/>
        <w:rPr>
          <w:rFonts w:ascii="Times New Roman" w:hAnsi="Times New Roman" w:cs="Times New Roman"/>
          <w:sz w:val="28"/>
          <w:szCs w:val="28"/>
        </w:rPr>
      </w:pPr>
      <w:r w:rsidRPr="00461A28">
        <w:rPr>
          <w:rFonts w:ascii="Times New Roman" w:hAnsi="Times New Roman" w:cs="Times New Roman"/>
          <w:sz w:val="28"/>
          <w:szCs w:val="28"/>
        </w:rPr>
        <w:t>Я живу в</w:t>
      </w:r>
      <w:r>
        <w:rPr>
          <w:rFonts w:ascii="Times New Roman" w:hAnsi="Times New Roman" w:cs="Times New Roman"/>
          <w:sz w:val="28"/>
          <w:szCs w:val="28"/>
        </w:rPr>
        <w:t xml:space="preserve">  небольшом селе Карагай Пермского </w:t>
      </w:r>
      <w:r w:rsidR="00214A74">
        <w:rPr>
          <w:rFonts w:ascii="Times New Roman" w:hAnsi="Times New Roman" w:cs="Times New Roman"/>
          <w:sz w:val="28"/>
          <w:szCs w:val="28"/>
        </w:rPr>
        <w:t>края. У нас преобладают частные предприятия, которые обеспечивают населениями необходимыми товарами. Я провела беседу с владельцами магазинов и т</w:t>
      </w:r>
      <w:r w:rsidR="005B65A2">
        <w:rPr>
          <w:rFonts w:ascii="Times New Roman" w:hAnsi="Times New Roman" w:cs="Times New Roman"/>
          <w:sz w:val="28"/>
          <w:szCs w:val="28"/>
        </w:rPr>
        <w:t>еперь могу выделить</w:t>
      </w:r>
      <w:r w:rsidR="008C355F">
        <w:rPr>
          <w:rFonts w:ascii="Times New Roman" w:hAnsi="Times New Roman" w:cs="Times New Roman"/>
          <w:sz w:val="28"/>
          <w:szCs w:val="28"/>
        </w:rPr>
        <w:t xml:space="preserve"> ряд </w:t>
      </w:r>
      <w:r w:rsidR="005B65A2">
        <w:rPr>
          <w:rFonts w:ascii="Times New Roman" w:hAnsi="Times New Roman" w:cs="Times New Roman"/>
          <w:sz w:val="28"/>
          <w:szCs w:val="28"/>
        </w:rPr>
        <w:t xml:space="preserve"> особенности</w:t>
      </w:r>
      <w:r w:rsidR="008C355F">
        <w:rPr>
          <w:rFonts w:ascii="Times New Roman" w:hAnsi="Times New Roman" w:cs="Times New Roman"/>
          <w:sz w:val="28"/>
          <w:szCs w:val="28"/>
        </w:rPr>
        <w:t xml:space="preserve">, которые сопутствуют развитию «своего дела». </w:t>
      </w:r>
    </w:p>
    <w:p w:rsidR="00214A74" w:rsidRDefault="00214A74" w:rsidP="001013D3">
      <w:pPr>
        <w:pStyle w:val="a3"/>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Расположение.</w:t>
      </w:r>
    </w:p>
    <w:p w:rsidR="00214A74" w:rsidRDefault="007D3E0A"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Удачное место – залог успеха.</w:t>
      </w:r>
      <w:r w:rsidR="005B65A2">
        <w:rPr>
          <w:rFonts w:ascii="Times New Roman" w:hAnsi="Times New Roman" w:cs="Times New Roman"/>
          <w:sz w:val="28"/>
          <w:szCs w:val="28"/>
        </w:rPr>
        <w:t xml:space="preserve"> В моём селе есть негласная центральная улица Кирова,  где располагается львиная доля всех магазинов</w:t>
      </w:r>
      <w:r w:rsidR="00BD2353">
        <w:rPr>
          <w:rFonts w:ascii="Times New Roman" w:hAnsi="Times New Roman" w:cs="Times New Roman"/>
          <w:sz w:val="28"/>
          <w:szCs w:val="28"/>
        </w:rPr>
        <w:t xml:space="preserve">. Там есть продуктовые магазины </w:t>
      </w:r>
      <w:r w:rsidR="005B65A2">
        <w:rPr>
          <w:rFonts w:ascii="Times New Roman" w:hAnsi="Times New Roman" w:cs="Times New Roman"/>
          <w:sz w:val="28"/>
          <w:szCs w:val="28"/>
        </w:rPr>
        <w:t xml:space="preserve">Торговый дом « У Ольги», </w:t>
      </w:r>
      <w:r w:rsidR="006E66C6">
        <w:rPr>
          <w:rFonts w:ascii="Times New Roman" w:hAnsi="Times New Roman" w:cs="Times New Roman"/>
          <w:sz w:val="28"/>
          <w:szCs w:val="28"/>
        </w:rPr>
        <w:t>магазины промышленных товаров «</w:t>
      </w:r>
      <w:r w:rsidR="008C355F">
        <w:rPr>
          <w:rFonts w:ascii="Times New Roman" w:hAnsi="Times New Roman" w:cs="Times New Roman"/>
          <w:sz w:val="28"/>
          <w:szCs w:val="28"/>
        </w:rPr>
        <w:t xml:space="preserve">Мир покупок», </w:t>
      </w:r>
      <w:r w:rsidR="00BD2353">
        <w:rPr>
          <w:rFonts w:ascii="Times New Roman" w:hAnsi="Times New Roman" w:cs="Times New Roman"/>
          <w:sz w:val="28"/>
          <w:szCs w:val="28"/>
        </w:rPr>
        <w:t>«</w:t>
      </w:r>
      <w:r w:rsidR="008C355F">
        <w:rPr>
          <w:rFonts w:ascii="Times New Roman" w:hAnsi="Times New Roman" w:cs="Times New Roman"/>
          <w:sz w:val="28"/>
          <w:szCs w:val="28"/>
        </w:rPr>
        <w:t>Товары для дома», магазины техники «</w:t>
      </w:r>
      <w:r w:rsidR="006E66C6">
        <w:rPr>
          <w:rFonts w:ascii="Times New Roman" w:hAnsi="Times New Roman" w:cs="Times New Roman"/>
          <w:sz w:val="28"/>
          <w:szCs w:val="28"/>
        </w:rPr>
        <w:t>У Коморова</w:t>
      </w:r>
      <w:r w:rsidR="008C355F">
        <w:rPr>
          <w:rFonts w:ascii="Times New Roman" w:hAnsi="Times New Roman" w:cs="Times New Roman"/>
          <w:sz w:val="28"/>
          <w:szCs w:val="28"/>
        </w:rPr>
        <w:t>»,</w:t>
      </w:r>
      <w:r w:rsidR="006E66C6">
        <w:rPr>
          <w:rFonts w:ascii="Times New Roman" w:hAnsi="Times New Roman" w:cs="Times New Roman"/>
          <w:sz w:val="28"/>
          <w:szCs w:val="28"/>
        </w:rPr>
        <w:t xml:space="preserve"> магазины одежды ТЦ «Мега +», «</w:t>
      </w:r>
      <w:r w:rsidR="00F055C5">
        <w:rPr>
          <w:rFonts w:ascii="Times New Roman" w:hAnsi="Times New Roman" w:cs="Times New Roman"/>
          <w:sz w:val="28"/>
          <w:szCs w:val="28"/>
        </w:rPr>
        <w:t>Каприз», «Ева АРТ», «</w:t>
      </w:r>
      <w:r w:rsidR="008C355F">
        <w:rPr>
          <w:rFonts w:ascii="Times New Roman" w:hAnsi="Times New Roman" w:cs="Times New Roman"/>
          <w:sz w:val="28"/>
          <w:szCs w:val="28"/>
        </w:rPr>
        <w:t>Микс» , «</w:t>
      </w:r>
      <w:r w:rsidR="00F055C5">
        <w:rPr>
          <w:rFonts w:ascii="Times New Roman" w:hAnsi="Times New Roman" w:cs="Times New Roman"/>
          <w:sz w:val="28"/>
          <w:szCs w:val="28"/>
        </w:rPr>
        <w:t>Одевайка», магазины для детей «</w:t>
      </w:r>
      <w:r w:rsidR="008C355F">
        <w:rPr>
          <w:rFonts w:ascii="Times New Roman" w:hAnsi="Times New Roman" w:cs="Times New Roman"/>
          <w:sz w:val="28"/>
          <w:szCs w:val="28"/>
        </w:rPr>
        <w:t>Андрюшка» и т</w:t>
      </w:r>
      <w:r w:rsidR="00F055C5">
        <w:rPr>
          <w:rFonts w:ascii="Times New Roman" w:hAnsi="Times New Roman" w:cs="Times New Roman"/>
          <w:sz w:val="28"/>
          <w:szCs w:val="28"/>
        </w:rPr>
        <w:t>.</w:t>
      </w:r>
      <w:r w:rsidR="008C355F">
        <w:rPr>
          <w:rFonts w:ascii="Times New Roman" w:hAnsi="Times New Roman" w:cs="Times New Roman"/>
          <w:sz w:val="28"/>
          <w:szCs w:val="28"/>
        </w:rPr>
        <w:t>д. На этой же улице находятся кр</w:t>
      </w:r>
      <w:r w:rsidR="00F055C5">
        <w:rPr>
          <w:rFonts w:ascii="Times New Roman" w:hAnsi="Times New Roman" w:cs="Times New Roman"/>
          <w:sz w:val="28"/>
          <w:szCs w:val="28"/>
        </w:rPr>
        <w:t>упные торговые сети «Магнит», «</w:t>
      </w:r>
      <w:r w:rsidR="008C355F">
        <w:rPr>
          <w:rFonts w:ascii="Times New Roman" w:hAnsi="Times New Roman" w:cs="Times New Roman"/>
          <w:sz w:val="28"/>
          <w:szCs w:val="28"/>
        </w:rPr>
        <w:t>Монетка», и «Пятёрочка». Многие небольшие  магазины находятся в спальных районах,  вблизи частных домой, также школ, детских садов</w:t>
      </w:r>
      <w:r w:rsidR="00A12A81">
        <w:rPr>
          <w:rFonts w:ascii="Times New Roman" w:hAnsi="Times New Roman" w:cs="Times New Roman"/>
          <w:sz w:val="28"/>
          <w:szCs w:val="28"/>
        </w:rPr>
        <w:t xml:space="preserve">, больниц </w:t>
      </w:r>
      <w:r w:rsidR="008C355F">
        <w:rPr>
          <w:rFonts w:ascii="Times New Roman" w:hAnsi="Times New Roman" w:cs="Times New Roman"/>
          <w:sz w:val="28"/>
          <w:szCs w:val="28"/>
        </w:rPr>
        <w:t xml:space="preserve"> и т</w:t>
      </w:r>
      <w:r w:rsidR="00F055C5">
        <w:rPr>
          <w:rFonts w:ascii="Times New Roman" w:hAnsi="Times New Roman" w:cs="Times New Roman"/>
          <w:sz w:val="28"/>
          <w:szCs w:val="28"/>
        </w:rPr>
        <w:t>.</w:t>
      </w:r>
      <w:r w:rsidR="008C355F">
        <w:rPr>
          <w:rFonts w:ascii="Times New Roman" w:hAnsi="Times New Roman" w:cs="Times New Roman"/>
          <w:sz w:val="28"/>
          <w:szCs w:val="28"/>
        </w:rPr>
        <w:t>д.</w:t>
      </w:r>
    </w:p>
    <w:p w:rsidR="001D5526" w:rsidRDefault="001D5526" w:rsidP="001013D3">
      <w:pPr>
        <w:pStyle w:val="a3"/>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Качество товара</w:t>
      </w:r>
    </w:p>
    <w:p w:rsidR="001D5526" w:rsidRDefault="001D5526"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Данная особенность не является ведущей, ведь на качество товара основываются и городские потребители. Но в селе это наиболее выражено, потому что в Карагае население по данным переписи населения 2010 года всего 6682 человек. О наличие магазина с некачественным товаром </w:t>
      </w:r>
      <w:r w:rsidR="006C3592">
        <w:rPr>
          <w:rFonts w:ascii="Times New Roman" w:hAnsi="Times New Roman" w:cs="Times New Roman"/>
          <w:sz w:val="28"/>
          <w:szCs w:val="28"/>
        </w:rPr>
        <w:t>скоро узнают все жители, и держать его будет невыгодно.</w:t>
      </w:r>
    </w:p>
    <w:p w:rsidR="00E25530" w:rsidRDefault="00BD2353" w:rsidP="001013D3">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Ценорегулирование</w:t>
      </w:r>
    </w:p>
    <w:p w:rsidR="00BD2353" w:rsidRDefault="00BD2353" w:rsidP="001013D3">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Карагае есть магазины для людей разного достатка,  но всё таки существует предельная граница, которая превышает финансовые возможности населения. В моём селе уже был подобный случай, когда девушка открыла шоурум, основываясь на пермских ценах. К сожалению, прибыль её </w:t>
      </w:r>
      <w:r w:rsidR="00F055C5">
        <w:rPr>
          <w:rFonts w:ascii="Times New Roman" w:hAnsi="Times New Roman" w:cs="Times New Roman"/>
          <w:sz w:val="28"/>
          <w:szCs w:val="28"/>
        </w:rPr>
        <w:t xml:space="preserve">не </w:t>
      </w:r>
      <w:r>
        <w:rPr>
          <w:rFonts w:ascii="Times New Roman" w:hAnsi="Times New Roman" w:cs="Times New Roman"/>
          <w:sz w:val="28"/>
          <w:szCs w:val="28"/>
        </w:rPr>
        <w:t xml:space="preserve">росла, и девушка закрыла свой магазин. Чуть позже она смогла заново открыть </w:t>
      </w:r>
      <w:r w:rsidR="00622ADE">
        <w:rPr>
          <w:rFonts w:ascii="Times New Roman" w:hAnsi="Times New Roman" w:cs="Times New Roman"/>
          <w:sz w:val="28"/>
          <w:szCs w:val="28"/>
        </w:rPr>
        <w:t xml:space="preserve"> </w:t>
      </w:r>
      <w:r>
        <w:rPr>
          <w:rFonts w:ascii="Times New Roman" w:hAnsi="Times New Roman" w:cs="Times New Roman"/>
          <w:sz w:val="28"/>
          <w:szCs w:val="28"/>
        </w:rPr>
        <w:t>шоурум в Перми, и он начал работать.</w:t>
      </w:r>
    </w:p>
    <w:p w:rsidR="00BD2353" w:rsidRDefault="00BD2353" w:rsidP="001013D3">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Известность у народа</w:t>
      </w:r>
    </w:p>
    <w:p w:rsidR="00484B32" w:rsidRPr="00484B32" w:rsidRDefault="00484B32"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Многие местные предприниматели начинали свою деятельность ещё в 90-х и 00-х годах, поэтому многие жители их знают и идут к ним за товаром. Стоит отметить, что </w:t>
      </w:r>
      <w:r w:rsidR="00D24FB9">
        <w:rPr>
          <w:rFonts w:ascii="Times New Roman" w:hAnsi="Times New Roman" w:cs="Times New Roman"/>
          <w:sz w:val="28"/>
          <w:szCs w:val="28"/>
        </w:rPr>
        <w:t>молодые бизнесмены также приобрели свою известность среди жителей Карагая и завоевали доверия. Например, «Микс» и ТЦ «Мега +».</w:t>
      </w:r>
    </w:p>
    <w:p w:rsidR="00D24FB9" w:rsidRDefault="00D24FB9" w:rsidP="001013D3">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Реклама </w:t>
      </w:r>
    </w:p>
    <w:p w:rsidR="00D24FB9" w:rsidRDefault="00D24FB9"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Хорошей рекламой у начинающего предприятия является население. Это проверено и давно работает. У некоторых магазинов моего села есть свои аккаунты в социальных сетях, электронные вывески, иногда о поступлении товара можно  узнать из газеты.</w:t>
      </w:r>
    </w:p>
    <w:p w:rsidR="00A12A81" w:rsidRPr="00D24FB9" w:rsidRDefault="00A93412" w:rsidP="001013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Также владельцы частных магазинов рассказали мне о будущем, которое ждёт бизнес в Карагае. Они считают, что с появлением ковида </w:t>
      </w:r>
      <w:r w:rsidR="00A12A81">
        <w:rPr>
          <w:rFonts w:ascii="Times New Roman" w:hAnsi="Times New Roman" w:cs="Times New Roman"/>
          <w:sz w:val="28"/>
          <w:szCs w:val="28"/>
        </w:rPr>
        <w:t>их работа, а особенно у тех, кто очень давно в данной сфере, модифицировалась в сторону электроники. Это было для многих в новинку, но они смогли это освоить.  Владельцы говорят о том, что сейчас они фактически защищены от произвола за счёт государственных программ. Это дело их жизни, они всегда закупают качественный товар, стараются идти в ногу со временем и обеспечивать население необходимыми товарами.</w:t>
      </w:r>
    </w:p>
    <w:p w:rsidR="00AC3E94" w:rsidRDefault="00D413E5" w:rsidP="001013D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Вывод:  Бизнес в селе Карагай можно начинать и развивать. Стоит обратить внимание на грамотную рекламу, </w:t>
      </w:r>
      <w:r w:rsidR="00F41AEE">
        <w:rPr>
          <w:rFonts w:ascii="Times New Roman" w:hAnsi="Times New Roman" w:cs="Times New Roman"/>
          <w:sz w:val="28"/>
          <w:szCs w:val="28"/>
        </w:rPr>
        <w:t>расположение, оптимальную цену и, конечно, качество.  Я надеюсь, что знания об особенностях помогут мне при написания производственного плана.</w:t>
      </w:r>
    </w:p>
    <w:p w:rsidR="00AC3E94" w:rsidRPr="00622ADE" w:rsidRDefault="00622ADE" w:rsidP="00622ADE">
      <w:pPr>
        <w:pStyle w:val="2"/>
        <w:jc w:val="center"/>
        <w:rPr>
          <w:color w:val="000000" w:themeColor="text1"/>
        </w:rPr>
      </w:pPr>
      <w:bookmarkStart w:id="12" w:name="_Toc96882647"/>
      <w:r w:rsidRPr="00622ADE">
        <w:rPr>
          <w:color w:val="000000" w:themeColor="text1"/>
        </w:rPr>
        <w:t>2.2</w:t>
      </w:r>
      <w:r w:rsidR="006E66C6" w:rsidRPr="00622ADE">
        <w:rPr>
          <w:color w:val="000000" w:themeColor="text1"/>
        </w:rPr>
        <w:t xml:space="preserve">. Опрос в сети </w:t>
      </w:r>
      <w:r w:rsidR="006E66C6" w:rsidRPr="00622ADE">
        <w:rPr>
          <w:color w:val="000000" w:themeColor="text1"/>
          <w:lang w:val="en-US"/>
        </w:rPr>
        <w:t>instagram</w:t>
      </w:r>
      <w:bookmarkEnd w:id="12"/>
    </w:p>
    <w:p w:rsidR="00DF540F" w:rsidRDefault="00DF540F" w:rsidP="001013D3">
      <w:pPr>
        <w:spacing w:line="360" w:lineRule="auto"/>
        <w:ind w:firstLine="708"/>
        <w:jc w:val="both"/>
        <w:rPr>
          <w:rFonts w:ascii="Times New Roman" w:hAnsi="Times New Roman" w:cs="Times New Roman"/>
          <w:sz w:val="28"/>
          <w:szCs w:val="28"/>
        </w:rPr>
      </w:pPr>
      <w:r w:rsidRPr="00DF540F">
        <w:rPr>
          <w:rFonts w:ascii="Times New Roman" w:hAnsi="Times New Roman" w:cs="Times New Roman"/>
          <w:sz w:val="28"/>
          <w:szCs w:val="28"/>
        </w:rPr>
        <w:t>Мои по</w:t>
      </w:r>
      <w:r>
        <w:rPr>
          <w:rFonts w:ascii="Times New Roman" w:hAnsi="Times New Roman" w:cs="Times New Roman"/>
          <w:sz w:val="28"/>
          <w:szCs w:val="28"/>
        </w:rPr>
        <w:t>тенциальные покупатели – люди от 15- 45 лет. Поэтому я решила провести опрос, чтобы узнать их мнение о бизнесе. Я задавала  всего 6 вопросов, на каждый из которых можно было ответить только «да» или «нет»</w:t>
      </w:r>
      <w:r w:rsidR="002C70E5">
        <w:rPr>
          <w:rFonts w:ascii="Times New Roman" w:hAnsi="Times New Roman" w:cs="Times New Roman"/>
          <w:sz w:val="28"/>
          <w:szCs w:val="28"/>
        </w:rPr>
        <w:t>. В</w:t>
      </w:r>
      <w:r w:rsidR="00E6101E">
        <w:rPr>
          <w:rFonts w:ascii="Times New Roman" w:hAnsi="Times New Roman" w:cs="Times New Roman"/>
          <w:sz w:val="28"/>
          <w:szCs w:val="28"/>
        </w:rPr>
        <w:t xml:space="preserve"> опросе в среднем участвовало 100</w:t>
      </w:r>
      <w:r w:rsidR="002C70E5">
        <w:rPr>
          <w:rFonts w:ascii="Times New Roman" w:hAnsi="Times New Roman" w:cs="Times New Roman"/>
          <w:sz w:val="28"/>
          <w:szCs w:val="28"/>
        </w:rPr>
        <w:t xml:space="preserve"> человек.</w:t>
      </w:r>
    </w:p>
    <w:p w:rsidR="002C70E5" w:rsidRDefault="002C70E5" w:rsidP="001013D3">
      <w:pPr>
        <w:spacing w:line="360" w:lineRule="auto"/>
        <w:rPr>
          <w:rFonts w:ascii="Times New Roman" w:hAnsi="Times New Roman" w:cs="Times New Roman"/>
          <w:sz w:val="28"/>
          <w:szCs w:val="28"/>
        </w:rPr>
      </w:pPr>
      <w:r>
        <w:rPr>
          <w:rFonts w:ascii="Times New Roman" w:hAnsi="Times New Roman" w:cs="Times New Roman"/>
          <w:sz w:val="28"/>
          <w:szCs w:val="28"/>
        </w:rPr>
        <w:t>Я задавала следующие вопросы.</w:t>
      </w:r>
    </w:p>
    <w:p w:rsidR="002C70E5" w:rsidRDefault="002C70E5" w:rsidP="001013D3">
      <w:pPr>
        <w:pStyle w:val="a3"/>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Знаете ли вы что такое бизнес?  Да/Нет</w:t>
      </w:r>
    </w:p>
    <w:p w:rsidR="002C70E5" w:rsidRDefault="002C70E5" w:rsidP="001013D3">
      <w:pPr>
        <w:pStyle w:val="a3"/>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Как вы думаете, выгодно ли заниматься «своим делом», нежели работать на другого человека? Да/Нет</w:t>
      </w:r>
    </w:p>
    <w:p w:rsidR="002C70E5" w:rsidRDefault="002C70E5" w:rsidP="001013D3">
      <w:pPr>
        <w:pStyle w:val="a3"/>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Приходилось ли вам изучать данную тему в интернете или с помощью пособий? Да/Нет</w:t>
      </w:r>
    </w:p>
    <w:p w:rsidR="002C70E5" w:rsidRDefault="002C70E5" w:rsidP="001013D3">
      <w:pPr>
        <w:pStyle w:val="a3"/>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В настоящее время или в будущем хотели бы вы открыть свой бизнес? Да/Нет</w:t>
      </w:r>
    </w:p>
    <w:p w:rsidR="002C70E5" w:rsidRDefault="002C70E5" w:rsidP="001013D3">
      <w:pPr>
        <w:pStyle w:val="a3"/>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Важен ли возраст для создания предприятия, которое будет приносить доход? Да/Нет</w:t>
      </w:r>
    </w:p>
    <w:p w:rsidR="002C70E5" w:rsidRDefault="002C70E5" w:rsidP="001013D3">
      <w:pPr>
        <w:pStyle w:val="a3"/>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Бизнес в 17 – реальность? Да/Нет</w:t>
      </w:r>
    </w:p>
    <w:p w:rsidR="008B43AA" w:rsidRPr="008B43AA" w:rsidRDefault="008B43AA" w:rsidP="001013D3">
      <w:pPr>
        <w:spacing w:line="360" w:lineRule="auto"/>
        <w:ind w:left="360"/>
        <w:rPr>
          <w:rFonts w:ascii="Times New Roman" w:hAnsi="Times New Roman" w:cs="Times New Roman"/>
          <w:sz w:val="28"/>
          <w:szCs w:val="28"/>
        </w:rPr>
      </w:pPr>
      <w:r>
        <w:rPr>
          <w:rFonts w:ascii="Times New Roman" w:hAnsi="Times New Roman" w:cs="Times New Roman"/>
          <w:sz w:val="28"/>
          <w:szCs w:val="28"/>
        </w:rPr>
        <w:t>Диаграмма 1 (Приложение)</w:t>
      </w:r>
    </w:p>
    <w:p w:rsidR="006E66C6" w:rsidRDefault="00294A5A" w:rsidP="001013D3">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Вывод:</w:t>
      </w:r>
      <w:r w:rsidR="00E6101E">
        <w:rPr>
          <w:rFonts w:ascii="Times New Roman" w:hAnsi="Times New Roman" w:cs="Times New Roman"/>
          <w:sz w:val="28"/>
          <w:szCs w:val="28"/>
        </w:rPr>
        <w:t xml:space="preserve"> Опрошенные жители села Карагай знают</w:t>
      </w:r>
      <w:r w:rsidR="00B53F35">
        <w:rPr>
          <w:rFonts w:ascii="Times New Roman" w:hAnsi="Times New Roman" w:cs="Times New Roman"/>
          <w:sz w:val="28"/>
          <w:szCs w:val="28"/>
        </w:rPr>
        <w:t>, что такое бизнес. Больше половины опрошенных, а именно 51 % изучали данную тему в интернете или с помощью книг. Многие считают, что работать на себя гораздо выгоднее, чем на работодателя. 80% уже имеют или только мечтают о собственном бизнесе.  91 % уверен, что возраст не играет большую роль при создании собственного предприятия. Таким образом, я выяснила, что жители села Карагай, мои потенциальные покупатели выступают за развитие нового бизнес - проекта. Они видят выгоду в этом, адекватно реагируют на такие факторы, как возраст, место и т</w:t>
      </w:r>
      <w:r w:rsidR="00562A3F">
        <w:rPr>
          <w:rFonts w:ascii="Times New Roman" w:hAnsi="Times New Roman" w:cs="Times New Roman"/>
          <w:sz w:val="28"/>
          <w:szCs w:val="28"/>
        </w:rPr>
        <w:t>.</w:t>
      </w:r>
      <w:r w:rsidR="00B53F35">
        <w:rPr>
          <w:rFonts w:ascii="Times New Roman" w:hAnsi="Times New Roman" w:cs="Times New Roman"/>
          <w:sz w:val="28"/>
          <w:szCs w:val="28"/>
        </w:rPr>
        <w:t>д.</w:t>
      </w:r>
    </w:p>
    <w:p w:rsidR="00034AFF" w:rsidRPr="00622ADE" w:rsidRDefault="00622ADE" w:rsidP="00622ADE">
      <w:pPr>
        <w:pStyle w:val="2"/>
        <w:jc w:val="center"/>
        <w:rPr>
          <w:color w:val="000000" w:themeColor="text1"/>
          <w:sz w:val="32"/>
        </w:rPr>
      </w:pPr>
      <w:bookmarkStart w:id="13" w:name="_Toc96882648"/>
      <w:r w:rsidRPr="00622ADE">
        <w:rPr>
          <w:color w:val="000000" w:themeColor="text1"/>
          <w:sz w:val="32"/>
        </w:rPr>
        <w:t>2.3</w:t>
      </w:r>
      <w:r w:rsidR="00034AFF" w:rsidRPr="00622ADE">
        <w:rPr>
          <w:color w:val="000000" w:themeColor="text1"/>
          <w:sz w:val="32"/>
        </w:rPr>
        <w:t xml:space="preserve">. </w:t>
      </w:r>
      <w:r w:rsidR="00DA5997" w:rsidRPr="00622ADE">
        <w:rPr>
          <w:color w:val="000000" w:themeColor="text1"/>
          <w:lang w:val="en-US"/>
        </w:rPr>
        <w:t>SMART</w:t>
      </w:r>
      <w:r w:rsidR="00DA5997" w:rsidRPr="00622ADE">
        <w:rPr>
          <w:color w:val="000000" w:themeColor="text1"/>
        </w:rPr>
        <w:t xml:space="preserve"> метод и  </w:t>
      </w:r>
      <w:r w:rsidR="00DA5997" w:rsidRPr="00622ADE">
        <w:rPr>
          <w:color w:val="000000" w:themeColor="text1"/>
          <w:lang w:val="en-US"/>
        </w:rPr>
        <w:t>SWOT</w:t>
      </w:r>
      <w:r w:rsidR="00DA5997" w:rsidRPr="00622ADE">
        <w:rPr>
          <w:color w:val="000000" w:themeColor="text1"/>
        </w:rPr>
        <w:t xml:space="preserve"> - анализ</w:t>
      </w:r>
      <w:bookmarkEnd w:id="13"/>
    </w:p>
    <w:p w:rsidR="00DA5997" w:rsidRPr="00DA5997" w:rsidRDefault="00DA5997" w:rsidP="001013D3">
      <w:pPr>
        <w:pStyle w:val="a9"/>
        <w:shd w:val="clear" w:color="auto" w:fill="FFFFFF"/>
        <w:spacing w:before="0" w:beforeAutospacing="0" w:after="0" w:afterAutospacing="0" w:line="360" w:lineRule="auto"/>
        <w:ind w:firstLine="360"/>
        <w:jc w:val="both"/>
        <w:rPr>
          <w:color w:val="000000"/>
          <w:sz w:val="28"/>
          <w:szCs w:val="28"/>
        </w:rPr>
      </w:pPr>
      <w:r>
        <w:rPr>
          <w:sz w:val="28"/>
          <w:szCs w:val="28"/>
        </w:rPr>
        <w:t xml:space="preserve">Дружба начинается с улыбки, а проект с грамотно поставленной  цели. Итак, </w:t>
      </w:r>
      <w:r>
        <w:rPr>
          <w:sz w:val="28"/>
          <w:szCs w:val="28"/>
          <w:lang w:val="en-US"/>
        </w:rPr>
        <w:t>SMART</w:t>
      </w:r>
      <w:r>
        <w:rPr>
          <w:sz w:val="28"/>
          <w:szCs w:val="28"/>
        </w:rPr>
        <w:t xml:space="preserve"> метод постановки целей – последовательность действий, которые помогут мне достичь успеха в моей работе.</w:t>
      </w:r>
      <w:r w:rsidRPr="00DA5997">
        <w:rPr>
          <w:rFonts w:ascii="Verdana" w:hAnsi="Verdana"/>
          <w:color w:val="000000"/>
          <w:sz w:val="20"/>
          <w:szCs w:val="20"/>
        </w:rPr>
        <w:t xml:space="preserve"> </w:t>
      </w:r>
      <w:r w:rsidR="001013D3">
        <w:rPr>
          <w:color w:val="000000"/>
          <w:sz w:val="28"/>
          <w:szCs w:val="28"/>
        </w:rPr>
        <w:t xml:space="preserve">SMART-цели </w:t>
      </w:r>
      <w:r w:rsidRPr="00DA5997">
        <w:rPr>
          <w:color w:val="000000"/>
          <w:sz w:val="28"/>
          <w:szCs w:val="28"/>
        </w:rPr>
        <w:t>- это цели, которые удовлетворяют следующим требованиям:</w:t>
      </w:r>
    </w:p>
    <w:p w:rsidR="00DA5997" w:rsidRPr="00DA5997" w:rsidRDefault="001013D3" w:rsidP="001013D3">
      <w:pPr>
        <w:pStyle w:val="a9"/>
        <w:numPr>
          <w:ilvl w:val="0"/>
          <w:numId w:val="9"/>
        </w:numPr>
        <w:shd w:val="clear" w:color="auto" w:fill="FFFFFF"/>
        <w:spacing w:before="0" w:beforeAutospacing="0" w:after="0" w:afterAutospacing="0" w:line="360" w:lineRule="auto"/>
        <w:jc w:val="both"/>
        <w:rPr>
          <w:color w:val="000000"/>
          <w:sz w:val="28"/>
          <w:szCs w:val="28"/>
        </w:rPr>
      </w:pPr>
      <w:r>
        <w:rPr>
          <w:color w:val="000000"/>
          <w:sz w:val="28"/>
          <w:szCs w:val="28"/>
          <w:lang w:val="en-US"/>
        </w:rPr>
        <w:t>S</w:t>
      </w:r>
      <w:r w:rsidR="00DA5997" w:rsidRPr="00622ADE">
        <w:rPr>
          <w:color w:val="000000"/>
          <w:sz w:val="28"/>
          <w:szCs w:val="28"/>
          <w:lang w:val="en-US"/>
        </w:rPr>
        <w:t xml:space="preserve">- </w:t>
      </w:r>
      <w:r w:rsidR="00DA5997" w:rsidRPr="00E27FB7">
        <w:rPr>
          <w:color w:val="000000"/>
          <w:sz w:val="28"/>
          <w:szCs w:val="28"/>
          <w:lang w:val="en-US"/>
        </w:rPr>
        <w:t>specific</w:t>
      </w:r>
      <w:r w:rsidR="00DA5997" w:rsidRPr="00622ADE">
        <w:rPr>
          <w:color w:val="000000"/>
          <w:sz w:val="28"/>
          <w:szCs w:val="28"/>
          <w:lang w:val="en-US"/>
        </w:rPr>
        <w:t xml:space="preserve">, </w:t>
      </w:r>
      <w:r w:rsidR="00DA5997" w:rsidRPr="00E27FB7">
        <w:rPr>
          <w:color w:val="000000"/>
          <w:sz w:val="28"/>
          <w:szCs w:val="28"/>
          <w:lang w:val="en-US"/>
        </w:rPr>
        <w:t>significant</w:t>
      </w:r>
      <w:r w:rsidR="00DA5997" w:rsidRPr="00622ADE">
        <w:rPr>
          <w:color w:val="000000"/>
          <w:sz w:val="28"/>
          <w:szCs w:val="28"/>
          <w:lang w:val="en-US"/>
        </w:rPr>
        <w:t xml:space="preserve">, </w:t>
      </w:r>
      <w:r w:rsidR="00622ADE">
        <w:rPr>
          <w:color w:val="000000"/>
          <w:sz w:val="28"/>
          <w:szCs w:val="28"/>
          <w:lang w:val="en-US"/>
        </w:rPr>
        <w:t>stretching</w:t>
      </w:r>
      <w:r w:rsidR="00622ADE" w:rsidRPr="00622ADE">
        <w:rPr>
          <w:color w:val="000000"/>
          <w:sz w:val="28"/>
          <w:szCs w:val="28"/>
          <w:lang w:val="en-US"/>
        </w:rPr>
        <w:t xml:space="preserve">  </w:t>
      </w:r>
      <w:r w:rsidR="00DA5997" w:rsidRPr="00622ADE">
        <w:rPr>
          <w:color w:val="000000"/>
          <w:sz w:val="28"/>
          <w:szCs w:val="28"/>
          <w:lang w:val="en-US"/>
        </w:rPr>
        <w:t xml:space="preserve">- </w:t>
      </w:r>
      <w:r w:rsidR="00DA5997" w:rsidRPr="00DA5997">
        <w:rPr>
          <w:color w:val="000000"/>
          <w:sz w:val="28"/>
          <w:szCs w:val="28"/>
        </w:rPr>
        <w:t>конкретная</w:t>
      </w:r>
      <w:r w:rsidR="00DA5997" w:rsidRPr="00622ADE">
        <w:rPr>
          <w:color w:val="000000"/>
          <w:sz w:val="28"/>
          <w:szCs w:val="28"/>
          <w:lang w:val="en-US"/>
        </w:rPr>
        <w:t xml:space="preserve">, </w:t>
      </w:r>
      <w:r w:rsidR="00DA5997" w:rsidRPr="00DA5997">
        <w:rPr>
          <w:color w:val="000000"/>
          <w:sz w:val="28"/>
          <w:szCs w:val="28"/>
        </w:rPr>
        <w:t>значительная</w:t>
      </w:r>
      <w:r w:rsidR="00DA5997" w:rsidRPr="00622ADE">
        <w:rPr>
          <w:color w:val="000000"/>
          <w:sz w:val="28"/>
          <w:szCs w:val="28"/>
          <w:lang w:val="en-US"/>
        </w:rPr>
        <w:t>.</w:t>
      </w:r>
      <w:r w:rsidRPr="00622ADE">
        <w:rPr>
          <w:color w:val="000000"/>
          <w:sz w:val="28"/>
          <w:szCs w:val="28"/>
          <w:lang w:val="en-US"/>
        </w:rPr>
        <w:t xml:space="preserve"> </w:t>
      </w:r>
      <w:r w:rsidR="00DA5997" w:rsidRPr="00DA5997">
        <w:rPr>
          <w:color w:val="000000"/>
          <w:sz w:val="28"/>
          <w:szCs w:val="28"/>
        </w:rPr>
        <w:t>Поставленная цель должна отвечать на вопросы: что; когда; сколько.</w:t>
      </w:r>
    </w:p>
    <w:p w:rsidR="00DA5997" w:rsidRDefault="00DA5997" w:rsidP="001013D3">
      <w:pPr>
        <w:pStyle w:val="a9"/>
        <w:numPr>
          <w:ilvl w:val="0"/>
          <w:numId w:val="9"/>
        </w:numPr>
        <w:shd w:val="clear" w:color="auto" w:fill="FFFFFF"/>
        <w:spacing w:line="360" w:lineRule="auto"/>
        <w:jc w:val="both"/>
        <w:rPr>
          <w:color w:val="000000"/>
          <w:sz w:val="28"/>
          <w:szCs w:val="28"/>
        </w:rPr>
      </w:pPr>
      <w:r w:rsidRPr="001013D3">
        <w:rPr>
          <w:color w:val="000000"/>
          <w:sz w:val="28"/>
          <w:szCs w:val="28"/>
          <w:lang w:val="en-US"/>
        </w:rPr>
        <w:t>M</w:t>
      </w:r>
      <w:r w:rsidRPr="001013D3">
        <w:rPr>
          <w:color w:val="000000"/>
          <w:sz w:val="28"/>
          <w:szCs w:val="28"/>
        </w:rPr>
        <w:t xml:space="preserve"> - </w:t>
      </w:r>
      <w:r w:rsidRPr="001013D3">
        <w:rPr>
          <w:color w:val="000000"/>
          <w:sz w:val="28"/>
          <w:szCs w:val="28"/>
          <w:lang w:val="en-US"/>
        </w:rPr>
        <w:t>measurable</w:t>
      </w:r>
      <w:r w:rsidRPr="001013D3">
        <w:rPr>
          <w:color w:val="000000"/>
          <w:sz w:val="28"/>
          <w:szCs w:val="28"/>
        </w:rPr>
        <w:t xml:space="preserve">, </w:t>
      </w:r>
      <w:r w:rsidRPr="001013D3">
        <w:rPr>
          <w:color w:val="000000"/>
          <w:sz w:val="28"/>
          <w:szCs w:val="28"/>
          <w:lang w:val="en-US"/>
        </w:rPr>
        <w:t>meaningful</w:t>
      </w:r>
      <w:r w:rsidRPr="001013D3">
        <w:rPr>
          <w:color w:val="000000"/>
          <w:sz w:val="28"/>
          <w:szCs w:val="28"/>
        </w:rPr>
        <w:t xml:space="preserve">, </w:t>
      </w:r>
      <w:r w:rsidRPr="001013D3">
        <w:rPr>
          <w:color w:val="000000"/>
          <w:sz w:val="28"/>
          <w:szCs w:val="28"/>
          <w:lang w:val="en-US"/>
        </w:rPr>
        <w:t>motivational </w:t>
      </w:r>
      <w:r w:rsidRPr="001013D3">
        <w:rPr>
          <w:color w:val="000000"/>
          <w:sz w:val="28"/>
          <w:szCs w:val="28"/>
        </w:rPr>
        <w:t xml:space="preserve">- </w:t>
      </w:r>
      <w:r w:rsidRPr="00DA5997">
        <w:rPr>
          <w:color w:val="000000"/>
          <w:sz w:val="28"/>
          <w:szCs w:val="28"/>
        </w:rPr>
        <w:t>изм</w:t>
      </w:r>
      <w:r w:rsidR="001013D3">
        <w:rPr>
          <w:color w:val="000000"/>
          <w:sz w:val="28"/>
          <w:szCs w:val="28"/>
        </w:rPr>
        <w:t>еримая</w:t>
      </w:r>
      <w:r w:rsidR="001013D3" w:rsidRPr="001013D3">
        <w:rPr>
          <w:color w:val="000000"/>
          <w:sz w:val="28"/>
          <w:szCs w:val="28"/>
        </w:rPr>
        <w:t xml:space="preserve">, </w:t>
      </w:r>
      <w:r w:rsidR="001013D3">
        <w:rPr>
          <w:color w:val="000000"/>
          <w:sz w:val="28"/>
          <w:szCs w:val="28"/>
        </w:rPr>
        <w:t>значимая</w:t>
      </w:r>
      <w:r w:rsidR="001013D3" w:rsidRPr="001013D3">
        <w:rPr>
          <w:color w:val="000000"/>
          <w:sz w:val="28"/>
          <w:szCs w:val="28"/>
        </w:rPr>
        <w:t xml:space="preserve">, </w:t>
      </w:r>
      <w:r w:rsidR="001013D3">
        <w:rPr>
          <w:color w:val="000000"/>
          <w:sz w:val="28"/>
          <w:szCs w:val="28"/>
        </w:rPr>
        <w:t>мотивирующая</w:t>
      </w:r>
      <w:r w:rsidR="001013D3" w:rsidRPr="001013D3">
        <w:rPr>
          <w:color w:val="000000"/>
          <w:sz w:val="28"/>
          <w:szCs w:val="28"/>
        </w:rPr>
        <w:t xml:space="preserve">.  </w:t>
      </w:r>
      <w:r w:rsidRPr="00DA5997">
        <w:rPr>
          <w:color w:val="000000"/>
          <w:sz w:val="28"/>
          <w:szCs w:val="28"/>
        </w:rPr>
        <w:t>Цель должна быть измеримой, причем критерии измерения должны быть не только по конечному результату, но и по промежуточному.</w:t>
      </w:r>
    </w:p>
    <w:p w:rsidR="00DA5997" w:rsidRPr="00DA5997" w:rsidRDefault="00DA5997" w:rsidP="001013D3">
      <w:pPr>
        <w:pStyle w:val="a9"/>
        <w:numPr>
          <w:ilvl w:val="0"/>
          <w:numId w:val="9"/>
        </w:numPr>
        <w:shd w:val="clear" w:color="auto" w:fill="FFFFFF"/>
        <w:spacing w:line="360" w:lineRule="auto"/>
        <w:jc w:val="both"/>
        <w:rPr>
          <w:color w:val="000000"/>
          <w:sz w:val="28"/>
          <w:szCs w:val="28"/>
        </w:rPr>
      </w:pPr>
      <w:r w:rsidRPr="00DA5997">
        <w:rPr>
          <w:color w:val="000000"/>
          <w:sz w:val="28"/>
          <w:szCs w:val="28"/>
        </w:rPr>
        <w:t>A - attainable, agreed upon, achievable, acceptable, action-oriented - достижимая, согласованная, ориентированная на конкретные действия.</w:t>
      </w:r>
    </w:p>
    <w:p w:rsidR="00DA5997" w:rsidRPr="00DA5997" w:rsidRDefault="00DA5997" w:rsidP="001013D3">
      <w:pPr>
        <w:pStyle w:val="a9"/>
        <w:numPr>
          <w:ilvl w:val="0"/>
          <w:numId w:val="9"/>
        </w:numPr>
        <w:shd w:val="clear" w:color="auto" w:fill="FFFFFF"/>
        <w:spacing w:line="360" w:lineRule="auto"/>
        <w:jc w:val="both"/>
        <w:rPr>
          <w:color w:val="000000"/>
          <w:sz w:val="28"/>
          <w:szCs w:val="28"/>
        </w:rPr>
      </w:pPr>
      <w:r w:rsidRPr="00DA5997">
        <w:rPr>
          <w:color w:val="000000"/>
          <w:sz w:val="28"/>
          <w:szCs w:val="28"/>
        </w:rPr>
        <w:t>R - realistic, relevant, reasonable, rewarding, results-oriented - реалистичная, уместная, полезная и ориентированная на конкретные результаты.</w:t>
      </w:r>
    </w:p>
    <w:p w:rsidR="00DA5997" w:rsidRPr="00DA5997" w:rsidRDefault="00DA5997" w:rsidP="001013D3">
      <w:pPr>
        <w:pStyle w:val="a9"/>
        <w:numPr>
          <w:ilvl w:val="0"/>
          <w:numId w:val="9"/>
        </w:numPr>
        <w:shd w:val="clear" w:color="auto" w:fill="FFFFFF"/>
        <w:spacing w:line="360" w:lineRule="auto"/>
        <w:jc w:val="both"/>
        <w:rPr>
          <w:color w:val="000000"/>
          <w:sz w:val="28"/>
          <w:szCs w:val="28"/>
        </w:rPr>
      </w:pPr>
      <w:r w:rsidRPr="00DA5997">
        <w:rPr>
          <w:color w:val="000000"/>
          <w:sz w:val="28"/>
          <w:szCs w:val="28"/>
        </w:rPr>
        <w:t>T - time-based, timely, tangible, trackable - на определенный период</w:t>
      </w:r>
      <w:r w:rsidR="001013D3">
        <w:rPr>
          <w:color w:val="000000"/>
          <w:sz w:val="28"/>
          <w:szCs w:val="28"/>
        </w:rPr>
        <w:t xml:space="preserve">, своевременная, отслеживаемая. </w:t>
      </w:r>
      <w:r w:rsidRPr="00DA5997">
        <w:rPr>
          <w:color w:val="000000"/>
          <w:sz w:val="28"/>
          <w:szCs w:val="28"/>
        </w:rPr>
        <w:t>Срок или точный период выполнения - одна из главных составляющих цели. Она может иметь как фиксированную дату, так и охватывать определенный период.</w:t>
      </w:r>
      <w:r w:rsidR="00562A3F" w:rsidRPr="00562A3F">
        <w:rPr>
          <w:color w:val="000000"/>
          <w:sz w:val="28"/>
          <w:szCs w:val="28"/>
        </w:rPr>
        <w:t>[7]</w:t>
      </w:r>
    </w:p>
    <w:p w:rsidR="00AC3E94" w:rsidRDefault="00DA5997" w:rsidP="001013D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Моя </w:t>
      </w:r>
      <w:r w:rsidRPr="00DA5997">
        <w:rPr>
          <w:rFonts w:ascii="Times New Roman" w:hAnsi="Times New Roman" w:cs="Times New Roman"/>
          <w:sz w:val="28"/>
          <w:szCs w:val="28"/>
        </w:rPr>
        <w:t xml:space="preserve"> </w:t>
      </w:r>
      <w:r>
        <w:rPr>
          <w:rFonts w:ascii="Times New Roman" w:hAnsi="Times New Roman" w:cs="Times New Roman"/>
          <w:sz w:val="28"/>
          <w:szCs w:val="28"/>
          <w:lang w:val="en-US"/>
        </w:rPr>
        <w:t>SMART</w:t>
      </w:r>
      <w:r w:rsidRPr="00DA5997">
        <w:rPr>
          <w:rFonts w:ascii="Times New Roman" w:hAnsi="Times New Roman" w:cs="Times New Roman"/>
          <w:sz w:val="28"/>
          <w:szCs w:val="28"/>
        </w:rPr>
        <w:t>-</w:t>
      </w:r>
      <w:r>
        <w:rPr>
          <w:rFonts w:ascii="Times New Roman" w:hAnsi="Times New Roman" w:cs="Times New Roman"/>
          <w:sz w:val="28"/>
          <w:szCs w:val="28"/>
        </w:rPr>
        <w:t>цель на подготовительном этапе (осень 2021г):</w:t>
      </w:r>
    </w:p>
    <w:p w:rsidR="00DA5997" w:rsidRDefault="00DA5997" w:rsidP="001013D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Найти в интернете, книгах и других источников схемы игрушек</w:t>
      </w:r>
      <w:r w:rsidR="00B246A8">
        <w:rPr>
          <w:rFonts w:ascii="Times New Roman" w:hAnsi="Times New Roman" w:cs="Times New Roman"/>
          <w:sz w:val="28"/>
          <w:szCs w:val="28"/>
        </w:rPr>
        <w:t>; проверить на практике данные схемы с целью исключения различных недоразумений;  начать формировать клиентскую базу; изучить все возможные риски; продумать дизайн для будущего онлайн – магазина; накопить определённый капитал для «старта».</w:t>
      </w:r>
    </w:p>
    <w:p w:rsidR="00C73CA7" w:rsidRPr="00C73CA7" w:rsidRDefault="003910C0" w:rsidP="001013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73CA7">
        <w:rPr>
          <w:rFonts w:ascii="Times New Roman" w:hAnsi="Times New Roman" w:cs="Times New Roman"/>
          <w:sz w:val="28"/>
          <w:szCs w:val="28"/>
        </w:rPr>
        <w:t xml:space="preserve">Суть </w:t>
      </w:r>
      <w:r w:rsidR="00C73CA7">
        <w:rPr>
          <w:rFonts w:ascii="Times New Roman" w:hAnsi="Times New Roman" w:cs="Times New Roman"/>
          <w:sz w:val="28"/>
          <w:szCs w:val="28"/>
          <w:lang w:val="en-US"/>
        </w:rPr>
        <w:t>SWOT</w:t>
      </w:r>
      <w:r w:rsidR="00C73CA7" w:rsidRPr="00C73CA7">
        <w:rPr>
          <w:rFonts w:ascii="Times New Roman" w:hAnsi="Times New Roman" w:cs="Times New Roman"/>
          <w:sz w:val="28"/>
          <w:szCs w:val="28"/>
        </w:rPr>
        <w:t>-</w:t>
      </w:r>
      <w:r w:rsidR="00C73CA7">
        <w:rPr>
          <w:rFonts w:ascii="Times New Roman" w:hAnsi="Times New Roman" w:cs="Times New Roman"/>
          <w:sz w:val="28"/>
          <w:szCs w:val="28"/>
        </w:rPr>
        <w:t>анализа рынка заключается в определении сильных и слабых сторон будущего или уже существующего предприятия.</w:t>
      </w:r>
    </w:p>
    <w:p w:rsidR="003F34DB" w:rsidRPr="003F34DB" w:rsidRDefault="003F34DB" w:rsidP="001013D3">
      <w:pPr>
        <w:pStyle w:val="a9"/>
        <w:shd w:val="clear" w:color="auto" w:fill="FFFFFF"/>
        <w:spacing w:before="0" w:beforeAutospacing="0" w:after="0" w:afterAutospacing="0" w:line="360" w:lineRule="auto"/>
        <w:ind w:firstLine="708"/>
        <w:jc w:val="both"/>
        <w:rPr>
          <w:color w:val="000000"/>
          <w:sz w:val="28"/>
          <w:szCs w:val="20"/>
        </w:rPr>
      </w:pPr>
      <w:r w:rsidRPr="003F34DB">
        <w:rPr>
          <w:color w:val="000000"/>
          <w:sz w:val="28"/>
          <w:szCs w:val="20"/>
        </w:rPr>
        <w:t xml:space="preserve">Если говорить о названии анализа, следует отметить, что в аббревиатуру SWOT </w:t>
      </w:r>
      <w:r>
        <w:rPr>
          <w:color w:val="000000"/>
          <w:sz w:val="28"/>
          <w:szCs w:val="20"/>
        </w:rPr>
        <w:t xml:space="preserve"> </w:t>
      </w:r>
      <w:r w:rsidRPr="003F34DB">
        <w:rPr>
          <w:color w:val="000000"/>
          <w:sz w:val="28"/>
          <w:szCs w:val="20"/>
        </w:rPr>
        <w:t>входят следующие значения:</w:t>
      </w:r>
    </w:p>
    <w:p w:rsidR="003F34DB" w:rsidRPr="003F34DB" w:rsidRDefault="003F34DB" w:rsidP="001013D3">
      <w:pPr>
        <w:pStyle w:val="a9"/>
        <w:shd w:val="clear" w:color="auto" w:fill="FFFFFF"/>
        <w:spacing w:before="0" w:beforeAutospacing="0" w:after="0" w:afterAutospacing="0" w:line="360" w:lineRule="auto"/>
        <w:jc w:val="both"/>
        <w:rPr>
          <w:color w:val="000000"/>
          <w:sz w:val="28"/>
          <w:szCs w:val="20"/>
          <w:lang w:val="en-US"/>
        </w:rPr>
      </w:pPr>
      <w:r w:rsidRPr="003F34DB">
        <w:rPr>
          <w:color w:val="000000"/>
          <w:sz w:val="28"/>
          <w:szCs w:val="20"/>
          <w:lang w:val="en-US"/>
        </w:rPr>
        <w:t>S - «</w:t>
      </w:r>
      <w:r>
        <w:rPr>
          <w:color w:val="000000"/>
          <w:sz w:val="28"/>
          <w:szCs w:val="20"/>
        </w:rPr>
        <w:t>сила</w:t>
      </w:r>
      <w:r w:rsidRPr="003F34DB">
        <w:rPr>
          <w:color w:val="000000"/>
          <w:sz w:val="28"/>
          <w:szCs w:val="20"/>
          <w:lang w:val="en-US"/>
        </w:rPr>
        <w:t>» (Strenght)</w:t>
      </w:r>
    </w:p>
    <w:p w:rsidR="003F34DB" w:rsidRPr="003F34DB" w:rsidRDefault="003F34DB" w:rsidP="001013D3">
      <w:pPr>
        <w:pStyle w:val="a9"/>
        <w:shd w:val="clear" w:color="auto" w:fill="FFFFFF"/>
        <w:spacing w:before="0" w:beforeAutospacing="0" w:after="0" w:afterAutospacing="0" w:line="360" w:lineRule="auto"/>
        <w:jc w:val="both"/>
        <w:rPr>
          <w:color w:val="000000"/>
          <w:sz w:val="28"/>
          <w:szCs w:val="20"/>
          <w:lang w:val="en-US"/>
        </w:rPr>
      </w:pPr>
      <w:r w:rsidRPr="003F34DB">
        <w:rPr>
          <w:color w:val="000000"/>
          <w:sz w:val="28"/>
          <w:szCs w:val="20"/>
          <w:lang w:val="en-US"/>
        </w:rPr>
        <w:t>W - «</w:t>
      </w:r>
      <w:r w:rsidRPr="003F34DB">
        <w:rPr>
          <w:color w:val="000000"/>
          <w:sz w:val="28"/>
          <w:szCs w:val="20"/>
        </w:rPr>
        <w:t>слабость</w:t>
      </w:r>
      <w:r w:rsidRPr="003F34DB">
        <w:rPr>
          <w:color w:val="000000"/>
          <w:sz w:val="28"/>
          <w:szCs w:val="20"/>
          <w:lang w:val="en-US"/>
        </w:rPr>
        <w:t>» (Weakness)</w:t>
      </w:r>
    </w:p>
    <w:p w:rsidR="001013D3" w:rsidRPr="001013D3" w:rsidRDefault="003F34DB" w:rsidP="001013D3">
      <w:pPr>
        <w:pStyle w:val="a9"/>
        <w:shd w:val="clear" w:color="auto" w:fill="FFFFFF"/>
        <w:spacing w:before="0" w:beforeAutospacing="0" w:after="0" w:afterAutospacing="0" w:line="360" w:lineRule="auto"/>
        <w:jc w:val="both"/>
        <w:rPr>
          <w:color w:val="000000"/>
          <w:sz w:val="28"/>
          <w:szCs w:val="20"/>
          <w:lang w:val="en-US"/>
        </w:rPr>
      </w:pPr>
      <w:r w:rsidRPr="003F34DB">
        <w:rPr>
          <w:color w:val="000000"/>
          <w:sz w:val="28"/>
          <w:szCs w:val="20"/>
          <w:lang w:val="en-US"/>
        </w:rPr>
        <w:t>O - «</w:t>
      </w:r>
      <w:r>
        <w:rPr>
          <w:color w:val="000000"/>
          <w:sz w:val="28"/>
          <w:szCs w:val="20"/>
        </w:rPr>
        <w:t>возможность</w:t>
      </w:r>
      <w:r w:rsidRPr="003F34DB">
        <w:rPr>
          <w:color w:val="000000"/>
          <w:sz w:val="28"/>
          <w:szCs w:val="20"/>
          <w:lang w:val="en-US"/>
        </w:rPr>
        <w:t>» (Opportunities)</w:t>
      </w:r>
    </w:p>
    <w:p w:rsidR="003F34DB" w:rsidRPr="00E27FB7" w:rsidRDefault="003F34DB" w:rsidP="001013D3">
      <w:pPr>
        <w:pStyle w:val="a9"/>
        <w:shd w:val="clear" w:color="auto" w:fill="FFFFFF"/>
        <w:spacing w:before="0" w:beforeAutospacing="0" w:after="0" w:afterAutospacing="0" w:line="360" w:lineRule="auto"/>
        <w:jc w:val="both"/>
        <w:rPr>
          <w:color w:val="000000"/>
          <w:sz w:val="28"/>
          <w:szCs w:val="20"/>
          <w:lang w:val="en-US"/>
        </w:rPr>
      </w:pPr>
      <w:r w:rsidRPr="003F34DB">
        <w:rPr>
          <w:color w:val="000000"/>
          <w:sz w:val="28"/>
          <w:szCs w:val="20"/>
          <w:lang w:val="en-US"/>
        </w:rPr>
        <w:t>T - «</w:t>
      </w:r>
      <w:r>
        <w:rPr>
          <w:color w:val="000000"/>
          <w:sz w:val="28"/>
          <w:szCs w:val="20"/>
        </w:rPr>
        <w:t>проблема</w:t>
      </w:r>
      <w:r w:rsidRPr="003F34DB">
        <w:rPr>
          <w:color w:val="000000"/>
          <w:sz w:val="28"/>
          <w:szCs w:val="20"/>
          <w:lang w:val="en-US"/>
        </w:rPr>
        <w:t>,</w:t>
      </w:r>
      <w:r w:rsidR="00622ADE" w:rsidRPr="00622ADE">
        <w:rPr>
          <w:color w:val="000000"/>
          <w:sz w:val="28"/>
          <w:szCs w:val="20"/>
          <w:lang w:val="en-US"/>
        </w:rPr>
        <w:t xml:space="preserve">  </w:t>
      </w:r>
      <w:r>
        <w:rPr>
          <w:color w:val="000000"/>
          <w:sz w:val="28"/>
          <w:szCs w:val="20"/>
        </w:rPr>
        <w:t>угроза</w:t>
      </w:r>
      <w:r w:rsidRPr="003F34DB">
        <w:rPr>
          <w:color w:val="000000"/>
          <w:sz w:val="28"/>
          <w:szCs w:val="20"/>
          <w:lang w:val="en-US"/>
        </w:rPr>
        <w:t>» (Troubles, Threats).</w:t>
      </w:r>
    </w:p>
    <w:p w:rsidR="00AC4713" w:rsidRDefault="00AC4713" w:rsidP="001013D3">
      <w:pPr>
        <w:pStyle w:val="a9"/>
        <w:shd w:val="clear" w:color="auto" w:fill="FFFFFF"/>
        <w:spacing w:line="360" w:lineRule="auto"/>
        <w:ind w:firstLine="708"/>
        <w:jc w:val="both"/>
        <w:rPr>
          <w:color w:val="000000"/>
          <w:sz w:val="28"/>
          <w:szCs w:val="20"/>
        </w:rPr>
      </w:pPr>
      <w:r>
        <w:rPr>
          <w:color w:val="000000"/>
          <w:sz w:val="28"/>
          <w:szCs w:val="20"/>
        </w:rPr>
        <w:t xml:space="preserve">Данный анализ проводят как на этапе планирования, так и в процессе развития </w:t>
      </w:r>
      <w:r w:rsidR="001A539E">
        <w:rPr>
          <w:color w:val="000000"/>
          <w:sz w:val="28"/>
          <w:szCs w:val="20"/>
        </w:rPr>
        <w:t>предприятия или фирмы.</w:t>
      </w:r>
    </w:p>
    <w:p w:rsidR="00D06119" w:rsidRDefault="001A539E" w:rsidP="001013D3">
      <w:pPr>
        <w:pStyle w:val="a9"/>
        <w:shd w:val="clear" w:color="auto" w:fill="FFFFFF"/>
        <w:spacing w:line="360" w:lineRule="auto"/>
        <w:jc w:val="both"/>
        <w:rPr>
          <w:color w:val="000000"/>
          <w:sz w:val="28"/>
          <w:szCs w:val="20"/>
        </w:rPr>
      </w:pPr>
      <w:r>
        <w:rPr>
          <w:color w:val="000000"/>
          <w:sz w:val="28"/>
          <w:szCs w:val="20"/>
        </w:rPr>
        <w:t>Таблица 1. (Приложение)</w:t>
      </w:r>
    </w:p>
    <w:p w:rsidR="00074E8C" w:rsidRDefault="00D06119" w:rsidP="001013D3">
      <w:pPr>
        <w:pStyle w:val="a9"/>
        <w:shd w:val="clear" w:color="auto" w:fill="FFFFFF"/>
        <w:spacing w:line="360" w:lineRule="auto"/>
        <w:jc w:val="both"/>
        <w:rPr>
          <w:color w:val="000000"/>
          <w:sz w:val="28"/>
          <w:szCs w:val="20"/>
        </w:rPr>
      </w:pPr>
      <w:r>
        <w:rPr>
          <w:color w:val="000000"/>
          <w:sz w:val="28"/>
          <w:szCs w:val="20"/>
        </w:rPr>
        <w:t xml:space="preserve"> </w:t>
      </w:r>
      <w:r w:rsidR="001A539E">
        <w:rPr>
          <w:color w:val="000000"/>
          <w:sz w:val="28"/>
          <w:szCs w:val="20"/>
        </w:rPr>
        <w:t>Вывод:</w:t>
      </w:r>
      <w:r>
        <w:rPr>
          <w:color w:val="000000"/>
          <w:sz w:val="28"/>
          <w:szCs w:val="20"/>
        </w:rPr>
        <w:t xml:space="preserve"> В ходе проведённого анализа я нашла сильные и слабые стороны своего будущего бизнеса. Кроме того были обнаружены потенциальные угрозы. Таким образом, на данный момент мне ну</w:t>
      </w:r>
      <w:r w:rsidR="0018041D">
        <w:rPr>
          <w:color w:val="000000"/>
          <w:sz w:val="28"/>
          <w:szCs w:val="20"/>
        </w:rPr>
        <w:t xml:space="preserve">жно найти надёжную линию сбыта; </w:t>
      </w:r>
      <w:r>
        <w:rPr>
          <w:color w:val="000000"/>
          <w:sz w:val="28"/>
          <w:szCs w:val="20"/>
        </w:rPr>
        <w:t>начать</w:t>
      </w:r>
      <w:r w:rsidR="0018041D">
        <w:rPr>
          <w:color w:val="000000"/>
          <w:sz w:val="28"/>
          <w:szCs w:val="20"/>
        </w:rPr>
        <w:t xml:space="preserve"> работать на онлайн</w:t>
      </w:r>
      <w:r w:rsidR="00C34549">
        <w:rPr>
          <w:color w:val="000000"/>
          <w:sz w:val="28"/>
          <w:szCs w:val="20"/>
        </w:rPr>
        <w:t xml:space="preserve"> </w:t>
      </w:r>
      <w:r w:rsidR="0018041D">
        <w:rPr>
          <w:color w:val="000000"/>
          <w:sz w:val="28"/>
          <w:szCs w:val="20"/>
        </w:rPr>
        <w:t xml:space="preserve">- аккаунтом; </w:t>
      </w:r>
      <w:r>
        <w:rPr>
          <w:color w:val="000000"/>
          <w:sz w:val="28"/>
          <w:szCs w:val="20"/>
        </w:rPr>
        <w:t xml:space="preserve">искать новые трендовые </w:t>
      </w:r>
      <w:r w:rsidR="0018041D">
        <w:rPr>
          <w:color w:val="000000"/>
          <w:sz w:val="28"/>
          <w:szCs w:val="20"/>
        </w:rPr>
        <w:t>схемы игрушек; принять первые заказы.</w:t>
      </w:r>
    </w:p>
    <w:p w:rsidR="00CE2FDD" w:rsidRPr="00622ADE" w:rsidRDefault="00622ADE" w:rsidP="00622ADE">
      <w:pPr>
        <w:pStyle w:val="2"/>
        <w:jc w:val="center"/>
        <w:rPr>
          <w:color w:val="000000" w:themeColor="text1"/>
          <w:szCs w:val="28"/>
        </w:rPr>
      </w:pPr>
      <w:bookmarkStart w:id="14" w:name="_Toc96882649"/>
      <w:r>
        <w:rPr>
          <w:color w:val="000000" w:themeColor="text1"/>
        </w:rPr>
        <w:t>2.4</w:t>
      </w:r>
      <w:r w:rsidR="00074E8C" w:rsidRPr="00622ADE">
        <w:rPr>
          <w:color w:val="000000" w:themeColor="text1"/>
        </w:rPr>
        <w:t xml:space="preserve">. Онлайн- </w:t>
      </w:r>
      <w:r w:rsidR="008B43AA" w:rsidRPr="00622ADE">
        <w:rPr>
          <w:color w:val="000000" w:themeColor="text1"/>
        </w:rPr>
        <w:t xml:space="preserve">аккаунт </w:t>
      </w:r>
      <w:r w:rsidR="00074E8C" w:rsidRPr="00622ADE">
        <w:rPr>
          <w:color w:val="000000" w:themeColor="text1"/>
        </w:rPr>
        <w:t>«</w:t>
      </w:r>
      <w:r w:rsidR="00074E8C" w:rsidRPr="00622ADE">
        <w:rPr>
          <w:color w:val="000000" w:themeColor="text1"/>
          <w:szCs w:val="28"/>
          <w:lang w:val="en-US"/>
        </w:rPr>
        <w:t>Pauulllinn</w:t>
      </w:r>
      <w:r w:rsidR="00074E8C" w:rsidRPr="00622ADE">
        <w:rPr>
          <w:color w:val="000000" w:themeColor="text1"/>
          <w:szCs w:val="28"/>
        </w:rPr>
        <w:t>.</w:t>
      </w:r>
      <w:r w:rsidR="00074E8C" w:rsidRPr="00622ADE">
        <w:rPr>
          <w:color w:val="000000" w:themeColor="text1"/>
          <w:szCs w:val="28"/>
          <w:lang w:val="en-US"/>
        </w:rPr>
        <w:t>shops</w:t>
      </w:r>
      <w:r w:rsidR="00074E8C" w:rsidRPr="00622ADE">
        <w:rPr>
          <w:color w:val="000000" w:themeColor="text1"/>
          <w:szCs w:val="28"/>
        </w:rPr>
        <w:t>»</w:t>
      </w:r>
      <w:bookmarkEnd w:id="14"/>
    </w:p>
    <w:p w:rsidR="00FC717F" w:rsidRDefault="008B43AA" w:rsidP="00562A3F">
      <w:pPr>
        <w:pStyle w:val="a9"/>
        <w:shd w:val="clear" w:color="auto" w:fill="FFFFFF"/>
        <w:spacing w:line="360" w:lineRule="auto"/>
        <w:ind w:firstLine="708"/>
        <w:jc w:val="both"/>
        <w:rPr>
          <w:sz w:val="28"/>
          <w:szCs w:val="28"/>
        </w:rPr>
      </w:pPr>
      <w:r w:rsidRPr="008B43AA">
        <w:rPr>
          <w:sz w:val="28"/>
          <w:szCs w:val="28"/>
        </w:rPr>
        <w:t>Я и</w:t>
      </w:r>
      <w:r>
        <w:rPr>
          <w:sz w:val="28"/>
          <w:szCs w:val="28"/>
        </w:rPr>
        <w:t xml:space="preserve">зучила теорию, методы постановки целей и работу с анализами, поэтому можно создавать аккаунт будущего магазина. На данном этапе он называется так же, как мой личный аккаунт, чтобы было легче найти. В ближайшем будущем планирую переименовать его в «Манию вязания».  Реклама данной странице происходила в соцсети </w:t>
      </w:r>
      <w:r>
        <w:rPr>
          <w:sz w:val="28"/>
          <w:szCs w:val="28"/>
          <w:lang w:val="en-US"/>
        </w:rPr>
        <w:t>instagram</w:t>
      </w:r>
      <w:r>
        <w:rPr>
          <w:sz w:val="28"/>
          <w:szCs w:val="28"/>
        </w:rPr>
        <w:t xml:space="preserve"> и вконтаке. В «Мании Вязания» будут публиковаться мои работы</w:t>
      </w:r>
      <w:r w:rsidR="00C34549">
        <w:rPr>
          <w:sz w:val="28"/>
          <w:szCs w:val="28"/>
        </w:rPr>
        <w:t>, их цены, отзывы и т</w:t>
      </w:r>
      <w:r w:rsidR="003910C0">
        <w:rPr>
          <w:sz w:val="28"/>
          <w:szCs w:val="28"/>
        </w:rPr>
        <w:t>.</w:t>
      </w:r>
      <w:r w:rsidR="00C34549">
        <w:rPr>
          <w:sz w:val="28"/>
          <w:szCs w:val="28"/>
        </w:rPr>
        <w:t>д. Через данную страницу можно будет сделать заказ и получить обратную связь.</w:t>
      </w:r>
      <w:r w:rsidR="00562A3F">
        <w:rPr>
          <w:sz w:val="28"/>
          <w:szCs w:val="28"/>
        </w:rPr>
        <w:t xml:space="preserve"> </w:t>
      </w:r>
      <w:r w:rsidR="00C34549">
        <w:rPr>
          <w:sz w:val="28"/>
          <w:szCs w:val="28"/>
        </w:rPr>
        <w:t>Скриншот 1( приложение)</w:t>
      </w:r>
    </w:p>
    <w:p w:rsidR="00FC717F" w:rsidRPr="00622ADE" w:rsidRDefault="00622ADE" w:rsidP="00622ADE">
      <w:pPr>
        <w:pStyle w:val="2"/>
        <w:jc w:val="center"/>
        <w:rPr>
          <w:color w:val="000000" w:themeColor="text1"/>
        </w:rPr>
      </w:pPr>
      <w:bookmarkStart w:id="15" w:name="_Toc96882650"/>
      <w:r w:rsidRPr="00622ADE">
        <w:rPr>
          <w:color w:val="000000" w:themeColor="text1"/>
        </w:rPr>
        <w:t>2.5</w:t>
      </w:r>
      <w:r w:rsidR="00FC717F" w:rsidRPr="00622ADE">
        <w:rPr>
          <w:color w:val="000000" w:themeColor="text1"/>
        </w:rPr>
        <w:t>. Первые заказы и подсчёт выручки</w:t>
      </w:r>
      <w:bookmarkEnd w:id="15"/>
    </w:p>
    <w:p w:rsidR="002969B4" w:rsidRDefault="00FC717F" w:rsidP="001013D3">
      <w:pPr>
        <w:pStyle w:val="a9"/>
        <w:shd w:val="clear" w:color="auto" w:fill="FFFFFF"/>
        <w:spacing w:line="360" w:lineRule="auto"/>
        <w:ind w:firstLine="708"/>
        <w:jc w:val="both"/>
        <w:rPr>
          <w:sz w:val="28"/>
          <w:szCs w:val="28"/>
        </w:rPr>
      </w:pPr>
      <w:r>
        <w:rPr>
          <w:sz w:val="28"/>
          <w:szCs w:val="28"/>
        </w:rPr>
        <w:t>Я вяжу в с 6 лет. Для меня это не только хобби, но продолжение семейной традиции. Моя прабабушка Апполинария Васильевна научила меня азам</w:t>
      </w:r>
      <w:r w:rsidR="00622259">
        <w:rPr>
          <w:sz w:val="28"/>
          <w:szCs w:val="28"/>
        </w:rPr>
        <w:t xml:space="preserve">. Сначала я вязала спицами, они были неудобные и большие, через несколько лет перешла на крючок. За всё время я связала 1 пару шерстяных носков, сумку, кошку, подушку, шарф и многое другое. В 7 классе на уроках технологии я нашла схему и связала пенал и куклу «Глашу».  Летом 2021 году ко мне вдруг приходит осознание того, что моё хобби может приносить не только радость, но и доход. Накопив 300 рублей для покупки нового крючка и пряжи, я решила сделать рекламу в соцсетях.   Моим первым клиентом была мама, которая заказала вязаного мишку для брата. На данный момент </w:t>
      </w:r>
      <w:r w:rsidR="003910C0">
        <w:rPr>
          <w:sz w:val="28"/>
          <w:szCs w:val="28"/>
        </w:rPr>
        <w:t xml:space="preserve">на заказ я связала 2 медведей, </w:t>
      </w:r>
      <w:r w:rsidR="00622259">
        <w:rPr>
          <w:sz w:val="28"/>
          <w:szCs w:val="28"/>
        </w:rPr>
        <w:t>1 пару варежек, 1 зайца, 1 кита, 1 кошку и чёрное сердце. Я надеюсь, что мой бизнес будет расти и развиваться, ведь я вложила в него душу и сердце!</w:t>
      </w:r>
    </w:p>
    <w:p w:rsidR="00622ADE" w:rsidRDefault="002969B4" w:rsidP="00622ADE">
      <w:pPr>
        <w:pStyle w:val="a9"/>
        <w:shd w:val="clear" w:color="auto" w:fill="FFFFFF"/>
        <w:spacing w:before="0" w:beforeAutospacing="0" w:after="0" w:afterAutospacing="0" w:line="360" w:lineRule="auto"/>
        <w:ind w:firstLine="708"/>
        <w:jc w:val="both"/>
        <w:rPr>
          <w:sz w:val="28"/>
          <w:szCs w:val="28"/>
        </w:rPr>
      </w:pPr>
      <w:r>
        <w:rPr>
          <w:sz w:val="28"/>
          <w:szCs w:val="28"/>
        </w:rPr>
        <w:t>Перед тем как устанавливать цену я решила посмотреть</w:t>
      </w:r>
      <w:r w:rsidR="007D3669">
        <w:rPr>
          <w:sz w:val="28"/>
          <w:szCs w:val="28"/>
        </w:rPr>
        <w:t>, за какую цену можно купить подобные вещи в интернете. На Авито вязаные игрушки , можно найти от 450 р.  До 3000 р.  На сайт</w:t>
      </w:r>
      <w:r w:rsidR="007D3669">
        <w:rPr>
          <w:sz w:val="28"/>
          <w:szCs w:val="28"/>
          <w:lang w:val="en-US"/>
        </w:rPr>
        <w:t>e</w:t>
      </w:r>
      <w:r w:rsidR="007D3669" w:rsidRPr="007D3669">
        <w:rPr>
          <w:sz w:val="28"/>
          <w:szCs w:val="28"/>
        </w:rPr>
        <w:t xml:space="preserve"> </w:t>
      </w:r>
      <w:r w:rsidR="007D3669">
        <w:rPr>
          <w:sz w:val="28"/>
          <w:szCs w:val="28"/>
          <w:lang w:val="en-US"/>
        </w:rPr>
        <w:t>in</w:t>
      </w:r>
      <w:r w:rsidR="007D3669" w:rsidRPr="007D3669">
        <w:rPr>
          <w:sz w:val="28"/>
          <w:szCs w:val="28"/>
        </w:rPr>
        <w:t>-</w:t>
      </w:r>
      <w:r w:rsidR="007D3669">
        <w:rPr>
          <w:sz w:val="28"/>
          <w:szCs w:val="28"/>
          <w:lang w:val="en-US"/>
        </w:rPr>
        <w:t>dee</w:t>
      </w:r>
      <w:r w:rsidR="007D3669" w:rsidRPr="007D3669">
        <w:rPr>
          <w:sz w:val="28"/>
          <w:szCs w:val="28"/>
        </w:rPr>
        <w:t>.</w:t>
      </w:r>
      <w:r w:rsidR="007D3669">
        <w:rPr>
          <w:sz w:val="28"/>
          <w:szCs w:val="28"/>
          <w:lang w:val="en-US"/>
        </w:rPr>
        <w:t>ru</w:t>
      </w:r>
      <w:r w:rsidR="007D3669">
        <w:rPr>
          <w:sz w:val="28"/>
          <w:szCs w:val="28"/>
        </w:rPr>
        <w:t xml:space="preserve"> цена варьируется от 800 р. до 1900р. Изучив данные нескольких сайтов, я могу сделать вывод, что моя цена от 250 до 350 р.  По сравнению с интернет магазинами низкая,  но адекватная, учитывая тот факт, что  я начинающий «производитель» вязаных игрушек.</w:t>
      </w:r>
      <w:r>
        <w:rPr>
          <w:sz w:val="28"/>
          <w:szCs w:val="28"/>
        </w:rPr>
        <w:tab/>
      </w:r>
    </w:p>
    <w:p w:rsidR="00622259" w:rsidRDefault="00622259" w:rsidP="00622ADE">
      <w:pPr>
        <w:pStyle w:val="a9"/>
        <w:shd w:val="clear" w:color="auto" w:fill="FFFFFF"/>
        <w:spacing w:before="0" w:beforeAutospacing="0" w:after="0" w:afterAutospacing="0" w:line="360" w:lineRule="auto"/>
        <w:ind w:firstLine="708"/>
        <w:jc w:val="both"/>
        <w:rPr>
          <w:sz w:val="28"/>
          <w:szCs w:val="28"/>
        </w:rPr>
      </w:pPr>
      <w:r>
        <w:rPr>
          <w:sz w:val="28"/>
          <w:szCs w:val="28"/>
        </w:rPr>
        <w:t>Первые 2</w:t>
      </w:r>
      <w:r w:rsidR="00A11162">
        <w:rPr>
          <w:sz w:val="28"/>
          <w:szCs w:val="28"/>
        </w:rPr>
        <w:t xml:space="preserve"> </w:t>
      </w:r>
      <w:r>
        <w:rPr>
          <w:sz w:val="28"/>
          <w:szCs w:val="28"/>
        </w:rPr>
        <w:t xml:space="preserve"> игрушки я продала за 250 рублей, последующие уже за 350р.</w:t>
      </w:r>
    </w:p>
    <w:p w:rsidR="00C94131" w:rsidRDefault="00C94131" w:rsidP="001013D3">
      <w:pPr>
        <w:pStyle w:val="a9"/>
        <w:numPr>
          <w:ilvl w:val="0"/>
          <w:numId w:val="14"/>
        </w:numPr>
        <w:shd w:val="clear" w:color="auto" w:fill="FFFFFF"/>
        <w:spacing w:line="360" w:lineRule="auto"/>
        <w:rPr>
          <w:sz w:val="28"/>
          <w:szCs w:val="28"/>
        </w:rPr>
      </w:pPr>
      <w:r>
        <w:rPr>
          <w:sz w:val="28"/>
          <w:szCs w:val="28"/>
        </w:rPr>
        <w:t>Расчёт себестоимости вязаного белого медведя с красным сердцем:</w:t>
      </w:r>
    </w:p>
    <w:tbl>
      <w:tblPr>
        <w:tblStyle w:val="aa"/>
        <w:tblW w:w="0" w:type="auto"/>
        <w:tblInd w:w="720" w:type="dxa"/>
        <w:tblLook w:val="04A0" w:firstRow="1" w:lastRow="0" w:firstColumn="1" w:lastColumn="0" w:noHBand="0" w:noVBand="1"/>
      </w:tblPr>
      <w:tblGrid>
        <w:gridCol w:w="426"/>
        <w:gridCol w:w="4491"/>
        <w:gridCol w:w="3402"/>
      </w:tblGrid>
      <w:tr w:rsidR="00207EFC" w:rsidTr="001013D3">
        <w:tc>
          <w:tcPr>
            <w:tcW w:w="426" w:type="dxa"/>
          </w:tcPr>
          <w:p w:rsidR="00207EFC" w:rsidRPr="00207EFC" w:rsidRDefault="00207EFC" w:rsidP="001013D3">
            <w:pPr>
              <w:pStyle w:val="a9"/>
              <w:spacing w:line="360" w:lineRule="auto"/>
              <w:rPr>
                <w:sz w:val="28"/>
                <w:szCs w:val="28"/>
              </w:rPr>
            </w:pPr>
            <w:r>
              <w:rPr>
                <w:sz w:val="28"/>
                <w:szCs w:val="28"/>
                <w:lang w:val="en-US"/>
              </w:rPr>
              <w:t>N</w:t>
            </w:r>
          </w:p>
        </w:tc>
        <w:tc>
          <w:tcPr>
            <w:tcW w:w="4491" w:type="dxa"/>
          </w:tcPr>
          <w:p w:rsidR="00207EFC" w:rsidRDefault="00207EFC" w:rsidP="001013D3">
            <w:pPr>
              <w:pStyle w:val="a9"/>
              <w:spacing w:line="360" w:lineRule="auto"/>
              <w:rPr>
                <w:sz w:val="28"/>
                <w:szCs w:val="28"/>
              </w:rPr>
            </w:pPr>
            <w:r>
              <w:rPr>
                <w:sz w:val="28"/>
                <w:szCs w:val="28"/>
              </w:rPr>
              <w:t>Название  материала</w:t>
            </w:r>
          </w:p>
        </w:tc>
        <w:tc>
          <w:tcPr>
            <w:tcW w:w="3402" w:type="dxa"/>
          </w:tcPr>
          <w:p w:rsidR="00207EFC" w:rsidRDefault="00207EFC" w:rsidP="001013D3">
            <w:pPr>
              <w:pStyle w:val="a9"/>
              <w:spacing w:line="360" w:lineRule="auto"/>
              <w:rPr>
                <w:sz w:val="28"/>
                <w:szCs w:val="28"/>
              </w:rPr>
            </w:pPr>
            <w:r>
              <w:rPr>
                <w:sz w:val="28"/>
                <w:szCs w:val="28"/>
              </w:rPr>
              <w:t>Цена</w:t>
            </w:r>
          </w:p>
        </w:tc>
      </w:tr>
      <w:tr w:rsidR="00207EFC" w:rsidTr="001013D3">
        <w:tc>
          <w:tcPr>
            <w:tcW w:w="426" w:type="dxa"/>
          </w:tcPr>
          <w:p w:rsidR="00207EFC" w:rsidRDefault="00207EFC" w:rsidP="001013D3">
            <w:pPr>
              <w:pStyle w:val="a9"/>
              <w:spacing w:line="360" w:lineRule="auto"/>
              <w:rPr>
                <w:sz w:val="28"/>
                <w:szCs w:val="28"/>
              </w:rPr>
            </w:pPr>
            <w:r>
              <w:rPr>
                <w:sz w:val="28"/>
                <w:szCs w:val="28"/>
              </w:rPr>
              <w:t>1.</w:t>
            </w:r>
          </w:p>
        </w:tc>
        <w:tc>
          <w:tcPr>
            <w:tcW w:w="4491" w:type="dxa"/>
          </w:tcPr>
          <w:p w:rsidR="00207EFC" w:rsidRDefault="00207EFC" w:rsidP="001013D3">
            <w:pPr>
              <w:pStyle w:val="a9"/>
              <w:spacing w:line="360" w:lineRule="auto"/>
              <w:rPr>
                <w:sz w:val="28"/>
                <w:szCs w:val="28"/>
              </w:rPr>
            </w:pPr>
            <w:r>
              <w:rPr>
                <w:sz w:val="28"/>
                <w:szCs w:val="28"/>
              </w:rPr>
              <w:t>Пряжа</w:t>
            </w:r>
            <w:r w:rsidRPr="00A11162">
              <w:rPr>
                <w:sz w:val="28"/>
                <w:szCs w:val="28"/>
              </w:rPr>
              <w:t xml:space="preserve"> </w:t>
            </w:r>
            <w:r>
              <w:rPr>
                <w:sz w:val="28"/>
                <w:szCs w:val="28"/>
                <w:lang w:val="en-US"/>
              </w:rPr>
              <w:t>alize</w:t>
            </w:r>
            <w:r w:rsidRPr="00A11162">
              <w:rPr>
                <w:sz w:val="28"/>
                <w:szCs w:val="28"/>
              </w:rPr>
              <w:t xml:space="preserve"> </w:t>
            </w:r>
            <w:r>
              <w:rPr>
                <w:sz w:val="28"/>
                <w:szCs w:val="28"/>
                <w:lang w:val="en-US"/>
              </w:rPr>
              <w:t>lanagold</w:t>
            </w:r>
            <w:r w:rsidRPr="00A11162">
              <w:rPr>
                <w:sz w:val="28"/>
                <w:szCs w:val="28"/>
              </w:rPr>
              <w:t xml:space="preserve"> </w:t>
            </w:r>
            <w:r>
              <w:rPr>
                <w:sz w:val="28"/>
                <w:szCs w:val="28"/>
                <w:lang w:val="en-US"/>
              </w:rPr>
              <w:t>PLUS</w:t>
            </w:r>
          </w:p>
        </w:tc>
        <w:tc>
          <w:tcPr>
            <w:tcW w:w="3402" w:type="dxa"/>
          </w:tcPr>
          <w:p w:rsidR="00207EFC" w:rsidRDefault="00207EFC" w:rsidP="001013D3">
            <w:pPr>
              <w:pStyle w:val="a9"/>
              <w:spacing w:line="360" w:lineRule="auto"/>
              <w:rPr>
                <w:sz w:val="28"/>
                <w:szCs w:val="28"/>
              </w:rPr>
            </w:pPr>
            <w:r w:rsidRPr="00A11162">
              <w:rPr>
                <w:sz w:val="28"/>
                <w:szCs w:val="28"/>
              </w:rPr>
              <w:t xml:space="preserve">192 </w:t>
            </w:r>
            <w:r>
              <w:rPr>
                <w:sz w:val="28"/>
                <w:szCs w:val="28"/>
              </w:rPr>
              <w:t>р</w:t>
            </w:r>
            <w:r w:rsidRPr="00A11162">
              <w:rPr>
                <w:sz w:val="28"/>
                <w:szCs w:val="28"/>
              </w:rPr>
              <w:t xml:space="preserve">. </w:t>
            </w:r>
            <w:r>
              <w:rPr>
                <w:sz w:val="28"/>
                <w:szCs w:val="28"/>
              </w:rPr>
              <w:t>за</w:t>
            </w:r>
            <w:r w:rsidRPr="00A11162">
              <w:rPr>
                <w:sz w:val="28"/>
                <w:szCs w:val="28"/>
              </w:rPr>
              <w:t xml:space="preserve"> </w:t>
            </w:r>
            <w:r>
              <w:rPr>
                <w:sz w:val="28"/>
                <w:szCs w:val="28"/>
              </w:rPr>
              <w:t>моток</w:t>
            </w:r>
            <w:r w:rsidRPr="00A11162">
              <w:rPr>
                <w:sz w:val="28"/>
                <w:szCs w:val="28"/>
              </w:rPr>
              <w:t xml:space="preserve"> ( </w:t>
            </w:r>
            <w:r>
              <w:rPr>
                <w:sz w:val="28"/>
                <w:szCs w:val="28"/>
              </w:rPr>
              <w:t>на медведя ушло 1/3 мотка)</w:t>
            </w:r>
          </w:p>
        </w:tc>
      </w:tr>
      <w:tr w:rsidR="00207EFC" w:rsidTr="001013D3">
        <w:tc>
          <w:tcPr>
            <w:tcW w:w="426" w:type="dxa"/>
          </w:tcPr>
          <w:p w:rsidR="00207EFC" w:rsidRDefault="00207EFC" w:rsidP="001013D3">
            <w:pPr>
              <w:pStyle w:val="a9"/>
              <w:spacing w:line="360" w:lineRule="auto"/>
              <w:rPr>
                <w:sz w:val="28"/>
                <w:szCs w:val="28"/>
              </w:rPr>
            </w:pPr>
            <w:r>
              <w:rPr>
                <w:sz w:val="28"/>
                <w:szCs w:val="28"/>
              </w:rPr>
              <w:t>2.</w:t>
            </w:r>
          </w:p>
        </w:tc>
        <w:tc>
          <w:tcPr>
            <w:tcW w:w="4491" w:type="dxa"/>
          </w:tcPr>
          <w:p w:rsidR="00207EFC" w:rsidRDefault="00207EFC" w:rsidP="001013D3">
            <w:pPr>
              <w:pStyle w:val="a9"/>
              <w:spacing w:line="360" w:lineRule="auto"/>
              <w:rPr>
                <w:sz w:val="28"/>
                <w:szCs w:val="28"/>
              </w:rPr>
            </w:pPr>
            <w:r>
              <w:rPr>
                <w:sz w:val="28"/>
                <w:szCs w:val="28"/>
              </w:rPr>
              <w:t>Красная пряжа осталась с прошлых лет</w:t>
            </w:r>
          </w:p>
        </w:tc>
        <w:tc>
          <w:tcPr>
            <w:tcW w:w="3402" w:type="dxa"/>
          </w:tcPr>
          <w:p w:rsidR="00207EFC" w:rsidRDefault="00207EFC" w:rsidP="001013D3">
            <w:pPr>
              <w:pStyle w:val="a9"/>
              <w:spacing w:line="360" w:lineRule="auto"/>
              <w:rPr>
                <w:sz w:val="28"/>
                <w:szCs w:val="28"/>
              </w:rPr>
            </w:pPr>
            <w:r>
              <w:rPr>
                <w:sz w:val="28"/>
                <w:szCs w:val="28"/>
              </w:rPr>
              <w:t>65 р. моток</w:t>
            </w:r>
          </w:p>
        </w:tc>
      </w:tr>
      <w:tr w:rsidR="00207EFC" w:rsidTr="001013D3">
        <w:tc>
          <w:tcPr>
            <w:tcW w:w="426" w:type="dxa"/>
          </w:tcPr>
          <w:p w:rsidR="00207EFC" w:rsidRDefault="00207EFC" w:rsidP="001013D3">
            <w:pPr>
              <w:pStyle w:val="a9"/>
              <w:spacing w:line="360" w:lineRule="auto"/>
              <w:rPr>
                <w:sz w:val="28"/>
                <w:szCs w:val="28"/>
              </w:rPr>
            </w:pPr>
            <w:r>
              <w:rPr>
                <w:sz w:val="28"/>
                <w:szCs w:val="28"/>
              </w:rPr>
              <w:t>3.</w:t>
            </w:r>
          </w:p>
        </w:tc>
        <w:tc>
          <w:tcPr>
            <w:tcW w:w="4491" w:type="dxa"/>
          </w:tcPr>
          <w:p w:rsidR="00207EFC" w:rsidRDefault="00207EFC" w:rsidP="001013D3">
            <w:pPr>
              <w:pStyle w:val="a9"/>
              <w:spacing w:line="360" w:lineRule="auto"/>
              <w:rPr>
                <w:sz w:val="28"/>
                <w:szCs w:val="28"/>
              </w:rPr>
            </w:pPr>
            <w:r>
              <w:rPr>
                <w:sz w:val="28"/>
                <w:szCs w:val="28"/>
              </w:rPr>
              <w:t>Новый крючок на 2.5 мм</w:t>
            </w:r>
          </w:p>
        </w:tc>
        <w:tc>
          <w:tcPr>
            <w:tcW w:w="3402" w:type="dxa"/>
          </w:tcPr>
          <w:p w:rsidR="00207EFC" w:rsidRDefault="00207EFC" w:rsidP="001013D3">
            <w:pPr>
              <w:pStyle w:val="a9"/>
              <w:spacing w:line="360" w:lineRule="auto"/>
              <w:rPr>
                <w:sz w:val="28"/>
                <w:szCs w:val="28"/>
              </w:rPr>
            </w:pPr>
            <w:r>
              <w:rPr>
                <w:sz w:val="28"/>
                <w:szCs w:val="28"/>
              </w:rPr>
              <w:t>15 р.</w:t>
            </w:r>
          </w:p>
        </w:tc>
      </w:tr>
      <w:tr w:rsidR="00207EFC" w:rsidTr="001013D3">
        <w:tc>
          <w:tcPr>
            <w:tcW w:w="426" w:type="dxa"/>
          </w:tcPr>
          <w:p w:rsidR="00207EFC" w:rsidRDefault="00207EFC" w:rsidP="001013D3">
            <w:pPr>
              <w:pStyle w:val="a9"/>
              <w:spacing w:line="360" w:lineRule="auto"/>
              <w:rPr>
                <w:sz w:val="28"/>
                <w:szCs w:val="28"/>
              </w:rPr>
            </w:pPr>
            <w:r>
              <w:rPr>
                <w:sz w:val="28"/>
                <w:szCs w:val="28"/>
              </w:rPr>
              <w:t>4.</w:t>
            </w:r>
          </w:p>
        </w:tc>
        <w:tc>
          <w:tcPr>
            <w:tcW w:w="4491" w:type="dxa"/>
          </w:tcPr>
          <w:p w:rsidR="00207EFC" w:rsidRDefault="00207EFC" w:rsidP="001013D3">
            <w:pPr>
              <w:pStyle w:val="a9"/>
              <w:spacing w:line="360" w:lineRule="auto"/>
              <w:rPr>
                <w:sz w:val="28"/>
                <w:szCs w:val="28"/>
              </w:rPr>
            </w:pPr>
            <w:r>
              <w:rPr>
                <w:sz w:val="28"/>
                <w:szCs w:val="28"/>
              </w:rPr>
              <w:t>Глазки для игрушек из «Циркуля»</w:t>
            </w:r>
          </w:p>
        </w:tc>
        <w:tc>
          <w:tcPr>
            <w:tcW w:w="3402" w:type="dxa"/>
          </w:tcPr>
          <w:p w:rsidR="00207EFC" w:rsidRDefault="00207EFC" w:rsidP="001013D3">
            <w:pPr>
              <w:pStyle w:val="a9"/>
              <w:spacing w:line="360" w:lineRule="auto"/>
              <w:rPr>
                <w:sz w:val="28"/>
                <w:szCs w:val="28"/>
              </w:rPr>
            </w:pPr>
            <w:r>
              <w:rPr>
                <w:sz w:val="28"/>
                <w:szCs w:val="28"/>
              </w:rPr>
              <w:t>45 р.  2 пары ( на 1 игрушку – 1 пару)</w:t>
            </w:r>
          </w:p>
        </w:tc>
      </w:tr>
      <w:tr w:rsidR="00207EFC" w:rsidTr="001013D3">
        <w:tc>
          <w:tcPr>
            <w:tcW w:w="426" w:type="dxa"/>
          </w:tcPr>
          <w:p w:rsidR="00207EFC" w:rsidRDefault="00207EFC" w:rsidP="001013D3">
            <w:pPr>
              <w:pStyle w:val="a9"/>
              <w:spacing w:line="360" w:lineRule="auto"/>
              <w:rPr>
                <w:sz w:val="28"/>
                <w:szCs w:val="28"/>
              </w:rPr>
            </w:pPr>
            <w:r>
              <w:rPr>
                <w:sz w:val="28"/>
                <w:szCs w:val="28"/>
              </w:rPr>
              <w:t>5.</w:t>
            </w:r>
          </w:p>
        </w:tc>
        <w:tc>
          <w:tcPr>
            <w:tcW w:w="4491" w:type="dxa"/>
          </w:tcPr>
          <w:p w:rsidR="00207EFC" w:rsidRDefault="00207EFC" w:rsidP="001013D3">
            <w:pPr>
              <w:pStyle w:val="a9"/>
              <w:spacing w:line="360" w:lineRule="auto"/>
              <w:rPr>
                <w:sz w:val="28"/>
                <w:szCs w:val="28"/>
              </w:rPr>
            </w:pPr>
            <w:r>
              <w:rPr>
                <w:sz w:val="28"/>
                <w:szCs w:val="28"/>
              </w:rPr>
              <w:t>Носик для игрушек</w:t>
            </w:r>
          </w:p>
        </w:tc>
        <w:tc>
          <w:tcPr>
            <w:tcW w:w="3402" w:type="dxa"/>
          </w:tcPr>
          <w:p w:rsidR="00207EFC" w:rsidRDefault="00207EFC" w:rsidP="001013D3">
            <w:pPr>
              <w:pStyle w:val="a9"/>
              <w:spacing w:line="360" w:lineRule="auto"/>
              <w:rPr>
                <w:sz w:val="28"/>
                <w:szCs w:val="28"/>
              </w:rPr>
            </w:pPr>
            <w:r>
              <w:rPr>
                <w:sz w:val="28"/>
                <w:szCs w:val="28"/>
              </w:rPr>
              <w:t>2 р.</w:t>
            </w:r>
          </w:p>
        </w:tc>
      </w:tr>
      <w:tr w:rsidR="00207EFC" w:rsidTr="001013D3">
        <w:tc>
          <w:tcPr>
            <w:tcW w:w="426" w:type="dxa"/>
          </w:tcPr>
          <w:p w:rsidR="00207EFC" w:rsidRDefault="00207EFC" w:rsidP="001013D3">
            <w:pPr>
              <w:pStyle w:val="a9"/>
              <w:spacing w:line="360" w:lineRule="auto"/>
              <w:rPr>
                <w:sz w:val="28"/>
                <w:szCs w:val="28"/>
              </w:rPr>
            </w:pPr>
            <w:r>
              <w:rPr>
                <w:sz w:val="28"/>
                <w:szCs w:val="28"/>
              </w:rPr>
              <w:t>6.</w:t>
            </w:r>
          </w:p>
        </w:tc>
        <w:tc>
          <w:tcPr>
            <w:tcW w:w="4491" w:type="dxa"/>
          </w:tcPr>
          <w:p w:rsidR="00207EFC" w:rsidRDefault="00207EFC" w:rsidP="001013D3">
            <w:pPr>
              <w:pStyle w:val="a9"/>
              <w:spacing w:line="360" w:lineRule="auto"/>
              <w:rPr>
                <w:sz w:val="28"/>
                <w:szCs w:val="28"/>
              </w:rPr>
            </w:pPr>
            <w:r>
              <w:rPr>
                <w:sz w:val="28"/>
                <w:szCs w:val="28"/>
              </w:rPr>
              <w:t>Синтепон</w:t>
            </w:r>
          </w:p>
        </w:tc>
        <w:tc>
          <w:tcPr>
            <w:tcW w:w="3402" w:type="dxa"/>
          </w:tcPr>
          <w:p w:rsidR="00207EFC" w:rsidRDefault="00207EFC" w:rsidP="001013D3">
            <w:pPr>
              <w:pStyle w:val="a9"/>
              <w:spacing w:line="360" w:lineRule="auto"/>
              <w:rPr>
                <w:sz w:val="28"/>
                <w:szCs w:val="28"/>
              </w:rPr>
            </w:pPr>
            <w:r>
              <w:rPr>
                <w:sz w:val="28"/>
                <w:szCs w:val="28"/>
              </w:rPr>
              <w:t>р. за метр (на медведя ушло 20 см)</w:t>
            </w:r>
          </w:p>
        </w:tc>
      </w:tr>
      <w:tr w:rsidR="00207EFC" w:rsidTr="001013D3">
        <w:tc>
          <w:tcPr>
            <w:tcW w:w="426" w:type="dxa"/>
          </w:tcPr>
          <w:p w:rsidR="00207EFC" w:rsidRDefault="00207EFC" w:rsidP="001013D3">
            <w:pPr>
              <w:pStyle w:val="a9"/>
              <w:spacing w:line="360" w:lineRule="auto"/>
              <w:rPr>
                <w:sz w:val="28"/>
                <w:szCs w:val="28"/>
              </w:rPr>
            </w:pPr>
          </w:p>
        </w:tc>
        <w:tc>
          <w:tcPr>
            <w:tcW w:w="4491" w:type="dxa"/>
          </w:tcPr>
          <w:p w:rsidR="00207EFC" w:rsidRPr="00207EFC" w:rsidRDefault="00207EFC" w:rsidP="001013D3">
            <w:pPr>
              <w:pStyle w:val="a9"/>
              <w:spacing w:line="360" w:lineRule="auto"/>
              <w:rPr>
                <w:b/>
                <w:sz w:val="28"/>
                <w:szCs w:val="28"/>
              </w:rPr>
            </w:pPr>
            <w:r w:rsidRPr="00207EFC">
              <w:rPr>
                <w:b/>
                <w:sz w:val="28"/>
                <w:szCs w:val="28"/>
              </w:rPr>
              <w:t>Итого</w:t>
            </w:r>
          </w:p>
        </w:tc>
        <w:tc>
          <w:tcPr>
            <w:tcW w:w="3402" w:type="dxa"/>
          </w:tcPr>
          <w:p w:rsidR="00207EFC" w:rsidRPr="00207EFC" w:rsidRDefault="00207EFC" w:rsidP="001013D3">
            <w:pPr>
              <w:pStyle w:val="a9"/>
              <w:spacing w:line="360" w:lineRule="auto"/>
              <w:rPr>
                <w:b/>
                <w:sz w:val="28"/>
                <w:szCs w:val="28"/>
              </w:rPr>
            </w:pPr>
            <w:r w:rsidRPr="00207EFC">
              <w:rPr>
                <w:b/>
                <w:sz w:val="28"/>
                <w:szCs w:val="28"/>
              </w:rPr>
              <w:t xml:space="preserve">151,2 </w:t>
            </w:r>
            <w:r w:rsidR="000320DD" w:rsidRPr="00207EFC">
              <w:rPr>
                <w:b/>
                <w:sz w:val="28"/>
                <w:szCs w:val="28"/>
              </w:rPr>
              <w:t>р.</w:t>
            </w:r>
          </w:p>
        </w:tc>
      </w:tr>
    </w:tbl>
    <w:p w:rsidR="00A11162" w:rsidRDefault="00A11162" w:rsidP="00622ADE">
      <w:pPr>
        <w:pStyle w:val="a9"/>
        <w:shd w:val="clear" w:color="auto" w:fill="FFFFFF"/>
        <w:spacing w:line="360" w:lineRule="auto"/>
        <w:rPr>
          <w:sz w:val="28"/>
          <w:szCs w:val="28"/>
        </w:rPr>
      </w:pPr>
      <w:r>
        <w:rPr>
          <w:sz w:val="28"/>
          <w:szCs w:val="28"/>
        </w:rPr>
        <w:t>Расчёт  себестоимости чёрного сердца</w:t>
      </w:r>
    </w:p>
    <w:tbl>
      <w:tblPr>
        <w:tblStyle w:val="aa"/>
        <w:tblW w:w="0" w:type="auto"/>
        <w:tblInd w:w="720" w:type="dxa"/>
        <w:tblLook w:val="04A0" w:firstRow="1" w:lastRow="0" w:firstColumn="1" w:lastColumn="0" w:noHBand="0" w:noVBand="1"/>
      </w:tblPr>
      <w:tblGrid>
        <w:gridCol w:w="426"/>
        <w:gridCol w:w="4110"/>
        <w:gridCol w:w="3783"/>
      </w:tblGrid>
      <w:tr w:rsidR="00207EFC" w:rsidTr="001013D3">
        <w:tc>
          <w:tcPr>
            <w:tcW w:w="426" w:type="dxa"/>
          </w:tcPr>
          <w:p w:rsidR="00207EFC" w:rsidRPr="00207EFC" w:rsidRDefault="00207EFC" w:rsidP="001013D3">
            <w:pPr>
              <w:pStyle w:val="a9"/>
              <w:spacing w:line="360" w:lineRule="auto"/>
              <w:rPr>
                <w:sz w:val="28"/>
                <w:szCs w:val="28"/>
                <w:lang w:val="en-US"/>
              </w:rPr>
            </w:pPr>
            <w:r>
              <w:rPr>
                <w:sz w:val="28"/>
                <w:szCs w:val="28"/>
                <w:lang w:val="en-US"/>
              </w:rPr>
              <w:t>N</w:t>
            </w:r>
          </w:p>
        </w:tc>
        <w:tc>
          <w:tcPr>
            <w:tcW w:w="4110" w:type="dxa"/>
          </w:tcPr>
          <w:p w:rsidR="00207EFC" w:rsidRDefault="00207EFC" w:rsidP="001013D3">
            <w:pPr>
              <w:pStyle w:val="a9"/>
              <w:spacing w:line="360" w:lineRule="auto"/>
              <w:rPr>
                <w:sz w:val="28"/>
                <w:szCs w:val="28"/>
              </w:rPr>
            </w:pPr>
            <w:r>
              <w:rPr>
                <w:sz w:val="28"/>
                <w:szCs w:val="28"/>
              </w:rPr>
              <w:t>Название  материала</w:t>
            </w:r>
          </w:p>
        </w:tc>
        <w:tc>
          <w:tcPr>
            <w:tcW w:w="3783" w:type="dxa"/>
          </w:tcPr>
          <w:p w:rsidR="00207EFC" w:rsidRDefault="00207EFC" w:rsidP="001013D3">
            <w:pPr>
              <w:pStyle w:val="a9"/>
              <w:spacing w:line="360" w:lineRule="auto"/>
              <w:rPr>
                <w:sz w:val="28"/>
                <w:szCs w:val="28"/>
              </w:rPr>
            </w:pPr>
            <w:r>
              <w:rPr>
                <w:sz w:val="28"/>
                <w:szCs w:val="28"/>
              </w:rPr>
              <w:t>Цена</w:t>
            </w:r>
          </w:p>
        </w:tc>
      </w:tr>
      <w:tr w:rsidR="00207EFC" w:rsidTr="001013D3">
        <w:tc>
          <w:tcPr>
            <w:tcW w:w="426" w:type="dxa"/>
          </w:tcPr>
          <w:p w:rsidR="00207EFC" w:rsidRPr="00207EFC" w:rsidRDefault="00207EFC" w:rsidP="001013D3">
            <w:pPr>
              <w:pStyle w:val="a9"/>
              <w:spacing w:line="360" w:lineRule="auto"/>
              <w:rPr>
                <w:sz w:val="28"/>
                <w:szCs w:val="28"/>
                <w:lang w:val="en-US"/>
              </w:rPr>
            </w:pPr>
            <w:r>
              <w:rPr>
                <w:sz w:val="28"/>
                <w:szCs w:val="28"/>
                <w:lang w:val="en-US"/>
              </w:rPr>
              <w:t>1.</w:t>
            </w:r>
          </w:p>
        </w:tc>
        <w:tc>
          <w:tcPr>
            <w:tcW w:w="4110" w:type="dxa"/>
          </w:tcPr>
          <w:p w:rsidR="00207EFC" w:rsidRDefault="00207EFC" w:rsidP="001013D3">
            <w:pPr>
              <w:pStyle w:val="a9"/>
              <w:spacing w:line="360" w:lineRule="auto"/>
              <w:rPr>
                <w:sz w:val="28"/>
                <w:szCs w:val="28"/>
              </w:rPr>
            </w:pPr>
            <w:r>
              <w:rPr>
                <w:sz w:val="28"/>
                <w:szCs w:val="28"/>
              </w:rPr>
              <w:t>Чёрная пряжа осталась с прошлых лет</w:t>
            </w:r>
          </w:p>
        </w:tc>
        <w:tc>
          <w:tcPr>
            <w:tcW w:w="3783" w:type="dxa"/>
          </w:tcPr>
          <w:p w:rsidR="00207EFC" w:rsidRDefault="00207EFC" w:rsidP="001013D3">
            <w:pPr>
              <w:pStyle w:val="a9"/>
              <w:spacing w:line="360" w:lineRule="auto"/>
              <w:rPr>
                <w:sz w:val="28"/>
                <w:szCs w:val="28"/>
              </w:rPr>
            </w:pPr>
            <w:r>
              <w:rPr>
                <w:sz w:val="28"/>
                <w:szCs w:val="28"/>
              </w:rPr>
              <w:t>65р. моток (ушло 2 мотка)</w:t>
            </w:r>
          </w:p>
        </w:tc>
      </w:tr>
      <w:tr w:rsidR="00207EFC" w:rsidTr="001013D3">
        <w:tc>
          <w:tcPr>
            <w:tcW w:w="426" w:type="dxa"/>
          </w:tcPr>
          <w:p w:rsidR="00207EFC" w:rsidRPr="00207EFC" w:rsidRDefault="00207EFC" w:rsidP="001013D3">
            <w:pPr>
              <w:pStyle w:val="a9"/>
              <w:spacing w:line="360" w:lineRule="auto"/>
              <w:rPr>
                <w:sz w:val="28"/>
                <w:szCs w:val="28"/>
                <w:lang w:val="en-US"/>
              </w:rPr>
            </w:pPr>
            <w:r>
              <w:rPr>
                <w:sz w:val="28"/>
                <w:szCs w:val="28"/>
                <w:lang w:val="en-US"/>
              </w:rPr>
              <w:t>2.</w:t>
            </w:r>
          </w:p>
        </w:tc>
        <w:tc>
          <w:tcPr>
            <w:tcW w:w="4110" w:type="dxa"/>
          </w:tcPr>
          <w:p w:rsidR="00207EFC" w:rsidRDefault="00207EFC" w:rsidP="001013D3">
            <w:pPr>
              <w:pStyle w:val="a9"/>
              <w:spacing w:line="360" w:lineRule="auto"/>
              <w:rPr>
                <w:sz w:val="28"/>
                <w:szCs w:val="28"/>
              </w:rPr>
            </w:pPr>
            <w:r>
              <w:rPr>
                <w:sz w:val="28"/>
                <w:szCs w:val="28"/>
              </w:rPr>
              <w:t>Синтепон</w:t>
            </w:r>
          </w:p>
        </w:tc>
        <w:tc>
          <w:tcPr>
            <w:tcW w:w="3783" w:type="dxa"/>
          </w:tcPr>
          <w:p w:rsidR="00207EFC" w:rsidRDefault="00207EFC" w:rsidP="001013D3">
            <w:pPr>
              <w:pStyle w:val="a9"/>
              <w:shd w:val="clear" w:color="auto" w:fill="FFFFFF"/>
              <w:spacing w:line="360" w:lineRule="auto"/>
              <w:rPr>
                <w:sz w:val="28"/>
                <w:szCs w:val="28"/>
              </w:rPr>
            </w:pPr>
            <w:r>
              <w:rPr>
                <w:sz w:val="28"/>
                <w:szCs w:val="28"/>
              </w:rPr>
              <w:t>20, 4 р. за 40 см</w:t>
            </w:r>
          </w:p>
        </w:tc>
      </w:tr>
      <w:tr w:rsidR="00207EFC" w:rsidTr="001013D3">
        <w:tc>
          <w:tcPr>
            <w:tcW w:w="426" w:type="dxa"/>
          </w:tcPr>
          <w:p w:rsidR="00207EFC" w:rsidRDefault="00207EFC" w:rsidP="001013D3">
            <w:pPr>
              <w:pStyle w:val="a9"/>
              <w:spacing w:line="360" w:lineRule="auto"/>
              <w:rPr>
                <w:sz w:val="28"/>
                <w:szCs w:val="28"/>
              </w:rPr>
            </w:pPr>
          </w:p>
        </w:tc>
        <w:tc>
          <w:tcPr>
            <w:tcW w:w="4110" w:type="dxa"/>
          </w:tcPr>
          <w:p w:rsidR="00207EFC" w:rsidRPr="000320DD" w:rsidRDefault="00207EFC" w:rsidP="001013D3">
            <w:pPr>
              <w:pStyle w:val="a9"/>
              <w:spacing w:line="360" w:lineRule="auto"/>
              <w:rPr>
                <w:b/>
                <w:sz w:val="28"/>
                <w:szCs w:val="28"/>
              </w:rPr>
            </w:pPr>
            <w:r w:rsidRPr="000320DD">
              <w:rPr>
                <w:b/>
                <w:sz w:val="28"/>
                <w:szCs w:val="28"/>
              </w:rPr>
              <w:t>Итог</w:t>
            </w:r>
          </w:p>
        </w:tc>
        <w:tc>
          <w:tcPr>
            <w:tcW w:w="3783" w:type="dxa"/>
          </w:tcPr>
          <w:p w:rsidR="00207EFC" w:rsidRPr="000320DD" w:rsidRDefault="000320DD" w:rsidP="001013D3">
            <w:pPr>
              <w:pStyle w:val="a9"/>
              <w:spacing w:line="360" w:lineRule="auto"/>
              <w:rPr>
                <w:b/>
                <w:sz w:val="28"/>
                <w:szCs w:val="28"/>
              </w:rPr>
            </w:pPr>
            <w:r w:rsidRPr="000320DD">
              <w:rPr>
                <w:b/>
                <w:sz w:val="28"/>
                <w:szCs w:val="28"/>
              </w:rPr>
              <w:t>150,4 р.</w:t>
            </w:r>
          </w:p>
        </w:tc>
      </w:tr>
    </w:tbl>
    <w:p w:rsidR="00207EFC" w:rsidRDefault="00207EFC" w:rsidP="001013D3">
      <w:pPr>
        <w:pStyle w:val="a9"/>
        <w:shd w:val="clear" w:color="auto" w:fill="FFFFFF"/>
        <w:spacing w:line="360" w:lineRule="auto"/>
        <w:rPr>
          <w:sz w:val="28"/>
          <w:szCs w:val="28"/>
        </w:rPr>
      </w:pPr>
    </w:p>
    <w:p w:rsidR="00A11162" w:rsidRDefault="00A11162" w:rsidP="001013D3">
      <w:pPr>
        <w:pStyle w:val="a9"/>
        <w:numPr>
          <w:ilvl w:val="0"/>
          <w:numId w:val="14"/>
        </w:numPr>
        <w:shd w:val="clear" w:color="auto" w:fill="FFFFFF"/>
        <w:spacing w:line="360" w:lineRule="auto"/>
        <w:rPr>
          <w:sz w:val="28"/>
          <w:szCs w:val="28"/>
        </w:rPr>
      </w:pPr>
      <w:r>
        <w:rPr>
          <w:sz w:val="28"/>
          <w:szCs w:val="28"/>
        </w:rPr>
        <w:t>Расчёт себестоимости красного медведя</w:t>
      </w:r>
    </w:p>
    <w:tbl>
      <w:tblPr>
        <w:tblStyle w:val="aa"/>
        <w:tblW w:w="0" w:type="auto"/>
        <w:tblInd w:w="720" w:type="dxa"/>
        <w:tblLook w:val="04A0" w:firstRow="1" w:lastRow="0" w:firstColumn="1" w:lastColumn="0" w:noHBand="0" w:noVBand="1"/>
      </w:tblPr>
      <w:tblGrid>
        <w:gridCol w:w="426"/>
        <w:gridCol w:w="4110"/>
        <w:gridCol w:w="3783"/>
      </w:tblGrid>
      <w:tr w:rsidR="000320DD" w:rsidTr="001013D3">
        <w:tc>
          <w:tcPr>
            <w:tcW w:w="426" w:type="dxa"/>
          </w:tcPr>
          <w:p w:rsidR="000320DD" w:rsidRPr="000320DD" w:rsidRDefault="000320DD" w:rsidP="001013D3">
            <w:pPr>
              <w:pStyle w:val="a9"/>
              <w:spacing w:line="360" w:lineRule="auto"/>
              <w:rPr>
                <w:sz w:val="28"/>
                <w:szCs w:val="28"/>
                <w:lang w:val="en-US"/>
              </w:rPr>
            </w:pPr>
            <w:r>
              <w:rPr>
                <w:sz w:val="28"/>
                <w:szCs w:val="28"/>
                <w:lang w:val="en-US"/>
              </w:rPr>
              <w:t>N</w:t>
            </w:r>
          </w:p>
        </w:tc>
        <w:tc>
          <w:tcPr>
            <w:tcW w:w="4110" w:type="dxa"/>
          </w:tcPr>
          <w:p w:rsidR="000320DD" w:rsidRDefault="000320DD" w:rsidP="001013D3">
            <w:pPr>
              <w:pStyle w:val="a9"/>
              <w:spacing w:line="360" w:lineRule="auto"/>
              <w:rPr>
                <w:sz w:val="28"/>
                <w:szCs w:val="28"/>
              </w:rPr>
            </w:pPr>
            <w:r>
              <w:rPr>
                <w:sz w:val="28"/>
                <w:szCs w:val="28"/>
              </w:rPr>
              <w:t>Название материала</w:t>
            </w:r>
          </w:p>
        </w:tc>
        <w:tc>
          <w:tcPr>
            <w:tcW w:w="3783" w:type="dxa"/>
          </w:tcPr>
          <w:p w:rsidR="000320DD" w:rsidRDefault="000320DD" w:rsidP="001013D3">
            <w:pPr>
              <w:pStyle w:val="a9"/>
              <w:spacing w:line="360" w:lineRule="auto"/>
              <w:rPr>
                <w:sz w:val="28"/>
                <w:szCs w:val="28"/>
              </w:rPr>
            </w:pPr>
            <w:r>
              <w:rPr>
                <w:sz w:val="28"/>
                <w:szCs w:val="28"/>
              </w:rPr>
              <w:t>Цена</w:t>
            </w:r>
          </w:p>
        </w:tc>
      </w:tr>
      <w:tr w:rsidR="000320DD" w:rsidTr="001013D3">
        <w:tc>
          <w:tcPr>
            <w:tcW w:w="426" w:type="dxa"/>
          </w:tcPr>
          <w:p w:rsidR="000320DD" w:rsidRDefault="000320DD" w:rsidP="001013D3">
            <w:pPr>
              <w:pStyle w:val="a9"/>
              <w:spacing w:line="360" w:lineRule="auto"/>
              <w:rPr>
                <w:sz w:val="28"/>
                <w:szCs w:val="28"/>
              </w:rPr>
            </w:pPr>
            <w:r>
              <w:rPr>
                <w:sz w:val="28"/>
                <w:szCs w:val="28"/>
              </w:rPr>
              <w:t>1.</w:t>
            </w:r>
          </w:p>
        </w:tc>
        <w:tc>
          <w:tcPr>
            <w:tcW w:w="4110" w:type="dxa"/>
          </w:tcPr>
          <w:p w:rsidR="000320DD" w:rsidRDefault="000320DD" w:rsidP="001013D3">
            <w:pPr>
              <w:pStyle w:val="a9"/>
              <w:spacing w:line="360" w:lineRule="auto"/>
              <w:rPr>
                <w:sz w:val="28"/>
                <w:szCs w:val="28"/>
              </w:rPr>
            </w:pPr>
            <w:r>
              <w:rPr>
                <w:sz w:val="28"/>
                <w:szCs w:val="28"/>
              </w:rPr>
              <w:t>Красная пряжа</w:t>
            </w:r>
          </w:p>
        </w:tc>
        <w:tc>
          <w:tcPr>
            <w:tcW w:w="3783" w:type="dxa"/>
          </w:tcPr>
          <w:p w:rsidR="000320DD" w:rsidRDefault="000320DD" w:rsidP="001013D3">
            <w:pPr>
              <w:pStyle w:val="a9"/>
              <w:spacing w:line="360" w:lineRule="auto"/>
              <w:rPr>
                <w:sz w:val="28"/>
                <w:szCs w:val="28"/>
              </w:rPr>
            </w:pPr>
            <w:r>
              <w:rPr>
                <w:sz w:val="28"/>
                <w:szCs w:val="28"/>
              </w:rPr>
              <w:t>65 р. моток ( на медведя ушло 1/3 мотка)</w:t>
            </w:r>
          </w:p>
        </w:tc>
      </w:tr>
      <w:tr w:rsidR="000320DD" w:rsidTr="001013D3">
        <w:tc>
          <w:tcPr>
            <w:tcW w:w="426" w:type="dxa"/>
          </w:tcPr>
          <w:p w:rsidR="000320DD" w:rsidRDefault="000320DD" w:rsidP="001013D3">
            <w:pPr>
              <w:pStyle w:val="a9"/>
              <w:spacing w:line="360" w:lineRule="auto"/>
              <w:rPr>
                <w:sz w:val="28"/>
                <w:szCs w:val="28"/>
              </w:rPr>
            </w:pPr>
            <w:r>
              <w:rPr>
                <w:sz w:val="28"/>
                <w:szCs w:val="28"/>
              </w:rPr>
              <w:t>2.</w:t>
            </w:r>
          </w:p>
        </w:tc>
        <w:tc>
          <w:tcPr>
            <w:tcW w:w="4110" w:type="dxa"/>
          </w:tcPr>
          <w:p w:rsidR="000320DD" w:rsidRDefault="000320DD" w:rsidP="001013D3">
            <w:pPr>
              <w:pStyle w:val="a9"/>
              <w:spacing w:line="360" w:lineRule="auto"/>
              <w:rPr>
                <w:sz w:val="28"/>
                <w:szCs w:val="28"/>
              </w:rPr>
            </w:pPr>
            <w:r>
              <w:rPr>
                <w:sz w:val="28"/>
                <w:szCs w:val="28"/>
              </w:rPr>
              <w:t>Оранжевая пряжа осталась с прошлых</w:t>
            </w:r>
          </w:p>
        </w:tc>
        <w:tc>
          <w:tcPr>
            <w:tcW w:w="3783" w:type="dxa"/>
          </w:tcPr>
          <w:p w:rsidR="000320DD" w:rsidRDefault="000320DD" w:rsidP="001013D3">
            <w:pPr>
              <w:pStyle w:val="a9"/>
              <w:spacing w:line="360" w:lineRule="auto"/>
              <w:rPr>
                <w:sz w:val="28"/>
                <w:szCs w:val="28"/>
              </w:rPr>
            </w:pPr>
            <w:r>
              <w:rPr>
                <w:sz w:val="28"/>
                <w:szCs w:val="28"/>
              </w:rPr>
              <w:t>80 р. моток (ушло 1/ 6 мотка)</w:t>
            </w:r>
          </w:p>
        </w:tc>
      </w:tr>
      <w:tr w:rsidR="000320DD" w:rsidTr="001013D3">
        <w:tc>
          <w:tcPr>
            <w:tcW w:w="426" w:type="dxa"/>
          </w:tcPr>
          <w:p w:rsidR="000320DD" w:rsidRDefault="000320DD" w:rsidP="001013D3">
            <w:pPr>
              <w:pStyle w:val="a9"/>
              <w:spacing w:line="360" w:lineRule="auto"/>
              <w:rPr>
                <w:sz w:val="28"/>
                <w:szCs w:val="28"/>
              </w:rPr>
            </w:pPr>
            <w:r>
              <w:rPr>
                <w:sz w:val="28"/>
                <w:szCs w:val="28"/>
              </w:rPr>
              <w:t>3.</w:t>
            </w:r>
          </w:p>
        </w:tc>
        <w:tc>
          <w:tcPr>
            <w:tcW w:w="4110" w:type="dxa"/>
          </w:tcPr>
          <w:p w:rsidR="000320DD" w:rsidRDefault="000320DD" w:rsidP="001013D3">
            <w:pPr>
              <w:pStyle w:val="a9"/>
              <w:spacing w:line="360" w:lineRule="auto"/>
              <w:rPr>
                <w:sz w:val="28"/>
                <w:szCs w:val="28"/>
              </w:rPr>
            </w:pPr>
            <w:r>
              <w:rPr>
                <w:sz w:val="28"/>
                <w:szCs w:val="28"/>
              </w:rPr>
              <w:t>Глаза для игрушек из «Циркуля»</w:t>
            </w:r>
          </w:p>
        </w:tc>
        <w:tc>
          <w:tcPr>
            <w:tcW w:w="3783" w:type="dxa"/>
          </w:tcPr>
          <w:p w:rsidR="005A5A3A" w:rsidRDefault="000320DD" w:rsidP="001013D3">
            <w:pPr>
              <w:pStyle w:val="a9"/>
              <w:shd w:val="clear" w:color="auto" w:fill="FFFFFF"/>
              <w:spacing w:line="360" w:lineRule="auto"/>
              <w:rPr>
                <w:sz w:val="28"/>
                <w:szCs w:val="28"/>
              </w:rPr>
            </w:pPr>
            <w:r>
              <w:rPr>
                <w:sz w:val="28"/>
                <w:szCs w:val="28"/>
              </w:rPr>
              <w:t>22 р. 1 пара</w:t>
            </w:r>
          </w:p>
        </w:tc>
      </w:tr>
      <w:tr w:rsidR="000320DD" w:rsidTr="001013D3">
        <w:tc>
          <w:tcPr>
            <w:tcW w:w="426" w:type="dxa"/>
          </w:tcPr>
          <w:p w:rsidR="000320DD" w:rsidRDefault="000320DD" w:rsidP="001013D3">
            <w:pPr>
              <w:pStyle w:val="a9"/>
              <w:spacing w:line="360" w:lineRule="auto"/>
              <w:rPr>
                <w:sz w:val="28"/>
                <w:szCs w:val="28"/>
              </w:rPr>
            </w:pPr>
            <w:r>
              <w:rPr>
                <w:sz w:val="28"/>
                <w:szCs w:val="28"/>
              </w:rPr>
              <w:t>4.</w:t>
            </w:r>
          </w:p>
        </w:tc>
        <w:tc>
          <w:tcPr>
            <w:tcW w:w="4110" w:type="dxa"/>
          </w:tcPr>
          <w:p w:rsidR="000320DD" w:rsidRDefault="000320DD" w:rsidP="001013D3">
            <w:pPr>
              <w:pStyle w:val="a9"/>
              <w:spacing w:line="360" w:lineRule="auto"/>
              <w:rPr>
                <w:sz w:val="28"/>
                <w:szCs w:val="28"/>
              </w:rPr>
            </w:pPr>
            <w:r>
              <w:rPr>
                <w:sz w:val="28"/>
                <w:szCs w:val="28"/>
              </w:rPr>
              <w:t>Синтепон</w:t>
            </w:r>
          </w:p>
        </w:tc>
        <w:tc>
          <w:tcPr>
            <w:tcW w:w="3783" w:type="dxa"/>
          </w:tcPr>
          <w:p w:rsidR="000320DD" w:rsidRDefault="000320DD" w:rsidP="001013D3">
            <w:pPr>
              <w:pStyle w:val="a9"/>
              <w:shd w:val="clear" w:color="auto" w:fill="FFFFFF"/>
              <w:spacing w:line="360" w:lineRule="auto"/>
              <w:rPr>
                <w:sz w:val="28"/>
                <w:szCs w:val="28"/>
              </w:rPr>
            </w:pPr>
            <w:r>
              <w:rPr>
                <w:sz w:val="28"/>
                <w:szCs w:val="28"/>
              </w:rPr>
              <w:t>10,2р</w:t>
            </w:r>
            <w:r w:rsidR="005A5A3A">
              <w:rPr>
                <w:sz w:val="28"/>
                <w:szCs w:val="28"/>
              </w:rPr>
              <w:t>.</w:t>
            </w:r>
            <w:r>
              <w:rPr>
                <w:sz w:val="28"/>
                <w:szCs w:val="28"/>
              </w:rPr>
              <w:t xml:space="preserve"> за 20 см</w:t>
            </w:r>
          </w:p>
        </w:tc>
      </w:tr>
      <w:tr w:rsidR="000320DD" w:rsidRPr="000320DD" w:rsidTr="001013D3">
        <w:tc>
          <w:tcPr>
            <w:tcW w:w="426" w:type="dxa"/>
          </w:tcPr>
          <w:p w:rsidR="000320DD" w:rsidRPr="000320DD" w:rsidRDefault="000320DD" w:rsidP="001013D3">
            <w:pPr>
              <w:pStyle w:val="a9"/>
              <w:spacing w:line="360" w:lineRule="auto"/>
              <w:rPr>
                <w:b/>
                <w:sz w:val="28"/>
                <w:szCs w:val="28"/>
              </w:rPr>
            </w:pPr>
          </w:p>
        </w:tc>
        <w:tc>
          <w:tcPr>
            <w:tcW w:w="4110" w:type="dxa"/>
          </w:tcPr>
          <w:p w:rsidR="000320DD" w:rsidRPr="000320DD" w:rsidRDefault="000320DD" w:rsidP="001013D3">
            <w:pPr>
              <w:pStyle w:val="a9"/>
              <w:spacing w:line="360" w:lineRule="auto"/>
              <w:rPr>
                <w:b/>
                <w:sz w:val="28"/>
                <w:szCs w:val="28"/>
              </w:rPr>
            </w:pPr>
            <w:r w:rsidRPr="000320DD">
              <w:rPr>
                <w:b/>
                <w:sz w:val="28"/>
                <w:szCs w:val="28"/>
              </w:rPr>
              <w:t>Итого</w:t>
            </w:r>
          </w:p>
        </w:tc>
        <w:tc>
          <w:tcPr>
            <w:tcW w:w="3783" w:type="dxa"/>
          </w:tcPr>
          <w:p w:rsidR="000320DD" w:rsidRPr="000320DD" w:rsidRDefault="000320DD" w:rsidP="001013D3">
            <w:pPr>
              <w:pStyle w:val="a9"/>
              <w:spacing w:line="360" w:lineRule="auto"/>
              <w:rPr>
                <w:b/>
                <w:sz w:val="28"/>
                <w:szCs w:val="28"/>
              </w:rPr>
            </w:pPr>
            <w:r w:rsidRPr="000320DD">
              <w:rPr>
                <w:b/>
                <w:sz w:val="28"/>
                <w:szCs w:val="28"/>
              </w:rPr>
              <w:t>67,2 р.</w:t>
            </w:r>
          </w:p>
        </w:tc>
      </w:tr>
    </w:tbl>
    <w:p w:rsidR="000320DD" w:rsidRPr="000320DD" w:rsidRDefault="000320DD" w:rsidP="001013D3">
      <w:pPr>
        <w:pStyle w:val="a9"/>
        <w:shd w:val="clear" w:color="auto" w:fill="FFFFFF"/>
        <w:spacing w:line="360" w:lineRule="auto"/>
        <w:rPr>
          <w:b/>
          <w:sz w:val="28"/>
          <w:szCs w:val="28"/>
        </w:rPr>
      </w:pPr>
    </w:p>
    <w:p w:rsidR="000320DD" w:rsidRDefault="00B063A9" w:rsidP="001013D3">
      <w:pPr>
        <w:pStyle w:val="a9"/>
        <w:numPr>
          <w:ilvl w:val="0"/>
          <w:numId w:val="14"/>
        </w:numPr>
        <w:shd w:val="clear" w:color="auto" w:fill="FFFFFF"/>
        <w:spacing w:line="360" w:lineRule="auto"/>
        <w:rPr>
          <w:sz w:val="28"/>
          <w:szCs w:val="28"/>
        </w:rPr>
      </w:pPr>
      <w:r>
        <w:rPr>
          <w:sz w:val="28"/>
          <w:szCs w:val="28"/>
        </w:rPr>
        <w:t>Расчёт себестоимости белых варежек</w:t>
      </w:r>
    </w:p>
    <w:tbl>
      <w:tblPr>
        <w:tblStyle w:val="aa"/>
        <w:tblW w:w="0" w:type="auto"/>
        <w:tblInd w:w="720" w:type="dxa"/>
        <w:tblLook w:val="04A0" w:firstRow="1" w:lastRow="0" w:firstColumn="1" w:lastColumn="0" w:noHBand="0" w:noVBand="1"/>
      </w:tblPr>
      <w:tblGrid>
        <w:gridCol w:w="426"/>
        <w:gridCol w:w="4110"/>
        <w:gridCol w:w="3924"/>
      </w:tblGrid>
      <w:tr w:rsidR="000320DD" w:rsidTr="001013D3">
        <w:tc>
          <w:tcPr>
            <w:tcW w:w="426" w:type="dxa"/>
          </w:tcPr>
          <w:p w:rsidR="000320DD" w:rsidRPr="000320DD" w:rsidRDefault="000320DD" w:rsidP="001013D3">
            <w:pPr>
              <w:pStyle w:val="a9"/>
              <w:spacing w:line="360" w:lineRule="auto"/>
              <w:rPr>
                <w:sz w:val="28"/>
                <w:szCs w:val="28"/>
              </w:rPr>
            </w:pPr>
            <w:r>
              <w:rPr>
                <w:sz w:val="28"/>
                <w:szCs w:val="28"/>
                <w:lang w:val="en-US"/>
              </w:rPr>
              <w:t>N</w:t>
            </w:r>
          </w:p>
        </w:tc>
        <w:tc>
          <w:tcPr>
            <w:tcW w:w="4110" w:type="dxa"/>
          </w:tcPr>
          <w:p w:rsidR="000320DD" w:rsidRDefault="000320DD" w:rsidP="001013D3">
            <w:pPr>
              <w:pStyle w:val="a9"/>
              <w:spacing w:line="360" w:lineRule="auto"/>
              <w:rPr>
                <w:sz w:val="28"/>
                <w:szCs w:val="28"/>
              </w:rPr>
            </w:pPr>
            <w:r>
              <w:rPr>
                <w:sz w:val="28"/>
                <w:szCs w:val="28"/>
              </w:rPr>
              <w:t>Название материала</w:t>
            </w:r>
          </w:p>
        </w:tc>
        <w:tc>
          <w:tcPr>
            <w:tcW w:w="3924" w:type="dxa"/>
          </w:tcPr>
          <w:p w:rsidR="000320DD" w:rsidRDefault="000320DD" w:rsidP="001013D3">
            <w:pPr>
              <w:pStyle w:val="a9"/>
              <w:spacing w:line="360" w:lineRule="auto"/>
              <w:rPr>
                <w:sz w:val="28"/>
                <w:szCs w:val="28"/>
              </w:rPr>
            </w:pPr>
            <w:r>
              <w:rPr>
                <w:sz w:val="28"/>
                <w:szCs w:val="28"/>
              </w:rPr>
              <w:t xml:space="preserve"> Цена</w:t>
            </w:r>
          </w:p>
        </w:tc>
      </w:tr>
      <w:tr w:rsidR="000320DD" w:rsidTr="001013D3">
        <w:tc>
          <w:tcPr>
            <w:tcW w:w="426" w:type="dxa"/>
          </w:tcPr>
          <w:p w:rsidR="000320DD" w:rsidRDefault="000320DD" w:rsidP="001013D3">
            <w:pPr>
              <w:pStyle w:val="a9"/>
              <w:spacing w:line="360" w:lineRule="auto"/>
              <w:rPr>
                <w:sz w:val="28"/>
                <w:szCs w:val="28"/>
              </w:rPr>
            </w:pPr>
            <w:r>
              <w:rPr>
                <w:sz w:val="28"/>
                <w:szCs w:val="28"/>
              </w:rPr>
              <w:t>1.</w:t>
            </w:r>
          </w:p>
        </w:tc>
        <w:tc>
          <w:tcPr>
            <w:tcW w:w="4110" w:type="dxa"/>
          </w:tcPr>
          <w:p w:rsidR="000320DD" w:rsidRDefault="000320DD" w:rsidP="001013D3">
            <w:pPr>
              <w:pStyle w:val="a9"/>
              <w:spacing w:line="360" w:lineRule="auto"/>
              <w:rPr>
                <w:sz w:val="28"/>
                <w:szCs w:val="28"/>
              </w:rPr>
            </w:pPr>
            <w:r>
              <w:rPr>
                <w:sz w:val="28"/>
                <w:szCs w:val="28"/>
              </w:rPr>
              <w:t>Пряжа</w:t>
            </w:r>
            <w:r w:rsidRPr="00B063A9">
              <w:rPr>
                <w:sz w:val="28"/>
                <w:szCs w:val="28"/>
              </w:rPr>
              <w:t xml:space="preserve"> </w:t>
            </w:r>
            <w:r>
              <w:rPr>
                <w:sz w:val="28"/>
                <w:szCs w:val="28"/>
                <w:lang w:val="en-US"/>
              </w:rPr>
              <w:t>alize</w:t>
            </w:r>
            <w:r w:rsidRPr="00B063A9">
              <w:rPr>
                <w:sz w:val="28"/>
                <w:szCs w:val="28"/>
              </w:rPr>
              <w:t xml:space="preserve"> </w:t>
            </w:r>
            <w:r>
              <w:rPr>
                <w:sz w:val="28"/>
                <w:szCs w:val="28"/>
                <w:lang w:val="en-US"/>
              </w:rPr>
              <w:t>lanagold</w:t>
            </w:r>
            <w:r w:rsidRPr="00B063A9">
              <w:rPr>
                <w:sz w:val="28"/>
                <w:szCs w:val="28"/>
              </w:rPr>
              <w:t xml:space="preserve"> </w:t>
            </w:r>
            <w:r>
              <w:rPr>
                <w:sz w:val="28"/>
                <w:szCs w:val="28"/>
                <w:lang w:val="en-US"/>
              </w:rPr>
              <w:t>PLUS</w:t>
            </w:r>
          </w:p>
        </w:tc>
        <w:tc>
          <w:tcPr>
            <w:tcW w:w="3924" w:type="dxa"/>
          </w:tcPr>
          <w:p w:rsidR="000320DD" w:rsidRDefault="000320DD" w:rsidP="001013D3">
            <w:pPr>
              <w:pStyle w:val="a9"/>
              <w:shd w:val="clear" w:color="auto" w:fill="FFFFFF"/>
              <w:spacing w:line="360" w:lineRule="auto"/>
              <w:rPr>
                <w:sz w:val="28"/>
                <w:szCs w:val="28"/>
              </w:rPr>
            </w:pPr>
            <w:r w:rsidRPr="00B063A9">
              <w:rPr>
                <w:sz w:val="28"/>
                <w:szCs w:val="28"/>
              </w:rPr>
              <w:t xml:space="preserve">192 </w:t>
            </w:r>
            <w:r>
              <w:rPr>
                <w:sz w:val="28"/>
                <w:szCs w:val="28"/>
              </w:rPr>
              <w:t>р.</w:t>
            </w:r>
            <w:r w:rsidRPr="00B063A9">
              <w:rPr>
                <w:sz w:val="28"/>
                <w:szCs w:val="28"/>
              </w:rPr>
              <w:t xml:space="preserve"> </w:t>
            </w:r>
            <w:r>
              <w:rPr>
                <w:sz w:val="28"/>
                <w:szCs w:val="28"/>
              </w:rPr>
              <w:t>за</w:t>
            </w:r>
            <w:r w:rsidRPr="00B063A9">
              <w:rPr>
                <w:sz w:val="28"/>
                <w:szCs w:val="28"/>
              </w:rPr>
              <w:t xml:space="preserve"> </w:t>
            </w:r>
            <w:r>
              <w:rPr>
                <w:sz w:val="28"/>
                <w:szCs w:val="28"/>
              </w:rPr>
              <w:t>моток</w:t>
            </w:r>
            <w:r w:rsidRPr="00B063A9">
              <w:rPr>
                <w:sz w:val="28"/>
                <w:szCs w:val="28"/>
              </w:rPr>
              <w:t xml:space="preserve"> (</w:t>
            </w:r>
            <w:r>
              <w:rPr>
                <w:sz w:val="28"/>
                <w:szCs w:val="28"/>
              </w:rPr>
              <w:t>ушло</w:t>
            </w:r>
            <w:r w:rsidRPr="00B063A9">
              <w:rPr>
                <w:sz w:val="28"/>
                <w:szCs w:val="28"/>
              </w:rPr>
              <w:t xml:space="preserve"> 1,5 </w:t>
            </w:r>
            <w:r>
              <w:rPr>
                <w:sz w:val="28"/>
                <w:szCs w:val="28"/>
              </w:rPr>
              <w:t>мотка) + 96 р</w:t>
            </w:r>
            <w:r w:rsidR="005A5A3A">
              <w:rPr>
                <w:sz w:val="28"/>
                <w:szCs w:val="28"/>
              </w:rPr>
              <w:t>.</w:t>
            </w:r>
            <w:r>
              <w:rPr>
                <w:sz w:val="28"/>
                <w:szCs w:val="28"/>
              </w:rPr>
              <w:t xml:space="preserve"> (0,5 мотка)</w:t>
            </w:r>
          </w:p>
        </w:tc>
      </w:tr>
      <w:tr w:rsidR="000320DD" w:rsidTr="001013D3">
        <w:tc>
          <w:tcPr>
            <w:tcW w:w="426" w:type="dxa"/>
          </w:tcPr>
          <w:p w:rsidR="000320DD" w:rsidRDefault="000320DD" w:rsidP="001013D3">
            <w:pPr>
              <w:pStyle w:val="a9"/>
              <w:spacing w:line="360" w:lineRule="auto"/>
              <w:rPr>
                <w:sz w:val="28"/>
                <w:szCs w:val="28"/>
              </w:rPr>
            </w:pPr>
          </w:p>
        </w:tc>
        <w:tc>
          <w:tcPr>
            <w:tcW w:w="4110" w:type="dxa"/>
          </w:tcPr>
          <w:p w:rsidR="000320DD" w:rsidRPr="000320DD" w:rsidRDefault="000320DD" w:rsidP="001013D3">
            <w:pPr>
              <w:pStyle w:val="a9"/>
              <w:spacing w:line="360" w:lineRule="auto"/>
              <w:rPr>
                <w:b/>
                <w:sz w:val="28"/>
                <w:szCs w:val="28"/>
              </w:rPr>
            </w:pPr>
            <w:r w:rsidRPr="000320DD">
              <w:rPr>
                <w:b/>
                <w:sz w:val="28"/>
                <w:szCs w:val="28"/>
              </w:rPr>
              <w:t>Итог</w:t>
            </w:r>
          </w:p>
        </w:tc>
        <w:tc>
          <w:tcPr>
            <w:tcW w:w="3924" w:type="dxa"/>
          </w:tcPr>
          <w:p w:rsidR="000320DD" w:rsidRPr="000320DD" w:rsidRDefault="000320DD" w:rsidP="001013D3">
            <w:pPr>
              <w:pStyle w:val="a9"/>
              <w:spacing w:line="360" w:lineRule="auto"/>
              <w:rPr>
                <w:b/>
                <w:sz w:val="28"/>
                <w:szCs w:val="28"/>
              </w:rPr>
            </w:pPr>
            <w:r w:rsidRPr="000320DD">
              <w:rPr>
                <w:b/>
                <w:sz w:val="28"/>
                <w:szCs w:val="28"/>
              </w:rPr>
              <w:t xml:space="preserve">288 </w:t>
            </w:r>
            <w:r>
              <w:rPr>
                <w:b/>
                <w:sz w:val="28"/>
                <w:szCs w:val="28"/>
              </w:rPr>
              <w:t>р.</w:t>
            </w:r>
          </w:p>
        </w:tc>
      </w:tr>
    </w:tbl>
    <w:p w:rsidR="00B063A9" w:rsidRDefault="00B063A9" w:rsidP="001013D3">
      <w:pPr>
        <w:pStyle w:val="a9"/>
        <w:shd w:val="clear" w:color="auto" w:fill="FFFFFF"/>
        <w:spacing w:line="360" w:lineRule="auto"/>
        <w:ind w:left="720"/>
        <w:rPr>
          <w:sz w:val="28"/>
          <w:szCs w:val="28"/>
        </w:rPr>
      </w:pPr>
    </w:p>
    <w:p w:rsidR="00B063A9" w:rsidRDefault="00B063A9" w:rsidP="001013D3">
      <w:pPr>
        <w:pStyle w:val="a9"/>
        <w:numPr>
          <w:ilvl w:val="0"/>
          <w:numId w:val="14"/>
        </w:numPr>
        <w:shd w:val="clear" w:color="auto" w:fill="FFFFFF"/>
        <w:spacing w:line="360" w:lineRule="auto"/>
        <w:rPr>
          <w:sz w:val="28"/>
          <w:szCs w:val="28"/>
        </w:rPr>
      </w:pPr>
      <w:r>
        <w:rPr>
          <w:sz w:val="28"/>
          <w:szCs w:val="28"/>
        </w:rPr>
        <w:t>Расчёт себестоимости розовой кошки</w:t>
      </w:r>
    </w:p>
    <w:tbl>
      <w:tblPr>
        <w:tblStyle w:val="aa"/>
        <w:tblW w:w="0" w:type="auto"/>
        <w:tblInd w:w="720" w:type="dxa"/>
        <w:tblLook w:val="04A0" w:firstRow="1" w:lastRow="0" w:firstColumn="1" w:lastColumn="0" w:noHBand="0" w:noVBand="1"/>
      </w:tblPr>
      <w:tblGrid>
        <w:gridCol w:w="426"/>
        <w:gridCol w:w="4110"/>
        <w:gridCol w:w="3924"/>
      </w:tblGrid>
      <w:tr w:rsidR="000320DD" w:rsidTr="001013D3">
        <w:tc>
          <w:tcPr>
            <w:tcW w:w="426" w:type="dxa"/>
          </w:tcPr>
          <w:p w:rsidR="000320DD" w:rsidRPr="000320DD" w:rsidRDefault="000320DD" w:rsidP="001013D3">
            <w:pPr>
              <w:pStyle w:val="a9"/>
              <w:spacing w:line="360" w:lineRule="auto"/>
              <w:rPr>
                <w:sz w:val="28"/>
                <w:szCs w:val="28"/>
                <w:lang w:val="en-US"/>
              </w:rPr>
            </w:pPr>
            <w:r>
              <w:rPr>
                <w:sz w:val="28"/>
                <w:szCs w:val="28"/>
                <w:lang w:val="en-US"/>
              </w:rPr>
              <w:t>N</w:t>
            </w:r>
          </w:p>
        </w:tc>
        <w:tc>
          <w:tcPr>
            <w:tcW w:w="4110" w:type="dxa"/>
          </w:tcPr>
          <w:p w:rsidR="000320DD" w:rsidRDefault="000320DD" w:rsidP="001013D3">
            <w:pPr>
              <w:pStyle w:val="a9"/>
              <w:spacing w:line="360" w:lineRule="auto"/>
              <w:rPr>
                <w:sz w:val="28"/>
                <w:szCs w:val="28"/>
              </w:rPr>
            </w:pPr>
            <w:r>
              <w:rPr>
                <w:sz w:val="28"/>
                <w:szCs w:val="28"/>
              </w:rPr>
              <w:t xml:space="preserve"> Название материала</w:t>
            </w:r>
          </w:p>
        </w:tc>
        <w:tc>
          <w:tcPr>
            <w:tcW w:w="3924" w:type="dxa"/>
          </w:tcPr>
          <w:p w:rsidR="000320DD" w:rsidRDefault="000320DD" w:rsidP="001013D3">
            <w:pPr>
              <w:pStyle w:val="a9"/>
              <w:spacing w:line="360" w:lineRule="auto"/>
              <w:rPr>
                <w:sz w:val="28"/>
                <w:szCs w:val="28"/>
              </w:rPr>
            </w:pPr>
            <w:r>
              <w:rPr>
                <w:sz w:val="28"/>
                <w:szCs w:val="28"/>
              </w:rPr>
              <w:t>Цена</w:t>
            </w:r>
          </w:p>
        </w:tc>
      </w:tr>
      <w:tr w:rsidR="000320DD" w:rsidTr="001013D3">
        <w:tc>
          <w:tcPr>
            <w:tcW w:w="426" w:type="dxa"/>
          </w:tcPr>
          <w:p w:rsidR="000320DD" w:rsidRDefault="000320DD" w:rsidP="001013D3">
            <w:pPr>
              <w:pStyle w:val="a9"/>
              <w:spacing w:line="360" w:lineRule="auto"/>
              <w:rPr>
                <w:sz w:val="28"/>
                <w:szCs w:val="28"/>
              </w:rPr>
            </w:pPr>
            <w:r>
              <w:rPr>
                <w:sz w:val="28"/>
                <w:szCs w:val="28"/>
              </w:rPr>
              <w:t>1.</w:t>
            </w:r>
          </w:p>
        </w:tc>
        <w:tc>
          <w:tcPr>
            <w:tcW w:w="4110" w:type="dxa"/>
          </w:tcPr>
          <w:p w:rsidR="000320DD" w:rsidRDefault="000320DD" w:rsidP="001013D3">
            <w:pPr>
              <w:pStyle w:val="a9"/>
              <w:spacing w:line="360" w:lineRule="auto"/>
              <w:rPr>
                <w:sz w:val="28"/>
                <w:szCs w:val="28"/>
              </w:rPr>
            </w:pPr>
            <w:r>
              <w:rPr>
                <w:sz w:val="28"/>
                <w:szCs w:val="28"/>
              </w:rPr>
              <w:t>Пряжа</w:t>
            </w:r>
            <w:r w:rsidRPr="00D43BC3">
              <w:rPr>
                <w:sz w:val="28"/>
                <w:szCs w:val="28"/>
              </w:rPr>
              <w:t xml:space="preserve"> </w:t>
            </w:r>
            <w:r>
              <w:rPr>
                <w:sz w:val="28"/>
                <w:szCs w:val="28"/>
                <w:lang w:val="en-US"/>
              </w:rPr>
              <w:t>alize</w:t>
            </w:r>
            <w:r w:rsidRPr="00D43BC3">
              <w:rPr>
                <w:sz w:val="28"/>
                <w:szCs w:val="28"/>
              </w:rPr>
              <w:t xml:space="preserve"> </w:t>
            </w:r>
            <w:r>
              <w:rPr>
                <w:sz w:val="28"/>
                <w:szCs w:val="28"/>
                <w:lang w:val="en-US"/>
              </w:rPr>
              <w:t>softy</w:t>
            </w:r>
          </w:p>
        </w:tc>
        <w:tc>
          <w:tcPr>
            <w:tcW w:w="3924" w:type="dxa"/>
          </w:tcPr>
          <w:p w:rsidR="000320DD" w:rsidRDefault="000320DD" w:rsidP="001013D3">
            <w:pPr>
              <w:pStyle w:val="a9"/>
              <w:shd w:val="clear" w:color="auto" w:fill="FFFFFF"/>
              <w:spacing w:line="360" w:lineRule="auto"/>
              <w:rPr>
                <w:sz w:val="28"/>
                <w:szCs w:val="28"/>
              </w:rPr>
            </w:pPr>
            <w:r w:rsidRPr="00D43BC3">
              <w:rPr>
                <w:sz w:val="28"/>
                <w:szCs w:val="28"/>
              </w:rPr>
              <w:t xml:space="preserve">70 </w:t>
            </w:r>
            <w:r>
              <w:rPr>
                <w:sz w:val="28"/>
                <w:szCs w:val="28"/>
              </w:rPr>
              <w:t>р.</w:t>
            </w:r>
            <w:r w:rsidRPr="00D43BC3">
              <w:rPr>
                <w:sz w:val="28"/>
                <w:szCs w:val="28"/>
              </w:rPr>
              <w:t xml:space="preserve"> </w:t>
            </w:r>
            <w:r>
              <w:rPr>
                <w:sz w:val="28"/>
                <w:szCs w:val="28"/>
              </w:rPr>
              <w:t>за моток (понадобилось 2 мотка)</w:t>
            </w:r>
          </w:p>
        </w:tc>
      </w:tr>
      <w:tr w:rsidR="000320DD" w:rsidTr="001013D3">
        <w:tc>
          <w:tcPr>
            <w:tcW w:w="426" w:type="dxa"/>
          </w:tcPr>
          <w:p w:rsidR="000320DD" w:rsidRDefault="000320DD" w:rsidP="001013D3">
            <w:pPr>
              <w:pStyle w:val="a9"/>
              <w:spacing w:line="360" w:lineRule="auto"/>
              <w:rPr>
                <w:sz w:val="28"/>
                <w:szCs w:val="28"/>
              </w:rPr>
            </w:pPr>
            <w:r>
              <w:rPr>
                <w:sz w:val="28"/>
                <w:szCs w:val="28"/>
              </w:rPr>
              <w:t>2.</w:t>
            </w:r>
          </w:p>
        </w:tc>
        <w:tc>
          <w:tcPr>
            <w:tcW w:w="4110" w:type="dxa"/>
          </w:tcPr>
          <w:p w:rsidR="000320DD" w:rsidRDefault="000320DD" w:rsidP="001013D3">
            <w:pPr>
              <w:pStyle w:val="a9"/>
              <w:spacing w:line="360" w:lineRule="auto"/>
              <w:rPr>
                <w:sz w:val="28"/>
                <w:szCs w:val="28"/>
              </w:rPr>
            </w:pPr>
            <w:r>
              <w:rPr>
                <w:sz w:val="28"/>
                <w:szCs w:val="28"/>
              </w:rPr>
              <w:t>Глазки</w:t>
            </w:r>
          </w:p>
        </w:tc>
        <w:tc>
          <w:tcPr>
            <w:tcW w:w="3924" w:type="dxa"/>
          </w:tcPr>
          <w:p w:rsidR="000320DD" w:rsidRDefault="000320DD" w:rsidP="001013D3">
            <w:pPr>
              <w:pStyle w:val="a9"/>
              <w:shd w:val="clear" w:color="auto" w:fill="FFFFFF"/>
              <w:spacing w:line="360" w:lineRule="auto"/>
              <w:rPr>
                <w:sz w:val="28"/>
                <w:szCs w:val="28"/>
              </w:rPr>
            </w:pPr>
            <w:r>
              <w:rPr>
                <w:sz w:val="28"/>
                <w:szCs w:val="28"/>
              </w:rPr>
              <w:t>22 р. 1 пара</w:t>
            </w:r>
          </w:p>
        </w:tc>
      </w:tr>
      <w:tr w:rsidR="000320DD" w:rsidTr="001013D3">
        <w:tc>
          <w:tcPr>
            <w:tcW w:w="426" w:type="dxa"/>
          </w:tcPr>
          <w:p w:rsidR="000320DD" w:rsidRDefault="000320DD" w:rsidP="001013D3">
            <w:pPr>
              <w:pStyle w:val="a9"/>
              <w:spacing w:line="360" w:lineRule="auto"/>
              <w:rPr>
                <w:sz w:val="28"/>
                <w:szCs w:val="28"/>
              </w:rPr>
            </w:pPr>
            <w:r>
              <w:rPr>
                <w:sz w:val="28"/>
                <w:szCs w:val="28"/>
              </w:rPr>
              <w:t>3.</w:t>
            </w:r>
          </w:p>
        </w:tc>
        <w:tc>
          <w:tcPr>
            <w:tcW w:w="4110" w:type="dxa"/>
          </w:tcPr>
          <w:p w:rsidR="000320DD" w:rsidRDefault="000320DD" w:rsidP="001013D3">
            <w:pPr>
              <w:pStyle w:val="a9"/>
              <w:spacing w:line="360" w:lineRule="auto"/>
              <w:rPr>
                <w:sz w:val="28"/>
                <w:szCs w:val="28"/>
              </w:rPr>
            </w:pPr>
            <w:r>
              <w:rPr>
                <w:sz w:val="28"/>
                <w:szCs w:val="28"/>
              </w:rPr>
              <w:t>Зелёная пряжа осталась с прошлых лет</w:t>
            </w:r>
          </w:p>
        </w:tc>
        <w:tc>
          <w:tcPr>
            <w:tcW w:w="3924" w:type="dxa"/>
          </w:tcPr>
          <w:p w:rsidR="000320DD" w:rsidRDefault="000320DD" w:rsidP="001013D3">
            <w:pPr>
              <w:pStyle w:val="a9"/>
              <w:shd w:val="clear" w:color="auto" w:fill="FFFFFF"/>
              <w:spacing w:line="360" w:lineRule="auto"/>
              <w:rPr>
                <w:sz w:val="28"/>
                <w:szCs w:val="28"/>
              </w:rPr>
            </w:pPr>
            <w:r>
              <w:rPr>
                <w:sz w:val="28"/>
                <w:szCs w:val="28"/>
              </w:rPr>
              <w:t>80 р. за моток</w:t>
            </w:r>
          </w:p>
        </w:tc>
      </w:tr>
      <w:tr w:rsidR="000320DD" w:rsidTr="001013D3">
        <w:tc>
          <w:tcPr>
            <w:tcW w:w="426" w:type="dxa"/>
          </w:tcPr>
          <w:p w:rsidR="000320DD" w:rsidRDefault="000320DD" w:rsidP="001013D3">
            <w:pPr>
              <w:pStyle w:val="a9"/>
              <w:spacing w:line="360" w:lineRule="auto"/>
              <w:rPr>
                <w:sz w:val="28"/>
                <w:szCs w:val="28"/>
              </w:rPr>
            </w:pPr>
            <w:r>
              <w:rPr>
                <w:sz w:val="28"/>
                <w:szCs w:val="28"/>
              </w:rPr>
              <w:t>4.</w:t>
            </w:r>
          </w:p>
        </w:tc>
        <w:tc>
          <w:tcPr>
            <w:tcW w:w="4110" w:type="dxa"/>
          </w:tcPr>
          <w:p w:rsidR="000320DD" w:rsidRDefault="000320DD" w:rsidP="001013D3">
            <w:pPr>
              <w:pStyle w:val="a9"/>
              <w:spacing w:line="360" w:lineRule="auto"/>
              <w:rPr>
                <w:sz w:val="28"/>
                <w:szCs w:val="28"/>
              </w:rPr>
            </w:pPr>
            <w:r>
              <w:rPr>
                <w:sz w:val="28"/>
                <w:szCs w:val="28"/>
              </w:rPr>
              <w:t>Синтепон</w:t>
            </w:r>
          </w:p>
        </w:tc>
        <w:tc>
          <w:tcPr>
            <w:tcW w:w="3924" w:type="dxa"/>
          </w:tcPr>
          <w:p w:rsidR="000320DD" w:rsidRDefault="000320DD" w:rsidP="001013D3">
            <w:pPr>
              <w:pStyle w:val="a9"/>
              <w:shd w:val="clear" w:color="auto" w:fill="FFFFFF"/>
              <w:spacing w:line="360" w:lineRule="auto"/>
              <w:rPr>
                <w:sz w:val="28"/>
                <w:szCs w:val="28"/>
              </w:rPr>
            </w:pPr>
            <w:r>
              <w:rPr>
                <w:sz w:val="28"/>
                <w:szCs w:val="28"/>
              </w:rPr>
              <w:t>20, 4 р. за 40 см</w:t>
            </w:r>
          </w:p>
        </w:tc>
      </w:tr>
      <w:tr w:rsidR="000320DD" w:rsidTr="001013D3">
        <w:tc>
          <w:tcPr>
            <w:tcW w:w="426" w:type="dxa"/>
          </w:tcPr>
          <w:p w:rsidR="000320DD" w:rsidRDefault="000320DD" w:rsidP="001013D3">
            <w:pPr>
              <w:pStyle w:val="a9"/>
              <w:spacing w:line="360" w:lineRule="auto"/>
              <w:rPr>
                <w:sz w:val="28"/>
                <w:szCs w:val="28"/>
              </w:rPr>
            </w:pPr>
            <w:r>
              <w:rPr>
                <w:sz w:val="28"/>
                <w:szCs w:val="28"/>
              </w:rPr>
              <w:t>5.</w:t>
            </w:r>
          </w:p>
        </w:tc>
        <w:tc>
          <w:tcPr>
            <w:tcW w:w="4110" w:type="dxa"/>
          </w:tcPr>
          <w:p w:rsidR="000320DD" w:rsidRDefault="000320DD" w:rsidP="001013D3">
            <w:pPr>
              <w:pStyle w:val="a9"/>
              <w:spacing w:line="360" w:lineRule="auto"/>
              <w:rPr>
                <w:sz w:val="28"/>
                <w:szCs w:val="28"/>
              </w:rPr>
            </w:pPr>
            <w:r>
              <w:rPr>
                <w:sz w:val="28"/>
                <w:szCs w:val="28"/>
              </w:rPr>
              <w:t>Красная пряжа</w:t>
            </w:r>
          </w:p>
        </w:tc>
        <w:tc>
          <w:tcPr>
            <w:tcW w:w="3924" w:type="dxa"/>
          </w:tcPr>
          <w:p w:rsidR="000320DD" w:rsidRDefault="000320DD" w:rsidP="001013D3">
            <w:pPr>
              <w:pStyle w:val="a9"/>
              <w:shd w:val="clear" w:color="auto" w:fill="FFFFFF"/>
              <w:spacing w:line="360" w:lineRule="auto"/>
              <w:rPr>
                <w:sz w:val="28"/>
                <w:szCs w:val="28"/>
              </w:rPr>
            </w:pPr>
            <w:r>
              <w:rPr>
                <w:sz w:val="28"/>
                <w:szCs w:val="28"/>
              </w:rPr>
              <w:t>20 р.</w:t>
            </w:r>
          </w:p>
        </w:tc>
      </w:tr>
      <w:tr w:rsidR="000320DD" w:rsidTr="001013D3">
        <w:tc>
          <w:tcPr>
            <w:tcW w:w="426" w:type="dxa"/>
          </w:tcPr>
          <w:p w:rsidR="000320DD" w:rsidRDefault="000320DD" w:rsidP="001013D3">
            <w:pPr>
              <w:pStyle w:val="a9"/>
              <w:spacing w:line="360" w:lineRule="auto"/>
              <w:rPr>
                <w:sz w:val="28"/>
                <w:szCs w:val="28"/>
              </w:rPr>
            </w:pPr>
          </w:p>
        </w:tc>
        <w:tc>
          <w:tcPr>
            <w:tcW w:w="4110" w:type="dxa"/>
          </w:tcPr>
          <w:p w:rsidR="000320DD" w:rsidRPr="000320DD" w:rsidRDefault="000320DD" w:rsidP="001013D3">
            <w:pPr>
              <w:pStyle w:val="a9"/>
              <w:spacing w:line="360" w:lineRule="auto"/>
              <w:rPr>
                <w:b/>
                <w:sz w:val="28"/>
                <w:szCs w:val="28"/>
              </w:rPr>
            </w:pPr>
            <w:r w:rsidRPr="000320DD">
              <w:rPr>
                <w:b/>
                <w:sz w:val="28"/>
                <w:szCs w:val="28"/>
              </w:rPr>
              <w:t>Итого</w:t>
            </w:r>
          </w:p>
        </w:tc>
        <w:tc>
          <w:tcPr>
            <w:tcW w:w="3924" w:type="dxa"/>
          </w:tcPr>
          <w:p w:rsidR="000320DD" w:rsidRPr="000320DD" w:rsidRDefault="000320DD" w:rsidP="001013D3">
            <w:pPr>
              <w:pStyle w:val="a9"/>
              <w:spacing w:line="360" w:lineRule="auto"/>
              <w:rPr>
                <w:b/>
                <w:sz w:val="28"/>
                <w:szCs w:val="28"/>
              </w:rPr>
            </w:pPr>
            <w:r w:rsidRPr="000320DD">
              <w:rPr>
                <w:b/>
                <w:sz w:val="28"/>
                <w:szCs w:val="28"/>
              </w:rPr>
              <w:t>202,4 р.</w:t>
            </w:r>
          </w:p>
        </w:tc>
      </w:tr>
    </w:tbl>
    <w:p w:rsidR="00D43BC3" w:rsidRDefault="00D43BC3" w:rsidP="00622ADE">
      <w:pPr>
        <w:pStyle w:val="a9"/>
        <w:shd w:val="clear" w:color="auto" w:fill="FFFFFF"/>
        <w:spacing w:line="360" w:lineRule="auto"/>
        <w:rPr>
          <w:sz w:val="28"/>
          <w:szCs w:val="28"/>
        </w:rPr>
      </w:pPr>
      <w:r>
        <w:rPr>
          <w:sz w:val="28"/>
          <w:szCs w:val="28"/>
        </w:rPr>
        <w:t>Расчёт себестоимости медведя из двух цветов</w:t>
      </w:r>
    </w:p>
    <w:tbl>
      <w:tblPr>
        <w:tblStyle w:val="aa"/>
        <w:tblW w:w="0" w:type="auto"/>
        <w:tblInd w:w="720" w:type="dxa"/>
        <w:tblLook w:val="04A0" w:firstRow="1" w:lastRow="0" w:firstColumn="1" w:lastColumn="0" w:noHBand="0" w:noVBand="1"/>
      </w:tblPr>
      <w:tblGrid>
        <w:gridCol w:w="426"/>
        <w:gridCol w:w="4110"/>
        <w:gridCol w:w="3924"/>
      </w:tblGrid>
      <w:tr w:rsidR="005A5A3A" w:rsidTr="00562A3F">
        <w:tc>
          <w:tcPr>
            <w:tcW w:w="426" w:type="dxa"/>
          </w:tcPr>
          <w:p w:rsidR="005A5A3A" w:rsidRPr="005A5A3A" w:rsidRDefault="005A5A3A" w:rsidP="001013D3">
            <w:pPr>
              <w:pStyle w:val="a9"/>
              <w:spacing w:line="360" w:lineRule="auto"/>
              <w:rPr>
                <w:sz w:val="28"/>
                <w:szCs w:val="28"/>
                <w:lang w:val="en-US"/>
              </w:rPr>
            </w:pPr>
            <w:r>
              <w:rPr>
                <w:sz w:val="28"/>
                <w:szCs w:val="28"/>
                <w:lang w:val="en-US"/>
              </w:rPr>
              <w:t>N</w:t>
            </w:r>
          </w:p>
        </w:tc>
        <w:tc>
          <w:tcPr>
            <w:tcW w:w="4110" w:type="dxa"/>
          </w:tcPr>
          <w:p w:rsidR="005A5A3A" w:rsidRDefault="005A5A3A" w:rsidP="001013D3">
            <w:pPr>
              <w:pStyle w:val="a9"/>
              <w:spacing w:line="360" w:lineRule="auto"/>
              <w:rPr>
                <w:sz w:val="28"/>
                <w:szCs w:val="28"/>
              </w:rPr>
            </w:pPr>
            <w:r>
              <w:rPr>
                <w:sz w:val="28"/>
                <w:szCs w:val="28"/>
              </w:rPr>
              <w:t>Название материала</w:t>
            </w:r>
          </w:p>
        </w:tc>
        <w:tc>
          <w:tcPr>
            <w:tcW w:w="3924" w:type="dxa"/>
          </w:tcPr>
          <w:p w:rsidR="005A5A3A" w:rsidRDefault="005A5A3A" w:rsidP="001013D3">
            <w:pPr>
              <w:pStyle w:val="a9"/>
              <w:spacing w:line="360" w:lineRule="auto"/>
              <w:rPr>
                <w:sz w:val="28"/>
                <w:szCs w:val="28"/>
              </w:rPr>
            </w:pPr>
            <w:r>
              <w:rPr>
                <w:sz w:val="28"/>
                <w:szCs w:val="28"/>
              </w:rPr>
              <w:t>Цена</w:t>
            </w:r>
          </w:p>
        </w:tc>
      </w:tr>
      <w:tr w:rsidR="005A5A3A" w:rsidTr="00562A3F">
        <w:tc>
          <w:tcPr>
            <w:tcW w:w="426" w:type="dxa"/>
          </w:tcPr>
          <w:p w:rsidR="005A5A3A" w:rsidRDefault="005A5A3A" w:rsidP="001013D3">
            <w:pPr>
              <w:pStyle w:val="a9"/>
              <w:spacing w:line="360" w:lineRule="auto"/>
              <w:rPr>
                <w:sz w:val="28"/>
                <w:szCs w:val="28"/>
              </w:rPr>
            </w:pPr>
            <w:r>
              <w:rPr>
                <w:sz w:val="28"/>
                <w:szCs w:val="28"/>
              </w:rPr>
              <w:t>1.</w:t>
            </w:r>
          </w:p>
        </w:tc>
        <w:tc>
          <w:tcPr>
            <w:tcW w:w="4110" w:type="dxa"/>
          </w:tcPr>
          <w:p w:rsidR="005A5A3A" w:rsidRDefault="005A5A3A" w:rsidP="001013D3">
            <w:pPr>
              <w:pStyle w:val="a9"/>
              <w:spacing w:line="360" w:lineRule="auto"/>
              <w:rPr>
                <w:sz w:val="28"/>
                <w:szCs w:val="28"/>
              </w:rPr>
            </w:pPr>
            <w:r>
              <w:rPr>
                <w:sz w:val="28"/>
                <w:szCs w:val="28"/>
              </w:rPr>
              <w:t>Пряжа</w:t>
            </w:r>
            <w:r w:rsidRPr="00D43BC3">
              <w:rPr>
                <w:sz w:val="28"/>
                <w:szCs w:val="28"/>
              </w:rPr>
              <w:t xml:space="preserve"> </w:t>
            </w:r>
            <w:r>
              <w:rPr>
                <w:sz w:val="28"/>
                <w:szCs w:val="28"/>
                <w:lang w:val="en-US"/>
              </w:rPr>
              <w:t>alize</w:t>
            </w:r>
            <w:r w:rsidRPr="00D43BC3">
              <w:rPr>
                <w:sz w:val="28"/>
                <w:szCs w:val="28"/>
              </w:rPr>
              <w:t xml:space="preserve"> </w:t>
            </w:r>
            <w:r>
              <w:rPr>
                <w:sz w:val="28"/>
                <w:szCs w:val="28"/>
                <w:lang w:val="en-US"/>
              </w:rPr>
              <w:t>sekerim</w:t>
            </w:r>
            <w:r>
              <w:rPr>
                <w:sz w:val="28"/>
                <w:szCs w:val="28"/>
              </w:rPr>
              <w:t xml:space="preserve"> (зелёная)</w:t>
            </w:r>
          </w:p>
        </w:tc>
        <w:tc>
          <w:tcPr>
            <w:tcW w:w="3924" w:type="dxa"/>
          </w:tcPr>
          <w:p w:rsidR="005A5A3A" w:rsidRDefault="005A5A3A" w:rsidP="001013D3">
            <w:pPr>
              <w:pStyle w:val="a9"/>
              <w:shd w:val="clear" w:color="auto" w:fill="FFFFFF"/>
              <w:spacing w:line="360" w:lineRule="auto"/>
              <w:rPr>
                <w:sz w:val="28"/>
                <w:szCs w:val="28"/>
              </w:rPr>
            </w:pPr>
            <w:r>
              <w:rPr>
                <w:sz w:val="28"/>
                <w:szCs w:val="28"/>
              </w:rPr>
              <w:t>114р за моток ( шло 1\3 мотка)</w:t>
            </w:r>
          </w:p>
        </w:tc>
      </w:tr>
      <w:tr w:rsidR="005A5A3A" w:rsidTr="00562A3F">
        <w:tc>
          <w:tcPr>
            <w:tcW w:w="426" w:type="dxa"/>
          </w:tcPr>
          <w:p w:rsidR="005A5A3A" w:rsidRDefault="005A5A3A" w:rsidP="001013D3">
            <w:pPr>
              <w:pStyle w:val="a9"/>
              <w:spacing w:line="360" w:lineRule="auto"/>
              <w:rPr>
                <w:sz w:val="28"/>
                <w:szCs w:val="28"/>
              </w:rPr>
            </w:pPr>
            <w:r>
              <w:rPr>
                <w:sz w:val="28"/>
                <w:szCs w:val="28"/>
              </w:rPr>
              <w:t>2.</w:t>
            </w:r>
          </w:p>
        </w:tc>
        <w:tc>
          <w:tcPr>
            <w:tcW w:w="4110" w:type="dxa"/>
          </w:tcPr>
          <w:p w:rsidR="005A5A3A" w:rsidRDefault="005A5A3A" w:rsidP="001013D3">
            <w:pPr>
              <w:pStyle w:val="a9"/>
              <w:spacing w:line="360" w:lineRule="auto"/>
              <w:rPr>
                <w:sz w:val="28"/>
                <w:szCs w:val="28"/>
              </w:rPr>
            </w:pPr>
            <w:r>
              <w:rPr>
                <w:sz w:val="28"/>
                <w:szCs w:val="28"/>
              </w:rPr>
              <w:t>Оранжевая пряжа осталась с прошлых лет</w:t>
            </w:r>
          </w:p>
        </w:tc>
        <w:tc>
          <w:tcPr>
            <w:tcW w:w="3924" w:type="dxa"/>
          </w:tcPr>
          <w:p w:rsidR="005A5A3A" w:rsidRDefault="005A5A3A" w:rsidP="001013D3">
            <w:pPr>
              <w:pStyle w:val="a9"/>
              <w:spacing w:line="360" w:lineRule="auto"/>
              <w:rPr>
                <w:sz w:val="28"/>
                <w:szCs w:val="28"/>
              </w:rPr>
            </w:pPr>
            <w:r>
              <w:rPr>
                <w:sz w:val="28"/>
                <w:szCs w:val="28"/>
              </w:rPr>
              <w:t>80 р. за моток (ушло 1\3 мотка)</w:t>
            </w:r>
          </w:p>
        </w:tc>
      </w:tr>
      <w:tr w:rsidR="005A5A3A" w:rsidTr="00562A3F">
        <w:tc>
          <w:tcPr>
            <w:tcW w:w="426" w:type="dxa"/>
          </w:tcPr>
          <w:p w:rsidR="005A5A3A" w:rsidRDefault="005A5A3A" w:rsidP="001013D3">
            <w:pPr>
              <w:pStyle w:val="a9"/>
              <w:spacing w:line="360" w:lineRule="auto"/>
              <w:rPr>
                <w:sz w:val="28"/>
                <w:szCs w:val="28"/>
              </w:rPr>
            </w:pPr>
            <w:r>
              <w:rPr>
                <w:sz w:val="28"/>
                <w:szCs w:val="28"/>
              </w:rPr>
              <w:t>3.</w:t>
            </w:r>
          </w:p>
        </w:tc>
        <w:tc>
          <w:tcPr>
            <w:tcW w:w="4110" w:type="dxa"/>
          </w:tcPr>
          <w:p w:rsidR="005A5A3A" w:rsidRDefault="005A5A3A" w:rsidP="001013D3">
            <w:pPr>
              <w:pStyle w:val="a9"/>
              <w:spacing w:line="360" w:lineRule="auto"/>
              <w:rPr>
                <w:sz w:val="28"/>
                <w:szCs w:val="28"/>
              </w:rPr>
            </w:pPr>
            <w:r>
              <w:rPr>
                <w:sz w:val="28"/>
                <w:szCs w:val="28"/>
              </w:rPr>
              <w:t>Красная пряжа</w:t>
            </w:r>
          </w:p>
        </w:tc>
        <w:tc>
          <w:tcPr>
            <w:tcW w:w="3924" w:type="dxa"/>
          </w:tcPr>
          <w:p w:rsidR="005A5A3A" w:rsidRDefault="005A5A3A" w:rsidP="001013D3">
            <w:pPr>
              <w:pStyle w:val="a9"/>
              <w:spacing w:line="360" w:lineRule="auto"/>
              <w:rPr>
                <w:sz w:val="28"/>
                <w:szCs w:val="28"/>
              </w:rPr>
            </w:pPr>
            <w:r>
              <w:rPr>
                <w:sz w:val="28"/>
                <w:szCs w:val="28"/>
              </w:rPr>
              <w:t>20 р.</w:t>
            </w:r>
          </w:p>
        </w:tc>
      </w:tr>
      <w:tr w:rsidR="005A5A3A" w:rsidTr="00562A3F">
        <w:tc>
          <w:tcPr>
            <w:tcW w:w="426" w:type="dxa"/>
          </w:tcPr>
          <w:p w:rsidR="005A5A3A" w:rsidRDefault="005A5A3A" w:rsidP="001013D3">
            <w:pPr>
              <w:pStyle w:val="a9"/>
              <w:spacing w:line="360" w:lineRule="auto"/>
              <w:rPr>
                <w:sz w:val="28"/>
                <w:szCs w:val="28"/>
              </w:rPr>
            </w:pPr>
            <w:r>
              <w:rPr>
                <w:sz w:val="28"/>
                <w:szCs w:val="28"/>
              </w:rPr>
              <w:t>4.</w:t>
            </w:r>
          </w:p>
        </w:tc>
        <w:tc>
          <w:tcPr>
            <w:tcW w:w="4110" w:type="dxa"/>
          </w:tcPr>
          <w:p w:rsidR="005A5A3A" w:rsidRDefault="005A5A3A" w:rsidP="001013D3">
            <w:pPr>
              <w:pStyle w:val="a9"/>
              <w:spacing w:line="360" w:lineRule="auto"/>
              <w:rPr>
                <w:sz w:val="28"/>
                <w:szCs w:val="28"/>
              </w:rPr>
            </w:pPr>
            <w:r>
              <w:rPr>
                <w:sz w:val="28"/>
                <w:szCs w:val="28"/>
              </w:rPr>
              <w:t>Глазки</w:t>
            </w:r>
          </w:p>
        </w:tc>
        <w:tc>
          <w:tcPr>
            <w:tcW w:w="3924" w:type="dxa"/>
          </w:tcPr>
          <w:p w:rsidR="005A5A3A" w:rsidRDefault="005A5A3A" w:rsidP="001013D3">
            <w:pPr>
              <w:pStyle w:val="a9"/>
              <w:spacing w:line="360" w:lineRule="auto"/>
              <w:rPr>
                <w:sz w:val="28"/>
                <w:szCs w:val="28"/>
              </w:rPr>
            </w:pPr>
            <w:r>
              <w:rPr>
                <w:sz w:val="28"/>
                <w:szCs w:val="28"/>
              </w:rPr>
              <w:t>22 р. – 1 пара</w:t>
            </w:r>
          </w:p>
        </w:tc>
      </w:tr>
      <w:tr w:rsidR="005A5A3A" w:rsidTr="00562A3F">
        <w:tc>
          <w:tcPr>
            <w:tcW w:w="426" w:type="dxa"/>
          </w:tcPr>
          <w:p w:rsidR="005A5A3A" w:rsidRDefault="005A5A3A" w:rsidP="001013D3">
            <w:pPr>
              <w:pStyle w:val="a9"/>
              <w:spacing w:line="360" w:lineRule="auto"/>
              <w:rPr>
                <w:sz w:val="28"/>
                <w:szCs w:val="28"/>
              </w:rPr>
            </w:pPr>
            <w:r>
              <w:rPr>
                <w:sz w:val="28"/>
                <w:szCs w:val="28"/>
              </w:rPr>
              <w:t>5.</w:t>
            </w:r>
          </w:p>
        </w:tc>
        <w:tc>
          <w:tcPr>
            <w:tcW w:w="4110" w:type="dxa"/>
          </w:tcPr>
          <w:p w:rsidR="005A5A3A" w:rsidRDefault="005A5A3A" w:rsidP="001013D3">
            <w:pPr>
              <w:pStyle w:val="a9"/>
              <w:spacing w:line="360" w:lineRule="auto"/>
              <w:rPr>
                <w:sz w:val="28"/>
                <w:szCs w:val="28"/>
              </w:rPr>
            </w:pPr>
            <w:r>
              <w:rPr>
                <w:sz w:val="28"/>
                <w:szCs w:val="28"/>
              </w:rPr>
              <w:t>Носик</w:t>
            </w:r>
          </w:p>
        </w:tc>
        <w:tc>
          <w:tcPr>
            <w:tcW w:w="3924" w:type="dxa"/>
          </w:tcPr>
          <w:p w:rsidR="005A5A3A" w:rsidRDefault="005A5A3A" w:rsidP="001013D3">
            <w:pPr>
              <w:pStyle w:val="a9"/>
              <w:shd w:val="clear" w:color="auto" w:fill="FFFFFF"/>
              <w:spacing w:line="360" w:lineRule="auto"/>
              <w:rPr>
                <w:sz w:val="28"/>
                <w:szCs w:val="28"/>
              </w:rPr>
            </w:pPr>
            <w:r>
              <w:rPr>
                <w:sz w:val="28"/>
                <w:szCs w:val="28"/>
              </w:rPr>
              <w:t>2 р.</w:t>
            </w:r>
          </w:p>
        </w:tc>
      </w:tr>
      <w:tr w:rsidR="005A5A3A" w:rsidTr="00562A3F">
        <w:tc>
          <w:tcPr>
            <w:tcW w:w="426" w:type="dxa"/>
          </w:tcPr>
          <w:p w:rsidR="005A5A3A" w:rsidRDefault="005A5A3A" w:rsidP="001013D3">
            <w:pPr>
              <w:pStyle w:val="a9"/>
              <w:spacing w:line="360" w:lineRule="auto"/>
              <w:rPr>
                <w:sz w:val="28"/>
                <w:szCs w:val="28"/>
              </w:rPr>
            </w:pPr>
            <w:r>
              <w:rPr>
                <w:sz w:val="28"/>
                <w:szCs w:val="28"/>
              </w:rPr>
              <w:t>6.</w:t>
            </w:r>
          </w:p>
        </w:tc>
        <w:tc>
          <w:tcPr>
            <w:tcW w:w="4110" w:type="dxa"/>
          </w:tcPr>
          <w:p w:rsidR="005A5A3A" w:rsidRDefault="005A5A3A" w:rsidP="001013D3">
            <w:pPr>
              <w:pStyle w:val="a9"/>
              <w:spacing w:line="360" w:lineRule="auto"/>
              <w:rPr>
                <w:sz w:val="28"/>
                <w:szCs w:val="28"/>
              </w:rPr>
            </w:pPr>
            <w:r>
              <w:rPr>
                <w:sz w:val="28"/>
                <w:szCs w:val="28"/>
              </w:rPr>
              <w:t>Синтепон</w:t>
            </w:r>
          </w:p>
        </w:tc>
        <w:tc>
          <w:tcPr>
            <w:tcW w:w="3924" w:type="dxa"/>
          </w:tcPr>
          <w:p w:rsidR="005A5A3A" w:rsidRDefault="005A5A3A" w:rsidP="001013D3">
            <w:pPr>
              <w:pStyle w:val="a9"/>
              <w:shd w:val="clear" w:color="auto" w:fill="FFFFFF"/>
              <w:spacing w:line="360" w:lineRule="auto"/>
              <w:rPr>
                <w:sz w:val="28"/>
                <w:szCs w:val="28"/>
              </w:rPr>
            </w:pPr>
            <w:r>
              <w:rPr>
                <w:sz w:val="28"/>
                <w:szCs w:val="28"/>
              </w:rPr>
              <w:t>10,2 р. за 20 см</w:t>
            </w:r>
          </w:p>
        </w:tc>
      </w:tr>
      <w:tr w:rsidR="005A5A3A" w:rsidTr="00562A3F">
        <w:tc>
          <w:tcPr>
            <w:tcW w:w="426" w:type="dxa"/>
          </w:tcPr>
          <w:p w:rsidR="005A5A3A" w:rsidRDefault="005A5A3A" w:rsidP="001013D3">
            <w:pPr>
              <w:pStyle w:val="a9"/>
              <w:spacing w:line="360" w:lineRule="auto"/>
              <w:rPr>
                <w:sz w:val="28"/>
                <w:szCs w:val="28"/>
              </w:rPr>
            </w:pPr>
          </w:p>
        </w:tc>
        <w:tc>
          <w:tcPr>
            <w:tcW w:w="4110" w:type="dxa"/>
          </w:tcPr>
          <w:p w:rsidR="005A5A3A" w:rsidRPr="005A5A3A" w:rsidRDefault="005A5A3A" w:rsidP="001013D3">
            <w:pPr>
              <w:pStyle w:val="a9"/>
              <w:spacing w:line="360" w:lineRule="auto"/>
              <w:rPr>
                <w:b/>
                <w:sz w:val="28"/>
                <w:szCs w:val="28"/>
              </w:rPr>
            </w:pPr>
            <w:r w:rsidRPr="005A5A3A">
              <w:rPr>
                <w:b/>
                <w:sz w:val="28"/>
                <w:szCs w:val="28"/>
              </w:rPr>
              <w:t>Итого</w:t>
            </w:r>
          </w:p>
        </w:tc>
        <w:tc>
          <w:tcPr>
            <w:tcW w:w="3924" w:type="dxa"/>
          </w:tcPr>
          <w:p w:rsidR="005A5A3A" w:rsidRPr="005A5A3A" w:rsidRDefault="005A5A3A" w:rsidP="001013D3">
            <w:pPr>
              <w:pStyle w:val="a9"/>
              <w:spacing w:line="360" w:lineRule="auto"/>
              <w:rPr>
                <w:b/>
                <w:sz w:val="28"/>
                <w:szCs w:val="28"/>
              </w:rPr>
            </w:pPr>
            <w:r w:rsidRPr="005A5A3A">
              <w:rPr>
                <w:b/>
                <w:sz w:val="28"/>
                <w:szCs w:val="28"/>
              </w:rPr>
              <w:t>128,6 р.</w:t>
            </w:r>
          </w:p>
        </w:tc>
      </w:tr>
    </w:tbl>
    <w:p w:rsidR="00AD491B" w:rsidRDefault="00AD491B" w:rsidP="00622ADE">
      <w:pPr>
        <w:pStyle w:val="a9"/>
        <w:shd w:val="clear" w:color="auto" w:fill="FFFFFF"/>
        <w:spacing w:line="360" w:lineRule="auto"/>
        <w:rPr>
          <w:sz w:val="28"/>
          <w:szCs w:val="28"/>
        </w:rPr>
      </w:pPr>
      <w:r>
        <w:rPr>
          <w:sz w:val="28"/>
          <w:szCs w:val="28"/>
        </w:rPr>
        <w:t>Расчёт себестоимости зайца</w:t>
      </w:r>
    </w:p>
    <w:tbl>
      <w:tblPr>
        <w:tblStyle w:val="aa"/>
        <w:tblW w:w="0" w:type="auto"/>
        <w:tblInd w:w="720" w:type="dxa"/>
        <w:tblLook w:val="04A0" w:firstRow="1" w:lastRow="0" w:firstColumn="1" w:lastColumn="0" w:noHBand="0" w:noVBand="1"/>
      </w:tblPr>
      <w:tblGrid>
        <w:gridCol w:w="426"/>
        <w:gridCol w:w="4110"/>
        <w:gridCol w:w="4066"/>
      </w:tblGrid>
      <w:tr w:rsidR="005A5A3A" w:rsidTr="001013D3">
        <w:tc>
          <w:tcPr>
            <w:tcW w:w="426" w:type="dxa"/>
          </w:tcPr>
          <w:p w:rsidR="005A5A3A" w:rsidRPr="005A5A3A" w:rsidRDefault="005A5A3A" w:rsidP="001013D3">
            <w:pPr>
              <w:pStyle w:val="a9"/>
              <w:spacing w:line="360" w:lineRule="auto"/>
              <w:rPr>
                <w:sz w:val="28"/>
                <w:szCs w:val="28"/>
                <w:lang w:val="en-US"/>
              </w:rPr>
            </w:pPr>
            <w:r>
              <w:rPr>
                <w:sz w:val="28"/>
                <w:szCs w:val="28"/>
                <w:lang w:val="en-US"/>
              </w:rPr>
              <w:t>N</w:t>
            </w:r>
          </w:p>
        </w:tc>
        <w:tc>
          <w:tcPr>
            <w:tcW w:w="4110" w:type="dxa"/>
          </w:tcPr>
          <w:p w:rsidR="005A5A3A" w:rsidRDefault="005A5A3A" w:rsidP="001013D3">
            <w:pPr>
              <w:pStyle w:val="a9"/>
              <w:spacing w:line="360" w:lineRule="auto"/>
              <w:rPr>
                <w:sz w:val="28"/>
                <w:szCs w:val="28"/>
              </w:rPr>
            </w:pPr>
            <w:r>
              <w:rPr>
                <w:sz w:val="28"/>
                <w:szCs w:val="28"/>
              </w:rPr>
              <w:t>Название материала</w:t>
            </w:r>
          </w:p>
        </w:tc>
        <w:tc>
          <w:tcPr>
            <w:tcW w:w="4066" w:type="dxa"/>
          </w:tcPr>
          <w:p w:rsidR="005A5A3A" w:rsidRDefault="005A5A3A" w:rsidP="001013D3">
            <w:pPr>
              <w:pStyle w:val="a9"/>
              <w:spacing w:line="360" w:lineRule="auto"/>
              <w:rPr>
                <w:sz w:val="28"/>
                <w:szCs w:val="28"/>
              </w:rPr>
            </w:pPr>
            <w:r>
              <w:rPr>
                <w:sz w:val="28"/>
                <w:szCs w:val="28"/>
              </w:rPr>
              <w:t>Цена</w:t>
            </w:r>
          </w:p>
        </w:tc>
      </w:tr>
      <w:tr w:rsidR="005A5A3A" w:rsidTr="001013D3">
        <w:tc>
          <w:tcPr>
            <w:tcW w:w="426" w:type="dxa"/>
          </w:tcPr>
          <w:p w:rsidR="005A5A3A" w:rsidRDefault="005A5A3A" w:rsidP="001013D3">
            <w:pPr>
              <w:pStyle w:val="a9"/>
              <w:spacing w:line="360" w:lineRule="auto"/>
              <w:rPr>
                <w:sz w:val="28"/>
                <w:szCs w:val="28"/>
              </w:rPr>
            </w:pPr>
            <w:r>
              <w:rPr>
                <w:sz w:val="28"/>
                <w:szCs w:val="28"/>
              </w:rPr>
              <w:t>1.</w:t>
            </w:r>
          </w:p>
        </w:tc>
        <w:tc>
          <w:tcPr>
            <w:tcW w:w="4110" w:type="dxa"/>
          </w:tcPr>
          <w:p w:rsidR="005A5A3A" w:rsidRDefault="005A5A3A" w:rsidP="001013D3">
            <w:pPr>
              <w:pStyle w:val="a9"/>
              <w:spacing w:line="360" w:lineRule="auto"/>
              <w:rPr>
                <w:sz w:val="28"/>
                <w:szCs w:val="28"/>
              </w:rPr>
            </w:pPr>
            <w:r>
              <w:rPr>
                <w:sz w:val="28"/>
                <w:szCs w:val="28"/>
              </w:rPr>
              <w:t>Пряжа</w:t>
            </w:r>
            <w:r w:rsidRPr="00AD491B">
              <w:rPr>
                <w:sz w:val="28"/>
                <w:szCs w:val="28"/>
              </w:rPr>
              <w:t xml:space="preserve"> </w:t>
            </w:r>
            <w:r>
              <w:rPr>
                <w:sz w:val="28"/>
                <w:szCs w:val="28"/>
                <w:lang w:val="en-US"/>
              </w:rPr>
              <w:t>aliza</w:t>
            </w:r>
            <w:r w:rsidRPr="00AD491B">
              <w:rPr>
                <w:sz w:val="28"/>
                <w:szCs w:val="28"/>
              </w:rPr>
              <w:t xml:space="preserve"> </w:t>
            </w:r>
            <w:r>
              <w:rPr>
                <w:sz w:val="28"/>
                <w:szCs w:val="28"/>
                <w:lang w:val="en-US"/>
              </w:rPr>
              <w:t>diva</w:t>
            </w:r>
            <w:r>
              <w:rPr>
                <w:sz w:val="28"/>
                <w:szCs w:val="28"/>
              </w:rPr>
              <w:t xml:space="preserve"> (фиолетовая) </w:t>
            </w:r>
            <w:r w:rsidRPr="00AD491B">
              <w:rPr>
                <w:sz w:val="28"/>
                <w:szCs w:val="28"/>
              </w:rPr>
              <w:t xml:space="preserve"> </w:t>
            </w:r>
          </w:p>
        </w:tc>
        <w:tc>
          <w:tcPr>
            <w:tcW w:w="4066" w:type="dxa"/>
          </w:tcPr>
          <w:p w:rsidR="005A5A3A" w:rsidRDefault="005A5A3A" w:rsidP="001013D3">
            <w:pPr>
              <w:pStyle w:val="a9"/>
              <w:spacing w:line="360" w:lineRule="auto"/>
              <w:rPr>
                <w:sz w:val="28"/>
                <w:szCs w:val="28"/>
              </w:rPr>
            </w:pPr>
            <w:r w:rsidRPr="00AD491B">
              <w:rPr>
                <w:sz w:val="28"/>
                <w:szCs w:val="28"/>
              </w:rPr>
              <w:t xml:space="preserve">114 </w:t>
            </w:r>
            <w:r>
              <w:rPr>
                <w:sz w:val="28"/>
                <w:szCs w:val="28"/>
              </w:rPr>
              <w:t>р.</w:t>
            </w:r>
            <w:r w:rsidRPr="00AD491B">
              <w:rPr>
                <w:sz w:val="28"/>
                <w:szCs w:val="28"/>
              </w:rPr>
              <w:t xml:space="preserve"> </w:t>
            </w:r>
            <w:r>
              <w:rPr>
                <w:sz w:val="28"/>
                <w:szCs w:val="28"/>
              </w:rPr>
              <w:t>моток</w:t>
            </w:r>
          </w:p>
        </w:tc>
      </w:tr>
      <w:tr w:rsidR="005A5A3A" w:rsidTr="001013D3">
        <w:tc>
          <w:tcPr>
            <w:tcW w:w="426" w:type="dxa"/>
          </w:tcPr>
          <w:p w:rsidR="005A5A3A" w:rsidRDefault="005A5A3A" w:rsidP="001013D3">
            <w:pPr>
              <w:pStyle w:val="a9"/>
              <w:spacing w:line="360" w:lineRule="auto"/>
              <w:rPr>
                <w:sz w:val="28"/>
                <w:szCs w:val="28"/>
              </w:rPr>
            </w:pPr>
            <w:r>
              <w:rPr>
                <w:sz w:val="28"/>
                <w:szCs w:val="28"/>
              </w:rPr>
              <w:t>2.</w:t>
            </w:r>
          </w:p>
        </w:tc>
        <w:tc>
          <w:tcPr>
            <w:tcW w:w="4110" w:type="dxa"/>
          </w:tcPr>
          <w:p w:rsidR="005A5A3A" w:rsidRDefault="005A5A3A" w:rsidP="001013D3">
            <w:pPr>
              <w:pStyle w:val="a9"/>
              <w:spacing w:line="360" w:lineRule="auto"/>
              <w:rPr>
                <w:sz w:val="28"/>
                <w:szCs w:val="28"/>
              </w:rPr>
            </w:pPr>
            <w:r>
              <w:rPr>
                <w:sz w:val="28"/>
                <w:szCs w:val="28"/>
              </w:rPr>
              <w:t>Пряжа</w:t>
            </w:r>
            <w:r w:rsidRPr="00D43BC3">
              <w:rPr>
                <w:sz w:val="28"/>
                <w:szCs w:val="28"/>
              </w:rPr>
              <w:t xml:space="preserve"> </w:t>
            </w:r>
            <w:r>
              <w:rPr>
                <w:sz w:val="28"/>
                <w:szCs w:val="28"/>
                <w:lang w:val="en-US"/>
              </w:rPr>
              <w:t>alize</w:t>
            </w:r>
            <w:r w:rsidRPr="00D43BC3">
              <w:rPr>
                <w:sz w:val="28"/>
                <w:szCs w:val="28"/>
              </w:rPr>
              <w:t xml:space="preserve"> </w:t>
            </w:r>
            <w:r>
              <w:rPr>
                <w:sz w:val="28"/>
                <w:szCs w:val="28"/>
                <w:lang w:val="en-US"/>
              </w:rPr>
              <w:t>sekerim</w:t>
            </w:r>
            <w:r>
              <w:rPr>
                <w:sz w:val="28"/>
                <w:szCs w:val="28"/>
              </w:rPr>
              <w:t xml:space="preserve"> (зелёная)</w:t>
            </w:r>
          </w:p>
        </w:tc>
        <w:tc>
          <w:tcPr>
            <w:tcW w:w="4066" w:type="dxa"/>
          </w:tcPr>
          <w:p w:rsidR="005A5A3A" w:rsidRDefault="005A5A3A" w:rsidP="001013D3">
            <w:pPr>
              <w:pStyle w:val="a9"/>
              <w:shd w:val="clear" w:color="auto" w:fill="FFFFFF"/>
              <w:spacing w:line="360" w:lineRule="auto"/>
              <w:rPr>
                <w:sz w:val="28"/>
                <w:szCs w:val="28"/>
              </w:rPr>
            </w:pPr>
            <w:r>
              <w:rPr>
                <w:sz w:val="28"/>
                <w:szCs w:val="28"/>
              </w:rPr>
              <w:t>114 р. за моток ( 2\3 мотка)</w:t>
            </w:r>
          </w:p>
        </w:tc>
      </w:tr>
      <w:tr w:rsidR="005A5A3A" w:rsidTr="001013D3">
        <w:tc>
          <w:tcPr>
            <w:tcW w:w="426" w:type="dxa"/>
          </w:tcPr>
          <w:p w:rsidR="005A5A3A" w:rsidRDefault="005A5A3A" w:rsidP="001013D3">
            <w:pPr>
              <w:pStyle w:val="a9"/>
              <w:spacing w:line="360" w:lineRule="auto"/>
              <w:rPr>
                <w:sz w:val="28"/>
                <w:szCs w:val="28"/>
              </w:rPr>
            </w:pPr>
            <w:r>
              <w:rPr>
                <w:sz w:val="28"/>
                <w:szCs w:val="28"/>
              </w:rPr>
              <w:t>3.</w:t>
            </w:r>
          </w:p>
        </w:tc>
        <w:tc>
          <w:tcPr>
            <w:tcW w:w="4110" w:type="dxa"/>
          </w:tcPr>
          <w:p w:rsidR="005A5A3A" w:rsidRDefault="005A5A3A" w:rsidP="001013D3">
            <w:pPr>
              <w:pStyle w:val="a9"/>
              <w:spacing w:line="360" w:lineRule="auto"/>
              <w:rPr>
                <w:sz w:val="28"/>
                <w:szCs w:val="28"/>
              </w:rPr>
            </w:pPr>
            <w:r>
              <w:rPr>
                <w:sz w:val="28"/>
                <w:szCs w:val="28"/>
              </w:rPr>
              <w:t>Оранжевая пряжа</w:t>
            </w:r>
          </w:p>
        </w:tc>
        <w:tc>
          <w:tcPr>
            <w:tcW w:w="4066" w:type="dxa"/>
          </w:tcPr>
          <w:p w:rsidR="005A5A3A" w:rsidRDefault="005A5A3A" w:rsidP="001013D3">
            <w:pPr>
              <w:pStyle w:val="a9"/>
              <w:spacing w:line="360" w:lineRule="auto"/>
              <w:rPr>
                <w:sz w:val="28"/>
                <w:szCs w:val="28"/>
              </w:rPr>
            </w:pPr>
            <w:r>
              <w:rPr>
                <w:sz w:val="28"/>
                <w:szCs w:val="28"/>
              </w:rPr>
              <w:t>80 р. за моток</w:t>
            </w:r>
          </w:p>
        </w:tc>
      </w:tr>
      <w:tr w:rsidR="005A5A3A" w:rsidTr="001013D3">
        <w:tc>
          <w:tcPr>
            <w:tcW w:w="426" w:type="dxa"/>
          </w:tcPr>
          <w:p w:rsidR="005A5A3A" w:rsidRDefault="005A5A3A" w:rsidP="001013D3">
            <w:pPr>
              <w:pStyle w:val="a9"/>
              <w:spacing w:line="360" w:lineRule="auto"/>
              <w:rPr>
                <w:sz w:val="28"/>
                <w:szCs w:val="28"/>
              </w:rPr>
            </w:pPr>
            <w:r>
              <w:rPr>
                <w:sz w:val="28"/>
                <w:szCs w:val="28"/>
              </w:rPr>
              <w:t>4.</w:t>
            </w:r>
          </w:p>
        </w:tc>
        <w:tc>
          <w:tcPr>
            <w:tcW w:w="4110" w:type="dxa"/>
          </w:tcPr>
          <w:p w:rsidR="005A5A3A" w:rsidRDefault="005A5A3A" w:rsidP="001013D3">
            <w:pPr>
              <w:pStyle w:val="a9"/>
              <w:spacing w:line="360" w:lineRule="auto"/>
              <w:rPr>
                <w:sz w:val="28"/>
                <w:szCs w:val="28"/>
              </w:rPr>
            </w:pPr>
            <w:r>
              <w:rPr>
                <w:sz w:val="28"/>
                <w:szCs w:val="28"/>
              </w:rPr>
              <w:t>Красная пряжа</w:t>
            </w:r>
          </w:p>
        </w:tc>
        <w:tc>
          <w:tcPr>
            <w:tcW w:w="4066" w:type="dxa"/>
          </w:tcPr>
          <w:p w:rsidR="005A5A3A" w:rsidRDefault="005A5A3A" w:rsidP="001013D3">
            <w:pPr>
              <w:pStyle w:val="a9"/>
              <w:spacing w:line="360" w:lineRule="auto"/>
              <w:rPr>
                <w:sz w:val="28"/>
                <w:szCs w:val="28"/>
              </w:rPr>
            </w:pPr>
            <w:r>
              <w:rPr>
                <w:sz w:val="28"/>
                <w:szCs w:val="28"/>
              </w:rPr>
              <w:t>20 р.</w:t>
            </w:r>
          </w:p>
        </w:tc>
      </w:tr>
      <w:tr w:rsidR="005A5A3A" w:rsidTr="001013D3">
        <w:tc>
          <w:tcPr>
            <w:tcW w:w="426" w:type="dxa"/>
          </w:tcPr>
          <w:p w:rsidR="005A5A3A" w:rsidRDefault="005A5A3A" w:rsidP="001013D3">
            <w:pPr>
              <w:pStyle w:val="a9"/>
              <w:spacing w:line="360" w:lineRule="auto"/>
              <w:rPr>
                <w:sz w:val="28"/>
                <w:szCs w:val="28"/>
              </w:rPr>
            </w:pPr>
            <w:r>
              <w:rPr>
                <w:sz w:val="28"/>
                <w:szCs w:val="28"/>
              </w:rPr>
              <w:t>5.</w:t>
            </w:r>
          </w:p>
        </w:tc>
        <w:tc>
          <w:tcPr>
            <w:tcW w:w="4110" w:type="dxa"/>
          </w:tcPr>
          <w:p w:rsidR="005A5A3A" w:rsidRDefault="005A5A3A" w:rsidP="001013D3">
            <w:pPr>
              <w:pStyle w:val="a9"/>
              <w:spacing w:line="360" w:lineRule="auto"/>
              <w:rPr>
                <w:sz w:val="28"/>
                <w:szCs w:val="28"/>
              </w:rPr>
            </w:pPr>
            <w:r>
              <w:rPr>
                <w:sz w:val="28"/>
                <w:szCs w:val="28"/>
              </w:rPr>
              <w:t>Глазки</w:t>
            </w:r>
          </w:p>
        </w:tc>
        <w:tc>
          <w:tcPr>
            <w:tcW w:w="4066" w:type="dxa"/>
          </w:tcPr>
          <w:p w:rsidR="005A5A3A" w:rsidRDefault="005A5A3A" w:rsidP="001013D3">
            <w:pPr>
              <w:pStyle w:val="a9"/>
              <w:spacing w:line="360" w:lineRule="auto"/>
              <w:rPr>
                <w:sz w:val="28"/>
                <w:szCs w:val="28"/>
              </w:rPr>
            </w:pPr>
            <w:r>
              <w:rPr>
                <w:sz w:val="28"/>
                <w:szCs w:val="28"/>
              </w:rPr>
              <w:t>22р.- 1 пара</w:t>
            </w:r>
          </w:p>
        </w:tc>
      </w:tr>
      <w:tr w:rsidR="005A5A3A" w:rsidTr="001013D3">
        <w:tc>
          <w:tcPr>
            <w:tcW w:w="426" w:type="dxa"/>
          </w:tcPr>
          <w:p w:rsidR="005A5A3A" w:rsidRDefault="005A5A3A" w:rsidP="001013D3">
            <w:pPr>
              <w:pStyle w:val="a9"/>
              <w:spacing w:line="360" w:lineRule="auto"/>
              <w:rPr>
                <w:sz w:val="28"/>
                <w:szCs w:val="28"/>
              </w:rPr>
            </w:pPr>
            <w:r>
              <w:rPr>
                <w:sz w:val="28"/>
                <w:szCs w:val="28"/>
              </w:rPr>
              <w:t>6.</w:t>
            </w:r>
          </w:p>
        </w:tc>
        <w:tc>
          <w:tcPr>
            <w:tcW w:w="4110" w:type="dxa"/>
          </w:tcPr>
          <w:p w:rsidR="005A5A3A" w:rsidRDefault="005A5A3A" w:rsidP="001013D3">
            <w:pPr>
              <w:pStyle w:val="a9"/>
              <w:spacing w:line="360" w:lineRule="auto"/>
              <w:rPr>
                <w:sz w:val="28"/>
                <w:szCs w:val="28"/>
              </w:rPr>
            </w:pPr>
            <w:r>
              <w:rPr>
                <w:sz w:val="28"/>
                <w:szCs w:val="28"/>
              </w:rPr>
              <w:t>Носик</w:t>
            </w:r>
          </w:p>
        </w:tc>
        <w:tc>
          <w:tcPr>
            <w:tcW w:w="4066" w:type="dxa"/>
          </w:tcPr>
          <w:p w:rsidR="005A5A3A" w:rsidRDefault="005A5A3A" w:rsidP="001013D3">
            <w:pPr>
              <w:pStyle w:val="a9"/>
              <w:shd w:val="clear" w:color="auto" w:fill="FFFFFF"/>
              <w:spacing w:line="360" w:lineRule="auto"/>
              <w:rPr>
                <w:sz w:val="28"/>
                <w:szCs w:val="28"/>
              </w:rPr>
            </w:pPr>
            <w:r>
              <w:rPr>
                <w:sz w:val="28"/>
                <w:szCs w:val="28"/>
              </w:rPr>
              <w:t>2р.</w:t>
            </w:r>
          </w:p>
        </w:tc>
      </w:tr>
      <w:tr w:rsidR="005A5A3A" w:rsidTr="001013D3">
        <w:tc>
          <w:tcPr>
            <w:tcW w:w="426" w:type="dxa"/>
          </w:tcPr>
          <w:p w:rsidR="005A5A3A" w:rsidRDefault="005A5A3A" w:rsidP="001013D3">
            <w:pPr>
              <w:pStyle w:val="a9"/>
              <w:spacing w:line="360" w:lineRule="auto"/>
              <w:rPr>
                <w:sz w:val="28"/>
                <w:szCs w:val="28"/>
              </w:rPr>
            </w:pPr>
            <w:r>
              <w:rPr>
                <w:sz w:val="28"/>
                <w:szCs w:val="28"/>
              </w:rPr>
              <w:t>7.</w:t>
            </w:r>
          </w:p>
        </w:tc>
        <w:tc>
          <w:tcPr>
            <w:tcW w:w="4110" w:type="dxa"/>
          </w:tcPr>
          <w:p w:rsidR="005A5A3A" w:rsidRDefault="005A5A3A" w:rsidP="001013D3">
            <w:pPr>
              <w:pStyle w:val="a9"/>
              <w:spacing w:line="360" w:lineRule="auto"/>
              <w:rPr>
                <w:sz w:val="28"/>
                <w:szCs w:val="28"/>
              </w:rPr>
            </w:pPr>
            <w:r>
              <w:rPr>
                <w:sz w:val="28"/>
                <w:szCs w:val="28"/>
              </w:rPr>
              <w:t>Синтепон</w:t>
            </w:r>
          </w:p>
        </w:tc>
        <w:tc>
          <w:tcPr>
            <w:tcW w:w="4066" w:type="dxa"/>
          </w:tcPr>
          <w:p w:rsidR="005A5A3A" w:rsidRDefault="005A5A3A" w:rsidP="001013D3">
            <w:pPr>
              <w:pStyle w:val="a9"/>
              <w:spacing w:line="360" w:lineRule="auto"/>
              <w:rPr>
                <w:sz w:val="28"/>
                <w:szCs w:val="28"/>
              </w:rPr>
            </w:pPr>
            <w:r>
              <w:rPr>
                <w:sz w:val="28"/>
                <w:szCs w:val="28"/>
              </w:rPr>
              <w:t>20,4 р. за 40 см</w:t>
            </w:r>
          </w:p>
        </w:tc>
      </w:tr>
      <w:tr w:rsidR="005A5A3A" w:rsidTr="001013D3">
        <w:tc>
          <w:tcPr>
            <w:tcW w:w="426" w:type="dxa"/>
          </w:tcPr>
          <w:p w:rsidR="005A5A3A" w:rsidRDefault="005A5A3A" w:rsidP="001013D3">
            <w:pPr>
              <w:pStyle w:val="a9"/>
              <w:spacing w:line="360" w:lineRule="auto"/>
              <w:rPr>
                <w:sz w:val="28"/>
                <w:szCs w:val="28"/>
              </w:rPr>
            </w:pPr>
          </w:p>
        </w:tc>
        <w:tc>
          <w:tcPr>
            <w:tcW w:w="4110" w:type="dxa"/>
          </w:tcPr>
          <w:p w:rsidR="005A5A3A" w:rsidRPr="005A5A3A" w:rsidRDefault="005A5A3A" w:rsidP="001013D3">
            <w:pPr>
              <w:pStyle w:val="a9"/>
              <w:spacing w:line="360" w:lineRule="auto"/>
              <w:rPr>
                <w:b/>
                <w:sz w:val="28"/>
                <w:szCs w:val="28"/>
              </w:rPr>
            </w:pPr>
            <w:r w:rsidRPr="005A5A3A">
              <w:rPr>
                <w:b/>
                <w:sz w:val="28"/>
                <w:szCs w:val="28"/>
              </w:rPr>
              <w:t>Итого</w:t>
            </w:r>
          </w:p>
        </w:tc>
        <w:tc>
          <w:tcPr>
            <w:tcW w:w="4066" w:type="dxa"/>
          </w:tcPr>
          <w:p w:rsidR="005A5A3A" w:rsidRPr="005A5A3A" w:rsidRDefault="005A5A3A" w:rsidP="001013D3">
            <w:pPr>
              <w:pStyle w:val="a9"/>
              <w:spacing w:line="360" w:lineRule="auto"/>
              <w:rPr>
                <w:b/>
                <w:sz w:val="28"/>
                <w:szCs w:val="28"/>
              </w:rPr>
            </w:pPr>
            <w:r w:rsidRPr="005A5A3A">
              <w:rPr>
                <w:b/>
                <w:sz w:val="28"/>
                <w:szCs w:val="28"/>
              </w:rPr>
              <w:t>270, 78 р.</w:t>
            </w:r>
          </w:p>
        </w:tc>
      </w:tr>
    </w:tbl>
    <w:p w:rsidR="00AD491B" w:rsidRDefault="00AD491B" w:rsidP="00622ADE">
      <w:pPr>
        <w:pStyle w:val="a9"/>
        <w:shd w:val="clear" w:color="auto" w:fill="FFFFFF"/>
        <w:spacing w:line="360" w:lineRule="auto"/>
        <w:rPr>
          <w:sz w:val="28"/>
          <w:szCs w:val="28"/>
        </w:rPr>
      </w:pPr>
      <w:r>
        <w:rPr>
          <w:sz w:val="28"/>
          <w:szCs w:val="28"/>
        </w:rPr>
        <w:t xml:space="preserve">Расчёт себестоимости кита </w:t>
      </w:r>
    </w:p>
    <w:tbl>
      <w:tblPr>
        <w:tblStyle w:val="aa"/>
        <w:tblW w:w="0" w:type="auto"/>
        <w:tblInd w:w="675" w:type="dxa"/>
        <w:tblLook w:val="04A0" w:firstRow="1" w:lastRow="0" w:firstColumn="1" w:lastColumn="0" w:noHBand="0" w:noVBand="1"/>
      </w:tblPr>
      <w:tblGrid>
        <w:gridCol w:w="426"/>
        <w:gridCol w:w="4110"/>
        <w:gridCol w:w="3969"/>
      </w:tblGrid>
      <w:tr w:rsidR="005A5A3A" w:rsidTr="001013D3">
        <w:tc>
          <w:tcPr>
            <w:tcW w:w="426" w:type="dxa"/>
          </w:tcPr>
          <w:p w:rsidR="005A5A3A" w:rsidRPr="005A5A3A" w:rsidRDefault="005A5A3A" w:rsidP="001013D3">
            <w:pPr>
              <w:pStyle w:val="a9"/>
              <w:spacing w:line="360" w:lineRule="auto"/>
              <w:rPr>
                <w:sz w:val="28"/>
                <w:szCs w:val="28"/>
                <w:lang w:val="en-US"/>
              </w:rPr>
            </w:pPr>
            <w:r>
              <w:rPr>
                <w:sz w:val="28"/>
                <w:szCs w:val="28"/>
                <w:lang w:val="en-US"/>
              </w:rPr>
              <w:t>N</w:t>
            </w:r>
          </w:p>
        </w:tc>
        <w:tc>
          <w:tcPr>
            <w:tcW w:w="4110" w:type="dxa"/>
          </w:tcPr>
          <w:p w:rsidR="005A5A3A" w:rsidRDefault="005A5A3A" w:rsidP="001013D3">
            <w:pPr>
              <w:pStyle w:val="a9"/>
              <w:spacing w:line="360" w:lineRule="auto"/>
              <w:rPr>
                <w:sz w:val="28"/>
                <w:szCs w:val="28"/>
              </w:rPr>
            </w:pPr>
            <w:r>
              <w:rPr>
                <w:sz w:val="28"/>
                <w:szCs w:val="28"/>
              </w:rPr>
              <w:t>Название материала</w:t>
            </w:r>
          </w:p>
        </w:tc>
        <w:tc>
          <w:tcPr>
            <w:tcW w:w="3969" w:type="dxa"/>
          </w:tcPr>
          <w:p w:rsidR="005A5A3A" w:rsidRDefault="005A5A3A" w:rsidP="001013D3">
            <w:pPr>
              <w:pStyle w:val="a9"/>
              <w:spacing w:line="360" w:lineRule="auto"/>
              <w:rPr>
                <w:sz w:val="28"/>
                <w:szCs w:val="28"/>
              </w:rPr>
            </w:pPr>
            <w:r>
              <w:rPr>
                <w:sz w:val="28"/>
                <w:szCs w:val="28"/>
              </w:rPr>
              <w:t>Цена</w:t>
            </w:r>
          </w:p>
        </w:tc>
      </w:tr>
      <w:tr w:rsidR="005A5A3A" w:rsidTr="001013D3">
        <w:tc>
          <w:tcPr>
            <w:tcW w:w="426" w:type="dxa"/>
          </w:tcPr>
          <w:p w:rsidR="005A5A3A" w:rsidRDefault="005A5A3A" w:rsidP="001013D3">
            <w:pPr>
              <w:pStyle w:val="a9"/>
              <w:spacing w:line="360" w:lineRule="auto"/>
              <w:rPr>
                <w:sz w:val="28"/>
                <w:szCs w:val="28"/>
              </w:rPr>
            </w:pPr>
            <w:r>
              <w:rPr>
                <w:sz w:val="28"/>
                <w:szCs w:val="28"/>
              </w:rPr>
              <w:t>1.</w:t>
            </w:r>
          </w:p>
        </w:tc>
        <w:tc>
          <w:tcPr>
            <w:tcW w:w="4110" w:type="dxa"/>
          </w:tcPr>
          <w:p w:rsidR="005A5A3A" w:rsidRDefault="005A5A3A" w:rsidP="001013D3">
            <w:pPr>
              <w:pStyle w:val="a9"/>
              <w:spacing w:line="360" w:lineRule="auto"/>
              <w:rPr>
                <w:sz w:val="28"/>
                <w:szCs w:val="28"/>
              </w:rPr>
            </w:pPr>
            <w:r>
              <w:rPr>
                <w:sz w:val="28"/>
                <w:szCs w:val="28"/>
              </w:rPr>
              <w:t>4 мотка розовой пряжи Ирис (подарила бабушка, пряжа изготовлена в 1984 году)</w:t>
            </w:r>
          </w:p>
        </w:tc>
        <w:tc>
          <w:tcPr>
            <w:tcW w:w="3969" w:type="dxa"/>
          </w:tcPr>
          <w:p w:rsidR="005A5A3A" w:rsidRDefault="005A5A3A" w:rsidP="001013D3">
            <w:pPr>
              <w:pStyle w:val="a9"/>
              <w:spacing w:line="360" w:lineRule="auto"/>
              <w:rPr>
                <w:sz w:val="28"/>
                <w:szCs w:val="28"/>
              </w:rPr>
            </w:pPr>
            <w:r>
              <w:rPr>
                <w:sz w:val="28"/>
                <w:szCs w:val="28"/>
              </w:rPr>
              <w:t>50к. за моток</w:t>
            </w:r>
          </w:p>
        </w:tc>
      </w:tr>
      <w:tr w:rsidR="005A5A3A" w:rsidTr="001013D3">
        <w:tc>
          <w:tcPr>
            <w:tcW w:w="426" w:type="dxa"/>
          </w:tcPr>
          <w:p w:rsidR="005A5A3A" w:rsidRDefault="005A5A3A" w:rsidP="001013D3">
            <w:pPr>
              <w:pStyle w:val="a9"/>
              <w:spacing w:line="360" w:lineRule="auto"/>
              <w:rPr>
                <w:sz w:val="28"/>
                <w:szCs w:val="28"/>
              </w:rPr>
            </w:pPr>
            <w:r>
              <w:rPr>
                <w:sz w:val="28"/>
                <w:szCs w:val="28"/>
              </w:rPr>
              <w:t>2.</w:t>
            </w:r>
          </w:p>
        </w:tc>
        <w:tc>
          <w:tcPr>
            <w:tcW w:w="4110" w:type="dxa"/>
          </w:tcPr>
          <w:p w:rsidR="005A5A3A" w:rsidRDefault="005A5A3A" w:rsidP="001013D3">
            <w:pPr>
              <w:pStyle w:val="a9"/>
              <w:spacing w:line="360" w:lineRule="auto"/>
              <w:rPr>
                <w:sz w:val="28"/>
                <w:szCs w:val="28"/>
              </w:rPr>
            </w:pPr>
            <w:r>
              <w:rPr>
                <w:sz w:val="28"/>
                <w:szCs w:val="28"/>
              </w:rPr>
              <w:t>Малиновая пряжа</w:t>
            </w:r>
          </w:p>
        </w:tc>
        <w:tc>
          <w:tcPr>
            <w:tcW w:w="3969" w:type="dxa"/>
          </w:tcPr>
          <w:p w:rsidR="005A5A3A" w:rsidRDefault="005A5A3A" w:rsidP="001013D3">
            <w:pPr>
              <w:pStyle w:val="a9"/>
              <w:shd w:val="clear" w:color="auto" w:fill="FFFFFF"/>
              <w:spacing w:line="360" w:lineRule="auto"/>
              <w:rPr>
                <w:sz w:val="28"/>
                <w:szCs w:val="28"/>
              </w:rPr>
            </w:pPr>
            <w:r>
              <w:rPr>
                <w:sz w:val="28"/>
                <w:szCs w:val="28"/>
              </w:rPr>
              <w:t>50 к. за моток</w:t>
            </w:r>
          </w:p>
        </w:tc>
      </w:tr>
      <w:tr w:rsidR="005A5A3A" w:rsidTr="001013D3">
        <w:tc>
          <w:tcPr>
            <w:tcW w:w="426" w:type="dxa"/>
          </w:tcPr>
          <w:p w:rsidR="005A5A3A" w:rsidRDefault="005A5A3A" w:rsidP="001013D3">
            <w:pPr>
              <w:pStyle w:val="a9"/>
              <w:spacing w:line="360" w:lineRule="auto"/>
              <w:rPr>
                <w:sz w:val="28"/>
                <w:szCs w:val="28"/>
              </w:rPr>
            </w:pPr>
            <w:r>
              <w:rPr>
                <w:sz w:val="28"/>
                <w:szCs w:val="28"/>
              </w:rPr>
              <w:t>3.</w:t>
            </w:r>
          </w:p>
        </w:tc>
        <w:tc>
          <w:tcPr>
            <w:tcW w:w="4110" w:type="dxa"/>
          </w:tcPr>
          <w:p w:rsidR="005A5A3A" w:rsidRDefault="005A5A3A" w:rsidP="001013D3">
            <w:pPr>
              <w:pStyle w:val="a9"/>
              <w:spacing w:line="360" w:lineRule="auto"/>
              <w:rPr>
                <w:sz w:val="28"/>
                <w:szCs w:val="28"/>
              </w:rPr>
            </w:pPr>
            <w:r>
              <w:rPr>
                <w:sz w:val="28"/>
                <w:szCs w:val="28"/>
              </w:rPr>
              <w:t>Глазки</w:t>
            </w:r>
          </w:p>
        </w:tc>
        <w:tc>
          <w:tcPr>
            <w:tcW w:w="3969" w:type="dxa"/>
          </w:tcPr>
          <w:p w:rsidR="005A5A3A" w:rsidRDefault="005A5A3A" w:rsidP="001013D3">
            <w:pPr>
              <w:pStyle w:val="a9"/>
              <w:spacing w:line="360" w:lineRule="auto"/>
              <w:rPr>
                <w:sz w:val="28"/>
                <w:szCs w:val="28"/>
              </w:rPr>
            </w:pPr>
            <w:r>
              <w:rPr>
                <w:sz w:val="28"/>
                <w:szCs w:val="28"/>
              </w:rPr>
              <w:t>22 р.</w:t>
            </w:r>
          </w:p>
        </w:tc>
      </w:tr>
      <w:tr w:rsidR="005A5A3A" w:rsidTr="001013D3">
        <w:tc>
          <w:tcPr>
            <w:tcW w:w="426" w:type="dxa"/>
          </w:tcPr>
          <w:p w:rsidR="005A5A3A" w:rsidRDefault="005A5A3A" w:rsidP="001013D3">
            <w:pPr>
              <w:pStyle w:val="a9"/>
              <w:spacing w:line="360" w:lineRule="auto"/>
              <w:rPr>
                <w:sz w:val="28"/>
                <w:szCs w:val="28"/>
              </w:rPr>
            </w:pPr>
            <w:r>
              <w:rPr>
                <w:sz w:val="28"/>
                <w:szCs w:val="28"/>
              </w:rPr>
              <w:t>4.</w:t>
            </w:r>
          </w:p>
        </w:tc>
        <w:tc>
          <w:tcPr>
            <w:tcW w:w="4110" w:type="dxa"/>
          </w:tcPr>
          <w:p w:rsidR="005A5A3A" w:rsidRDefault="005A5A3A" w:rsidP="001013D3">
            <w:pPr>
              <w:pStyle w:val="a9"/>
              <w:spacing w:line="360" w:lineRule="auto"/>
              <w:rPr>
                <w:sz w:val="28"/>
                <w:szCs w:val="28"/>
              </w:rPr>
            </w:pPr>
            <w:r>
              <w:rPr>
                <w:sz w:val="28"/>
                <w:szCs w:val="28"/>
              </w:rPr>
              <w:t>Синтепон</w:t>
            </w:r>
          </w:p>
        </w:tc>
        <w:tc>
          <w:tcPr>
            <w:tcW w:w="3969" w:type="dxa"/>
          </w:tcPr>
          <w:p w:rsidR="005A5A3A" w:rsidRDefault="005A5A3A" w:rsidP="001013D3">
            <w:pPr>
              <w:pStyle w:val="a9"/>
              <w:shd w:val="clear" w:color="auto" w:fill="FFFFFF"/>
              <w:spacing w:line="360" w:lineRule="auto"/>
              <w:rPr>
                <w:sz w:val="28"/>
                <w:szCs w:val="28"/>
              </w:rPr>
            </w:pPr>
            <w:r>
              <w:rPr>
                <w:sz w:val="28"/>
                <w:szCs w:val="28"/>
              </w:rPr>
              <w:t>15,3 р. за 30 см</w:t>
            </w:r>
          </w:p>
        </w:tc>
      </w:tr>
      <w:tr w:rsidR="005A5A3A" w:rsidTr="001013D3">
        <w:tc>
          <w:tcPr>
            <w:tcW w:w="426" w:type="dxa"/>
          </w:tcPr>
          <w:p w:rsidR="005A5A3A" w:rsidRDefault="005A5A3A" w:rsidP="001013D3">
            <w:pPr>
              <w:pStyle w:val="a9"/>
              <w:spacing w:line="360" w:lineRule="auto"/>
              <w:rPr>
                <w:sz w:val="28"/>
                <w:szCs w:val="28"/>
              </w:rPr>
            </w:pPr>
          </w:p>
        </w:tc>
        <w:tc>
          <w:tcPr>
            <w:tcW w:w="4110" w:type="dxa"/>
          </w:tcPr>
          <w:p w:rsidR="005A5A3A" w:rsidRPr="005A5A3A" w:rsidRDefault="005A5A3A" w:rsidP="001013D3">
            <w:pPr>
              <w:pStyle w:val="a9"/>
              <w:spacing w:line="360" w:lineRule="auto"/>
              <w:rPr>
                <w:b/>
                <w:sz w:val="28"/>
                <w:szCs w:val="28"/>
              </w:rPr>
            </w:pPr>
            <w:r w:rsidRPr="005A5A3A">
              <w:rPr>
                <w:b/>
                <w:sz w:val="28"/>
                <w:szCs w:val="28"/>
              </w:rPr>
              <w:t xml:space="preserve">Итог </w:t>
            </w:r>
          </w:p>
        </w:tc>
        <w:tc>
          <w:tcPr>
            <w:tcW w:w="3969" w:type="dxa"/>
          </w:tcPr>
          <w:p w:rsidR="005A5A3A" w:rsidRPr="005A5A3A" w:rsidRDefault="005A5A3A" w:rsidP="001013D3">
            <w:pPr>
              <w:pStyle w:val="a9"/>
              <w:spacing w:line="360" w:lineRule="auto"/>
              <w:rPr>
                <w:b/>
                <w:sz w:val="28"/>
                <w:szCs w:val="28"/>
              </w:rPr>
            </w:pPr>
            <w:r w:rsidRPr="005A5A3A">
              <w:rPr>
                <w:b/>
                <w:sz w:val="28"/>
                <w:szCs w:val="28"/>
              </w:rPr>
              <w:t xml:space="preserve">39,8 </w:t>
            </w:r>
            <w:r>
              <w:rPr>
                <w:b/>
                <w:sz w:val="28"/>
                <w:szCs w:val="28"/>
              </w:rPr>
              <w:t>р.</w:t>
            </w:r>
          </w:p>
        </w:tc>
      </w:tr>
    </w:tbl>
    <w:p w:rsidR="001013D3" w:rsidRDefault="001013D3" w:rsidP="001013D3">
      <w:pPr>
        <w:pStyle w:val="a9"/>
        <w:shd w:val="clear" w:color="auto" w:fill="FFFFFF"/>
        <w:spacing w:before="0" w:beforeAutospacing="0" w:after="0" w:afterAutospacing="0" w:line="360" w:lineRule="auto"/>
        <w:rPr>
          <w:sz w:val="28"/>
          <w:szCs w:val="28"/>
        </w:rPr>
      </w:pPr>
    </w:p>
    <w:p w:rsidR="00AF4D40" w:rsidRDefault="00AF4D40" w:rsidP="001013D3">
      <w:pPr>
        <w:pStyle w:val="a9"/>
        <w:shd w:val="clear" w:color="auto" w:fill="FFFFFF"/>
        <w:spacing w:before="0" w:beforeAutospacing="0" w:after="0" w:afterAutospacing="0" w:line="360" w:lineRule="auto"/>
        <w:rPr>
          <w:sz w:val="28"/>
          <w:szCs w:val="28"/>
        </w:rPr>
      </w:pPr>
      <w:r>
        <w:rPr>
          <w:sz w:val="28"/>
          <w:szCs w:val="28"/>
        </w:rPr>
        <w:t xml:space="preserve">Всего я заработала </w:t>
      </w:r>
      <w:r w:rsidR="001013D3">
        <w:rPr>
          <w:sz w:val="28"/>
          <w:szCs w:val="28"/>
        </w:rPr>
        <w:t xml:space="preserve"> 2</w:t>
      </w:r>
      <w:r w:rsidR="00F67F6E">
        <w:rPr>
          <w:sz w:val="28"/>
          <w:szCs w:val="28"/>
        </w:rPr>
        <w:t>560 р</w:t>
      </w:r>
      <w:r w:rsidR="003910C0">
        <w:rPr>
          <w:sz w:val="28"/>
          <w:szCs w:val="28"/>
        </w:rPr>
        <w:t>.</w:t>
      </w:r>
      <w:r w:rsidR="00F67F6E">
        <w:rPr>
          <w:sz w:val="28"/>
          <w:szCs w:val="28"/>
        </w:rPr>
        <w:t xml:space="preserve">, на материалы ушло 1298, 38 р. </w:t>
      </w:r>
      <w:r w:rsidR="001013D3">
        <w:rPr>
          <w:sz w:val="28"/>
          <w:szCs w:val="28"/>
        </w:rPr>
        <w:t>Чистая выручка составила 1</w:t>
      </w:r>
      <w:r w:rsidR="00F67F6E">
        <w:rPr>
          <w:sz w:val="28"/>
          <w:szCs w:val="28"/>
        </w:rPr>
        <w:t>261, 62р. Я считаю, что это хороший результат, потому</w:t>
      </w:r>
      <w:r w:rsidR="001013D3">
        <w:rPr>
          <w:sz w:val="28"/>
          <w:szCs w:val="28"/>
        </w:rPr>
        <w:t xml:space="preserve"> </w:t>
      </w:r>
      <w:r w:rsidR="00F67F6E">
        <w:rPr>
          <w:sz w:val="28"/>
          <w:szCs w:val="28"/>
        </w:rPr>
        <w:t xml:space="preserve"> что впервые занималась вязанием на заказ</w:t>
      </w:r>
      <w:r w:rsidR="005A5A3A">
        <w:rPr>
          <w:sz w:val="28"/>
          <w:szCs w:val="28"/>
        </w:rPr>
        <w:t>.</w:t>
      </w:r>
    </w:p>
    <w:p w:rsidR="00F67F6E" w:rsidRDefault="00F67F6E" w:rsidP="001013D3">
      <w:pPr>
        <w:pStyle w:val="a9"/>
        <w:shd w:val="clear" w:color="auto" w:fill="FFFFFF"/>
        <w:spacing w:before="0" w:beforeAutospacing="0" w:after="0" w:afterAutospacing="0" w:line="360" w:lineRule="auto"/>
        <w:ind w:left="360"/>
        <w:rPr>
          <w:sz w:val="28"/>
          <w:szCs w:val="28"/>
        </w:rPr>
      </w:pPr>
      <w:r>
        <w:rPr>
          <w:sz w:val="28"/>
          <w:szCs w:val="28"/>
        </w:rPr>
        <w:t>Скриншоты оплаты и игруш</w:t>
      </w:r>
      <w:r w:rsidR="002F7B5F">
        <w:rPr>
          <w:sz w:val="28"/>
          <w:szCs w:val="28"/>
        </w:rPr>
        <w:t>ки</w:t>
      </w:r>
      <w:r>
        <w:rPr>
          <w:sz w:val="28"/>
          <w:szCs w:val="28"/>
        </w:rPr>
        <w:t xml:space="preserve"> (приложение)</w:t>
      </w:r>
    </w:p>
    <w:p w:rsidR="00842D56" w:rsidRDefault="00842D56" w:rsidP="001013D3">
      <w:pPr>
        <w:pStyle w:val="a9"/>
        <w:shd w:val="clear" w:color="auto" w:fill="FFFFFF"/>
        <w:spacing w:line="360" w:lineRule="auto"/>
        <w:ind w:left="360"/>
        <w:rPr>
          <w:sz w:val="28"/>
          <w:szCs w:val="28"/>
        </w:rPr>
      </w:pPr>
    </w:p>
    <w:p w:rsidR="00842D56" w:rsidRPr="00622ADE" w:rsidRDefault="00842D56" w:rsidP="00622ADE">
      <w:pPr>
        <w:pStyle w:val="2"/>
        <w:jc w:val="center"/>
        <w:rPr>
          <w:color w:val="000000" w:themeColor="text1"/>
        </w:rPr>
      </w:pPr>
      <w:bookmarkStart w:id="16" w:name="_Toc96882651"/>
      <w:r w:rsidRPr="00622ADE">
        <w:rPr>
          <w:color w:val="000000" w:themeColor="text1"/>
        </w:rPr>
        <w:t>Заключение</w:t>
      </w:r>
      <w:bookmarkEnd w:id="16"/>
    </w:p>
    <w:p w:rsidR="001013D3" w:rsidRDefault="00842D56" w:rsidP="001013D3">
      <w:pPr>
        <w:pStyle w:val="a9"/>
        <w:shd w:val="clear" w:color="auto" w:fill="FFFFFF"/>
        <w:spacing w:before="0" w:beforeAutospacing="0" w:after="0" w:afterAutospacing="0" w:line="360" w:lineRule="auto"/>
        <w:ind w:left="4248"/>
        <w:rPr>
          <w:i/>
          <w:color w:val="000000" w:themeColor="text1"/>
          <w:sz w:val="28"/>
          <w:shd w:val="clear" w:color="auto" w:fill="FBFBFB"/>
        </w:rPr>
      </w:pPr>
      <w:r w:rsidRPr="00842D56">
        <w:rPr>
          <w:i/>
          <w:color w:val="000000" w:themeColor="text1"/>
          <w:sz w:val="28"/>
          <w:shd w:val="clear" w:color="auto" w:fill="FBFBFB"/>
        </w:rPr>
        <w:t xml:space="preserve">Для того </w:t>
      </w:r>
      <w:r w:rsidR="001013D3">
        <w:rPr>
          <w:i/>
          <w:color w:val="000000" w:themeColor="text1"/>
          <w:sz w:val="28"/>
          <w:shd w:val="clear" w:color="auto" w:fill="FBFBFB"/>
        </w:rPr>
        <w:t xml:space="preserve"> </w:t>
      </w:r>
      <w:r w:rsidRPr="00842D56">
        <w:rPr>
          <w:i/>
          <w:color w:val="000000" w:themeColor="text1"/>
          <w:sz w:val="28"/>
          <w:shd w:val="clear" w:color="auto" w:fill="FBFBFB"/>
        </w:rPr>
        <w:t xml:space="preserve">чтобы преуспеть в бизнесе, </w:t>
      </w:r>
    </w:p>
    <w:p w:rsidR="00842D56" w:rsidRPr="00842D56" w:rsidRDefault="00842D56" w:rsidP="001013D3">
      <w:pPr>
        <w:pStyle w:val="a9"/>
        <w:shd w:val="clear" w:color="auto" w:fill="FFFFFF"/>
        <w:spacing w:before="0" w:beforeAutospacing="0" w:after="0" w:afterAutospacing="0" w:line="360" w:lineRule="auto"/>
        <w:ind w:left="4248"/>
        <w:rPr>
          <w:i/>
          <w:color w:val="000000" w:themeColor="text1"/>
          <w:sz w:val="28"/>
          <w:shd w:val="clear" w:color="auto" w:fill="FBFBFB"/>
        </w:rPr>
      </w:pPr>
      <w:r w:rsidRPr="00842D56">
        <w:rPr>
          <w:i/>
          <w:color w:val="000000" w:themeColor="text1"/>
          <w:sz w:val="28"/>
          <w:shd w:val="clear" w:color="auto" w:fill="FBFBFB"/>
        </w:rPr>
        <w:t xml:space="preserve">необходимо стабильно развиваться, </w:t>
      </w:r>
    </w:p>
    <w:p w:rsidR="00842D56" w:rsidRPr="00842D56" w:rsidRDefault="00842D56" w:rsidP="001013D3">
      <w:pPr>
        <w:pStyle w:val="a9"/>
        <w:shd w:val="clear" w:color="auto" w:fill="FFFFFF"/>
        <w:spacing w:before="0" w:beforeAutospacing="0" w:after="0" w:afterAutospacing="0" w:line="360" w:lineRule="auto"/>
        <w:ind w:left="4248"/>
        <w:rPr>
          <w:i/>
          <w:color w:val="000000" w:themeColor="text1"/>
          <w:sz w:val="28"/>
          <w:shd w:val="clear" w:color="auto" w:fill="FBFBFB"/>
        </w:rPr>
      </w:pPr>
      <w:r w:rsidRPr="00842D56">
        <w:rPr>
          <w:i/>
          <w:color w:val="000000" w:themeColor="text1"/>
          <w:sz w:val="28"/>
          <w:shd w:val="clear" w:color="auto" w:fill="FBFBFB"/>
        </w:rPr>
        <w:t xml:space="preserve">а не рассчитывать на счастливый лотерейный билет. </w:t>
      </w:r>
    </w:p>
    <w:p w:rsidR="00842D56" w:rsidRDefault="00842D56" w:rsidP="001013D3">
      <w:pPr>
        <w:pStyle w:val="a9"/>
        <w:shd w:val="clear" w:color="auto" w:fill="FFFFFF"/>
        <w:spacing w:line="360" w:lineRule="auto"/>
        <w:rPr>
          <w:i/>
          <w:color w:val="000000" w:themeColor="text1"/>
          <w:sz w:val="28"/>
          <w:shd w:val="clear" w:color="auto" w:fill="FBFBFB"/>
        </w:rPr>
      </w:pPr>
      <w:r w:rsidRPr="00842D56">
        <w:rPr>
          <w:i/>
          <w:color w:val="000000" w:themeColor="text1"/>
          <w:sz w:val="28"/>
          <w:shd w:val="clear" w:color="auto" w:fill="FBFBFB"/>
        </w:rPr>
        <w:t xml:space="preserve">                                                                                        Майкл Блумберг</w:t>
      </w:r>
    </w:p>
    <w:p w:rsidR="00842D56" w:rsidRPr="00562A3F" w:rsidRDefault="00842D56" w:rsidP="00562A3F">
      <w:pPr>
        <w:pStyle w:val="a9"/>
        <w:shd w:val="clear" w:color="auto" w:fill="FFFFFF"/>
        <w:spacing w:line="360" w:lineRule="auto"/>
        <w:ind w:firstLine="708"/>
        <w:jc w:val="both"/>
        <w:rPr>
          <w:color w:val="000000" w:themeColor="text1"/>
          <w:sz w:val="28"/>
          <w:shd w:val="clear" w:color="auto" w:fill="FBFBFB"/>
        </w:rPr>
      </w:pPr>
      <w:r>
        <w:rPr>
          <w:color w:val="000000" w:themeColor="text1"/>
          <w:sz w:val="28"/>
          <w:shd w:val="clear" w:color="auto" w:fill="FBFBFB"/>
        </w:rPr>
        <w:t>Это действительно так</w:t>
      </w:r>
      <w:r w:rsidR="00DF045C">
        <w:rPr>
          <w:color w:val="000000" w:themeColor="text1"/>
          <w:sz w:val="28"/>
          <w:shd w:val="clear" w:color="auto" w:fill="FBFBFB"/>
        </w:rPr>
        <w:t xml:space="preserve">. </w:t>
      </w:r>
      <w:r>
        <w:rPr>
          <w:color w:val="000000" w:themeColor="text1"/>
          <w:sz w:val="28"/>
          <w:shd w:val="clear" w:color="auto" w:fill="FBFBFB"/>
        </w:rPr>
        <w:t xml:space="preserve">Необходимо изучить множество теории, которая порой не работает на практике. Нужно познакомиться с клиентской базой, ознакомиться с анализами данных, следить за качеством продукции и даже налаживать реклам. Это действительно сложно, но всё возможно. В своей работе я достигла поставленной цели путём проб  и ошибок. Мне приходилось выполнять множество задач, часто выходя за рамки поставленных. Много времени я потратила на изучении теории.  Умение работать </w:t>
      </w:r>
      <w:r w:rsidR="00DF045C">
        <w:rPr>
          <w:color w:val="000000" w:themeColor="text1"/>
          <w:sz w:val="28"/>
          <w:shd w:val="clear" w:color="auto" w:fill="FBFBFB"/>
          <w:lang w:val="en-US"/>
        </w:rPr>
        <w:t>c</w:t>
      </w:r>
      <w:r w:rsidR="00DF045C">
        <w:rPr>
          <w:color w:val="000000" w:themeColor="text1"/>
          <w:sz w:val="28"/>
          <w:shd w:val="clear" w:color="auto" w:fill="FBFBFB"/>
        </w:rPr>
        <w:t>о</w:t>
      </w:r>
      <w:r w:rsidR="00DF045C" w:rsidRPr="00DF045C">
        <w:rPr>
          <w:color w:val="000000" w:themeColor="text1"/>
          <w:sz w:val="28"/>
          <w:shd w:val="clear" w:color="auto" w:fill="FBFBFB"/>
        </w:rPr>
        <w:t xml:space="preserve"> </w:t>
      </w:r>
      <w:r w:rsidR="00DF045C">
        <w:rPr>
          <w:color w:val="000000" w:themeColor="text1"/>
          <w:sz w:val="28"/>
          <w:shd w:val="clear" w:color="auto" w:fill="FBFBFB"/>
          <w:lang w:val="en-US"/>
        </w:rPr>
        <w:t>SMART</w:t>
      </w:r>
      <w:r w:rsidR="00DF045C" w:rsidRPr="00DF045C">
        <w:rPr>
          <w:color w:val="000000" w:themeColor="text1"/>
          <w:sz w:val="28"/>
          <w:shd w:val="clear" w:color="auto" w:fill="FBFBFB"/>
        </w:rPr>
        <w:t xml:space="preserve"> –</w:t>
      </w:r>
      <w:r w:rsidR="00DF045C">
        <w:rPr>
          <w:color w:val="000000" w:themeColor="text1"/>
          <w:sz w:val="28"/>
          <w:shd w:val="clear" w:color="auto" w:fill="FBFBFB"/>
        </w:rPr>
        <w:t xml:space="preserve"> методом и </w:t>
      </w:r>
      <w:r w:rsidR="00DF045C">
        <w:rPr>
          <w:color w:val="000000" w:themeColor="text1"/>
          <w:sz w:val="28"/>
          <w:shd w:val="clear" w:color="auto" w:fill="FBFBFB"/>
          <w:lang w:val="en-US"/>
        </w:rPr>
        <w:t>SWOT</w:t>
      </w:r>
      <w:r w:rsidR="00DF045C" w:rsidRPr="00DF045C">
        <w:rPr>
          <w:color w:val="000000" w:themeColor="text1"/>
          <w:sz w:val="28"/>
          <w:shd w:val="clear" w:color="auto" w:fill="FBFBFB"/>
        </w:rPr>
        <w:t>-</w:t>
      </w:r>
      <w:r w:rsidR="00DF045C">
        <w:rPr>
          <w:color w:val="000000" w:themeColor="text1"/>
          <w:sz w:val="28"/>
          <w:shd w:val="clear" w:color="auto" w:fill="FBFBFB"/>
        </w:rPr>
        <w:t xml:space="preserve"> анализом очень полезно для выявление слабых и сильных сторон будущего бизнеса. Знание законов предотвращает нелепые ситуации и защищает от произвола.  Беседа с владельцами магазинов показала, что рынку нужны «новые лица», а опрос также подтвердил это. Я удовлетворена результатами работы. Цель достигнута. Гипотеза доказана. Сейчас я с уверенностью могу сказат</w:t>
      </w:r>
      <w:r w:rsidR="00562A3F">
        <w:rPr>
          <w:color w:val="000000" w:themeColor="text1"/>
          <w:sz w:val="28"/>
          <w:shd w:val="clear" w:color="auto" w:fill="FBFBFB"/>
        </w:rPr>
        <w:t>ь, что бизнес в 17 – реальность</w:t>
      </w:r>
    </w:p>
    <w:p w:rsidR="00622ADE" w:rsidRDefault="00622ADE" w:rsidP="001013D3">
      <w:pPr>
        <w:spacing w:line="360" w:lineRule="auto"/>
        <w:jc w:val="center"/>
        <w:rPr>
          <w:rFonts w:ascii="Times New Roman" w:hAnsi="Times New Roman" w:cs="Times New Roman"/>
          <w:sz w:val="32"/>
          <w:szCs w:val="28"/>
        </w:rPr>
      </w:pPr>
    </w:p>
    <w:p w:rsidR="00562A3F" w:rsidRDefault="00562A3F" w:rsidP="001013D3">
      <w:pPr>
        <w:spacing w:line="360" w:lineRule="auto"/>
        <w:jc w:val="center"/>
        <w:rPr>
          <w:rFonts w:ascii="Times New Roman" w:hAnsi="Times New Roman" w:cs="Times New Roman"/>
          <w:sz w:val="32"/>
          <w:szCs w:val="28"/>
        </w:rPr>
      </w:pPr>
    </w:p>
    <w:p w:rsidR="00562A3F" w:rsidRDefault="00562A3F" w:rsidP="001013D3">
      <w:pPr>
        <w:spacing w:line="360" w:lineRule="auto"/>
        <w:jc w:val="center"/>
        <w:rPr>
          <w:rFonts w:ascii="Times New Roman" w:hAnsi="Times New Roman" w:cs="Times New Roman"/>
          <w:sz w:val="32"/>
          <w:szCs w:val="28"/>
        </w:rPr>
      </w:pPr>
    </w:p>
    <w:p w:rsidR="00562A3F" w:rsidRDefault="00562A3F" w:rsidP="001013D3">
      <w:pPr>
        <w:spacing w:line="360" w:lineRule="auto"/>
        <w:jc w:val="center"/>
        <w:rPr>
          <w:rFonts w:ascii="Times New Roman" w:hAnsi="Times New Roman" w:cs="Times New Roman"/>
          <w:sz w:val="32"/>
          <w:szCs w:val="28"/>
        </w:rPr>
      </w:pPr>
    </w:p>
    <w:p w:rsidR="00562A3F" w:rsidRDefault="00562A3F" w:rsidP="001013D3">
      <w:pPr>
        <w:spacing w:line="360" w:lineRule="auto"/>
        <w:jc w:val="center"/>
        <w:rPr>
          <w:rFonts w:ascii="Times New Roman" w:hAnsi="Times New Roman" w:cs="Times New Roman"/>
          <w:sz w:val="32"/>
          <w:szCs w:val="28"/>
        </w:rPr>
      </w:pPr>
    </w:p>
    <w:p w:rsidR="00562A3F" w:rsidRDefault="00562A3F" w:rsidP="001013D3">
      <w:pPr>
        <w:spacing w:line="360" w:lineRule="auto"/>
        <w:jc w:val="center"/>
        <w:rPr>
          <w:rFonts w:ascii="Times New Roman" w:hAnsi="Times New Roman" w:cs="Times New Roman"/>
          <w:sz w:val="32"/>
          <w:szCs w:val="28"/>
        </w:rPr>
      </w:pPr>
    </w:p>
    <w:p w:rsidR="00562A3F" w:rsidRDefault="00562A3F" w:rsidP="001013D3">
      <w:pPr>
        <w:spacing w:line="360" w:lineRule="auto"/>
        <w:jc w:val="center"/>
        <w:rPr>
          <w:rFonts w:ascii="Times New Roman" w:hAnsi="Times New Roman" w:cs="Times New Roman"/>
          <w:sz w:val="32"/>
          <w:szCs w:val="28"/>
        </w:rPr>
      </w:pPr>
    </w:p>
    <w:p w:rsidR="00562A3F" w:rsidRDefault="00562A3F" w:rsidP="001013D3">
      <w:pPr>
        <w:spacing w:line="360" w:lineRule="auto"/>
        <w:jc w:val="center"/>
        <w:rPr>
          <w:rFonts w:ascii="Times New Roman" w:hAnsi="Times New Roman" w:cs="Times New Roman"/>
          <w:sz w:val="32"/>
          <w:szCs w:val="28"/>
        </w:rPr>
      </w:pPr>
    </w:p>
    <w:p w:rsidR="00622ADE" w:rsidRDefault="00622ADE" w:rsidP="00622ADE">
      <w:pPr>
        <w:spacing w:line="360" w:lineRule="auto"/>
        <w:rPr>
          <w:rFonts w:ascii="Times New Roman" w:hAnsi="Times New Roman" w:cs="Times New Roman"/>
          <w:sz w:val="32"/>
          <w:szCs w:val="28"/>
        </w:rPr>
      </w:pPr>
    </w:p>
    <w:p w:rsidR="00622ADE" w:rsidRDefault="00622ADE" w:rsidP="00622ADE">
      <w:pPr>
        <w:spacing w:line="360" w:lineRule="auto"/>
        <w:rPr>
          <w:rFonts w:ascii="Times New Roman" w:hAnsi="Times New Roman" w:cs="Times New Roman"/>
          <w:sz w:val="32"/>
          <w:szCs w:val="28"/>
        </w:rPr>
      </w:pPr>
    </w:p>
    <w:p w:rsidR="00562A3F" w:rsidRDefault="00562A3F" w:rsidP="00622ADE">
      <w:pPr>
        <w:spacing w:line="360" w:lineRule="auto"/>
        <w:rPr>
          <w:rFonts w:ascii="Times New Roman" w:hAnsi="Times New Roman" w:cs="Times New Roman"/>
          <w:sz w:val="32"/>
          <w:szCs w:val="28"/>
        </w:rPr>
      </w:pPr>
    </w:p>
    <w:p w:rsidR="000F6E17" w:rsidRPr="00622ADE" w:rsidRDefault="00622ADE" w:rsidP="00622ADE">
      <w:pPr>
        <w:pStyle w:val="2"/>
        <w:jc w:val="center"/>
        <w:rPr>
          <w:color w:val="000000" w:themeColor="text1"/>
        </w:rPr>
      </w:pPr>
      <w:bookmarkStart w:id="17" w:name="_Toc96882652"/>
      <w:r w:rsidRPr="00622ADE">
        <w:rPr>
          <w:color w:val="000000" w:themeColor="text1"/>
        </w:rPr>
        <w:t>Список   интернет источников.</w:t>
      </w:r>
      <w:bookmarkEnd w:id="17"/>
    </w:p>
    <w:p w:rsidR="000F6E17" w:rsidRDefault="00EA3FD5" w:rsidP="001013D3">
      <w:pPr>
        <w:pStyle w:val="a3"/>
        <w:numPr>
          <w:ilvl w:val="0"/>
          <w:numId w:val="2"/>
        </w:numPr>
        <w:spacing w:line="360" w:lineRule="auto"/>
        <w:rPr>
          <w:rFonts w:ascii="Times New Roman" w:hAnsi="Times New Roman" w:cs="Times New Roman"/>
          <w:sz w:val="28"/>
          <w:szCs w:val="28"/>
        </w:rPr>
      </w:pPr>
      <w:hyperlink r:id="rId9" w:history="1">
        <w:r w:rsidR="000F6E17" w:rsidRPr="00892EA3">
          <w:rPr>
            <w:rStyle w:val="a4"/>
            <w:rFonts w:ascii="Times New Roman" w:hAnsi="Times New Roman" w:cs="Times New Roman"/>
            <w:sz w:val="28"/>
            <w:szCs w:val="28"/>
          </w:rPr>
          <w:t>https://ru.wikipedia.org/wiki/Бизнес</w:t>
        </w:r>
      </w:hyperlink>
      <w:r w:rsidR="000F6E17">
        <w:rPr>
          <w:rFonts w:ascii="Times New Roman" w:hAnsi="Times New Roman" w:cs="Times New Roman"/>
          <w:sz w:val="28"/>
          <w:szCs w:val="28"/>
        </w:rPr>
        <w:t xml:space="preserve"> теория про бизнес</w:t>
      </w:r>
    </w:p>
    <w:p w:rsidR="00F3152B" w:rsidRDefault="00F3152B" w:rsidP="001013D3">
      <w:pPr>
        <w:pStyle w:val="a3"/>
        <w:numPr>
          <w:ilvl w:val="0"/>
          <w:numId w:val="2"/>
        </w:numPr>
        <w:spacing w:line="360" w:lineRule="auto"/>
        <w:rPr>
          <w:rFonts w:ascii="Times New Roman" w:hAnsi="Times New Roman" w:cs="Times New Roman"/>
          <w:sz w:val="28"/>
          <w:szCs w:val="28"/>
        </w:rPr>
      </w:pPr>
      <w:r w:rsidRPr="00F3152B">
        <w:rPr>
          <w:rFonts w:ascii="Times New Roman" w:hAnsi="Times New Roman" w:cs="Times New Roman"/>
          <w:sz w:val="28"/>
          <w:szCs w:val="28"/>
        </w:rPr>
        <w:t>http://www.consultant.ru/document/cons_doc_LAW_5142/ecba25c5ee75edc02f685823ed10abe2b0d7b887/</w:t>
      </w:r>
      <w:r>
        <w:rPr>
          <w:rFonts w:ascii="Times New Roman" w:hAnsi="Times New Roman" w:cs="Times New Roman"/>
          <w:sz w:val="28"/>
          <w:szCs w:val="28"/>
        </w:rPr>
        <w:t xml:space="preserve">  ГК РФ статья 23 « Предпринимательская деятельность гражданина»</w:t>
      </w:r>
    </w:p>
    <w:p w:rsidR="00090E13" w:rsidRDefault="00090E13" w:rsidP="001013D3">
      <w:pPr>
        <w:pStyle w:val="a3"/>
        <w:numPr>
          <w:ilvl w:val="0"/>
          <w:numId w:val="2"/>
        </w:numPr>
        <w:spacing w:line="360" w:lineRule="auto"/>
        <w:rPr>
          <w:rFonts w:ascii="Times New Roman" w:hAnsi="Times New Roman" w:cs="Times New Roman"/>
          <w:sz w:val="28"/>
          <w:szCs w:val="28"/>
        </w:rPr>
      </w:pPr>
      <w:r w:rsidRPr="00090E13">
        <w:rPr>
          <w:rFonts w:ascii="Times New Roman" w:hAnsi="Times New Roman" w:cs="Times New Roman"/>
          <w:sz w:val="28"/>
          <w:szCs w:val="28"/>
        </w:rPr>
        <w:t>http://www.consultant.ru/document/cons_doc_LAW_52144/</w:t>
      </w:r>
      <w:r>
        <w:rPr>
          <w:rFonts w:ascii="Times New Roman" w:hAnsi="Times New Roman" w:cs="Times New Roman"/>
          <w:sz w:val="28"/>
          <w:szCs w:val="28"/>
        </w:rPr>
        <w:t xml:space="preserve">  ФЗ « о развитии малого и среднего предпринимательства в РФ»</w:t>
      </w:r>
    </w:p>
    <w:p w:rsidR="00C73CA7" w:rsidRPr="00C73CA7" w:rsidRDefault="00C73CA7" w:rsidP="001013D3">
      <w:pPr>
        <w:pStyle w:val="a3"/>
        <w:numPr>
          <w:ilvl w:val="0"/>
          <w:numId w:val="2"/>
        </w:numPr>
        <w:spacing w:line="360" w:lineRule="auto"/>
        <w:rPr>
          <w:rFonts w:ascii="Times New Roman" w:hAnsi="Times New Roman" w:cs="Times New Roman"/>
          <w:sz w:val="28"/>
          <w:szCs w:val="28"/>
          <w:lang w:val="en-US"/>
        </w:rPr>
      </w:pPr>
      <w:r w:rsidRPr="00C73CA7">
        <w:rPr>
          <w:rFonts w:ascii="Times New Roman" w:hAnsi="Times New Roman" w:cs="Times New Roman"/>
          <w:sz w:val="28"/>
          <w:szCs w:val="28"/>
          <w:lang w:val="en-US"/>
        </w:rPr>
        <w:t xml:space="preserve">https://in-scale.ru/blog/celi-smart/  </w:t>
      </w:r>
      <w:r>
        <w:rPr>
          <w:rFonts w:ascii="Times New Roman" w:hAnsi="Times New Roman" w:cs="Times New Roman"/>
          <w:sz w:val="28"/>
          <w:szCs w:val="28"/>
          <w:lang w:val="en-US"/>
        </w:rPr>
        <w:t>SMART</w:t>
      </w:r>
      <w:r w:rsidRPr="00C73CA7">
        <w:rPr>
          <w:rFonts w:ascii="Times New Roman" w:hAnsi="Times New Roman" w:cs="Times New Roman"/>
          <w:sz w:val="28"/>
          <w:szCs w:val="28"/>
          <w:lang w:val="en-US"/>
        </w:rPr>
        <w:t xml:space="preserve"> </w:t>
      </w:r>
      <w:r>
        <w:rPr>
          <w:rFonts w:ascii="Times New Roman" w:hAnsi="Times New Roman" w:cs="Times New Roman"/>
          <w:sz w:val="28"/>
          <w:szCs w:val="28"/>
        </w:rPr>
        <w:t>метод</w:t>
      </w:r>
    </w:p>
    <w:p w:rsidR="00C73CA7" w:rsidRDefault="00C73CA7" w:rsidP="001013D3">
      <w:pPr>
        <w:pStyle w:val="a3"/>
        <w:numPr>
          <w:ilvl w:val="0"/>
          <w:numId w:val="2"/>
        </w:numPr>
        <w:spacing w:line="360" w:lineRule="auto"/>
        <w:rPr>
          <w:rFonts w:ascii="Times New Roman" w:hAnsi="Times New Roman" w:cs="Times New Roman"/>
          <w:sz w:val="28"/>
          <w:szCs w:val="28"/>
        </w:rPr>
      </w:pPr>
      <w:r w:rsidRPr="00C73CA7">
        <w:rPr>
          <w:rFonts w:ascii="Times New Roman" w:hAnsi="Times New Roman" w:cs="Times New Roman"/>
          <w:sz w:val="28"/>
          <w:szCs w:val="28"/>
          <w:lang w:val="en-US"/>
        </w:rPr>
        <w:t>https</w:t>
      </w:r>
      <w:r w:rsidRPr="00C73CA7">
        <w:rPr>
          <w:rFonts w:ascii="Times New Roman" w:hAnsi="Times New Roman" w:cs="Times New Roman"/>
          <w:sz w:val="28"/>
          <w:szCs w:val="28"/>
        </w:rPr>
        <w:t>://</w:t>
      </w:r>
      <w:r w:rsidRPr="00C73CA7">
        <w:rPr>
          <w:rFonts w:ascii="Times New Roman" w:hAnsi="Times New Roman" w:cs="Times New Roman"/>
          <w:sz w:val="28"/>
          <w:szCs w:val="28"/>
          <w:lang w:val="en-US"/>
        </w:rPr>
        <w:t>www</w:t>
      </w:r>
      <w:r w:rsidRPr="00C73CA7">
        <w:rPr>
          <w:rFonts w:ascii="Times New Roman" w:hAnsi="Times New Roman" w:cs="Times New Roman"/>
          <w:sz w:val="28"/>
          <w:szCs w:val="28"/>
        </w:rPr>
        <w:t>.</w:t>
      </w:r>
      <w:r w:rsidRPr="00C73CA7">
        <w:rPr>
          <w:rFonts w:ascii="Times New Roman" w:hAnsi="Times New Roman" w:cs="Times New Roman"/>
          <w:sz w:val="28"/>
          <w:szCs w:val="28"/>
          <w:lang w:val="en-US"/>
        </w:rPr>
        <w:t>calltouch</w:t>
      </w:r>
      <w:r w:rsidRPr="00C73CA7">
        <w:rPr>
          <w:rFonts w:ascii="Times New Roman" w:hAnsi="Times New Roman" w:cs="Times New Roman"/>
          <w:sz w:val="28"/>
          <w:szCs w:val="28"/>
        </w:rPr>
        <w:t>.</w:t>
      </w:r>
      <w:r w:rsidRPr="00C73CA7">
        <w:rPr>
          <w:rFonts w:ascii="Times New Roman" w:hAnsi="Times New Roman" w:cs="Times New Roman"/>
          <w:sz w:val="28"/>
          <w:szCs w:val="28"/>
          <w:lang w:val="en-US"/>
        </w:rPr>
        <w:t>ru</w:t>
      </w:r>
      <w:r w:rsidRPr="00C73CA7">
        <w:rPr>
          <w:rFonts w:ascii="Times New Roman" w:hAnsi="Times New Roman" w:cs="Times New Roman"/>
          <w:sz w:val="28"/>
          <w:szCs w:val="28"/>
        </w:rPr>
        <w:t>/</w:t>
      </w:r>
      <w:r w:rsidRPr="00C73CA7">
        <w:rPr>
          <w:rFonts w:ascii="Times New Roman" w:hAnsi="Times New Roman" w:cs="Times New Roman"/>
          <w:sz w:val="28"/>
          <w:szCs w:val="28"/>
          <w:lang w:val="en-US"/>
        </w:rPr>
        <w:t>glossary</w:t>
      </w:r>
      <w:r w:rsidRPr="00C73CA7">
        <w:rPr>
          <w:rFonts w:ascii="Times New Roman" w:hAnsi="Times New Roman" w:cs="Times New Roman"/>
          <w:sz w:val="28"/>
          <w:szCs w:val="28"/>
        </w:rPr>
        <w:t>/</w:t>
      </w:r>
      <w:r w:rsidRPr="00C73CA7">
        <w:rPr>
          <w:rFonts w:ascii="Times New Roman" w:hAnsi="Times New Roman" w:cs="Times New Roman"/>
          <w:sz w:val="28"/>
          <w:szCs w:val="28"/>
          <w:lang w:val="en-US"/>
        </w:rPr>
        <w:t>swot</w:t>
      </w:r>
      <w:r w:rsidRPr="00C73CA7">
        <w:rPr>
          <w:rFonts w:ascii="Times New Roman" w:hAnsi="Times New Roman" w:cs="Times New Roman"/>
          <w:sz w:val="28"/>
          <w:szCs w:val="28"/>
        </w:rPr>
        <w:t>-</w:t>
      </w:r>
      <w:r w:rsidRPr="00C73CA7">
        <w:rPr>
          <w:rFonts w:ascii="Times New Roman" w:hAnsi="Times New Roman" w:cs="Times New Roman"/>
          <w:sz w:val="28"/>
          <w:szCs w:val="28"/>
          <w:lang w:val="en-US"/>
        </w:rPr>
        <w:t>analiz</w:t>
      </w:r>
      <w:r w:rsidRPr="00C73CA7">
        <w:rPr>
          <w:rFonts w:ascii="Times New Roman" w:hAnsi="Times New Roman" w:cs="Times New Roman"/>
          <w:sz w:val="28"/>
          <w:szCs w:val="28"/>
        </w:rPr>
        <w:t xml:space="preserve">/    </w:t>
      </w:r>
      <w:r>
        <w:rPr>
          <w:rFonts w:ascii="Times New Roman" w:hAnsi="Times New Roman" w:cs="Times New Roman"/>
          <w:sz w:val="28"/>
          <w:szCs w:val="28"/>
          <w:lang w:val="en-US"/>
        </w:rPr>
        <w:t>SWOT</w:t>
      </w:r>
      <w:r w:rsidRPr="00C73CA7">
        <w:rPr>
          <w:rFonts w:ascii="Times New Roman" w:hAnsi="Times New Roman" w:cs="Times New Roman"/>
          <w:sz w:val="28"/>
          <w:szCs w:val="28"/>
        </w:rPr>
        <w:t xml:space="preserve">- </w:t>
      </w:r>
      <w:r>
        <w:rPr>
          <w:rFonts w:ascii="Times New Roman" w:hAnsi="Times New Roman" w:cs="Times New Roman"/>
          <w:sz w:val="28"/>
          <w:szCs w:val="28"/>
        </w:rPr>
        <w:t>анализ</w:t>
      </w:r>
    </w:p>
    <w:p w:rsidR="007D3669" w:rsidRDefault="00EA3FD5" w:rsidP="001013D3">
      <w:pPr>
        <w:pStyle w:val="a3"/>
        <w:numPr>
          <w:ilvl w:val="0"/>
          <w:numId w:val="2"/>
        </w:numPr>
        <w:spacing w:line="360" w:lineRule="auto"/>
        <w:rPr>
          <w:rFonts w:ascii="Times New Roman" w:hAnsi="Times New Roman" w:cs="Times New Roman"/>
          <w:sz w:val="28"/>
          <w:szCs w:val="28"/>
        </w:rPr>
      </w:pPr>
      <w:hyperlink r:id="rId10" w:history="1">
        <w:r w:rsidR="007D3669" w:rsidRPr="0034469A">
          <w:rPr>
            <w:rStyle w:val="a4"/>
            <w:rFonts w:ascii="Times New Roman" w:hAnsi="Times New Roman" w:cs="Times New Roman"/>
            <w:sz w:val="28"/>
            <w:szCs w:val="28"/>
          </w:rPr>
          <w:t>https://www.avito.ru/perm?q=вязаные+игрушки+ручной+работы</w:t>
        </w:r>
      </w:hyperlink>
      <w:r w:rsidR="007D3669">
        <w:rPr>
          <w:rFonts w:ascii="Times New Roman" w:hAnsi="Times New Roman" w:cs="Times New Roman"/>
          <w:sz w:val="28"/>
          <w:szCs w:val="28"/>
        </w:rPr>
        <w:t xml:space="preserve"> </w:t>
      </w:r>
    </w:p>
    <w:p w:rsidR="007D3669" w:rsidRDefault="00EA3FD5" w:rsidP="001013D3">
      <w:pPr>
        <w:pStyle w:val="a3"/>
        <w:numPr>
          <w:ilvl w:val="0"/>
          <w:numId w:val="2"/>
        </w:numPr>
        <w:spacing w:line="360" w:lineRule="auto"/>
        <w:rPr>
          <w:rFonts w:ascii="Times New Roman" w:hAnsi="Times New Roman" w:cs="Times New Roman"/>
          <w:sz w:val="28"/>
          <w:szCs w:val="28"/>
        </w:rPr>
      </w:pPr>
      <w:hyperlink r:id="rId11" w:history="1">
        <w:r w:rsidR="007D3669" w:rsidRPr="0034469A">
          <w:rPr>
            <w:rStyle w:val="a4"/>
            <w:rFonts w:ascii="Times New Roman" w:hAnsi="Times New Roman" w:cs="Times New Roman"/>
            <w:sz w:val="28"/>
            <w:szCs w:val="28"/>
          </w:rPr>
          <w:t>https://in-dee.ru/ruchnaya_rabota/svyazannoe_kryuchkom/igrushki/</w:t>
        </w:r>
      </w:hyperlink>
    </w:p>
    <w:p w:rsidR="007D3669" w:rsidRPr="00D06119" w:rsidRDefault="007D3669" w:rsidP="00562A3F">
      <w:pPr>
        <w:pStyle w:val="a3"/>
        <w:spacing w:line="360" w:lineRule="auto"/>
        <w:rPr>
          <w:rFonts w:ascii="Times New Roman" w:hAnsi="Times New Roman" w:cs="Times New Roman"/>
          <w:sz w:val="28"/>
          <w:szCs w:val="28"/>
        </w:rPr>
      </w:pPr>
    </w:p>
    <w:p w:rsidR="00D06119" w:rsidRPr="00E27FB7" w:rsidRDefault="00D06119" w:rsidP="001013D3">
      <w:pPr>
        <w:spacing w:line="360" w:lineRule="auto"/>
        <w:rPr>
          <w:rFonts w:ascii="Times New Roman" w:hAnsi="Times New Roman" w:cs="Times New Roman"/>
          <w:sz w:val="28"/>
          <w:szCs w:val="28"/>
        </w:rPr>
      </w:pPr>
    </w:p>
    <w:p w:rsidR="008B43AA" w:rsidRDefault="008B43AA" w:rsidP="001013D3">
      <w:pPr>
        <w:spacing w:line="360" w:lineRule="auto"/>
        <w:jc w:val="center"/>
        <w:rPr>
          <w:rFonts w:ascii="Times New Roman" w:hAnsi="Times New Roman" w:cs="Times New Roman"/>
          <w:sz w:val="28"/>
          <w:szCs w:val="28"/>
        </w:rPr>
      </w:pPr>
    </w:p>
    <w:p w:rsidR="00E96979" w:rsidRDefault="00E96979" w:rsidP="001013D3">
      <w:pPr>
        <w:spacing w:line="360" w:lineRule="auto"/>
        <w:jc w:val="center"/>
        <w:rPr>
          <w:rFonts w:ascii="Times New Roman" w:hAnsi="Times New Roman" w:cs="Times New Roman"/>
          <w:sz w:val="28"/>
          <w:szCs w:val="28"/>
        </w:rPr>
      </w:pPr>
    </w:p>
    <w:p w:rsidR="00E96979" w:rsidRDefault="00E96979" w:rsidP="001013D3">
      <w:pPr>
        <w:spacing w:line="360" w:lineRule="auto"/>
        <w:jc w:val="center"/>
        <w:rPr>
          <w:rFonts w:ascii="Times New Roman" w:hAnsi="Times New Roman" w:cs="Times New Roman"/>
          <w:sz w:val="28"/>
          <w:szCs w:val="28"/>
        </w:rPr>
      </w:pPr>
    </w:p>
    <w:p w:rsidR="00E96979" w:rsidRDefault="00E96979" w:rsidP="001013D3">
      <w:pPr>
        <w:spacing w:line="360" w:lineRule="auto"/>
        <w:jc w:val="center"/>
        <w:rPr>
          <w:rFonts w:ascii="Times New Roman" w:hAnsi="Times New Roman" w:cs="Times New Roman"/>
          <w:sz w:val="28"/>
          <w:szCs w:val="28"/>
        </w:rPr>
      </w:pPr>
    </w:p>
    <w:p w:rsidR="00E96979" w:rsidRDefault="00E96979" w:rsidP="001013D3">
      <w:pPr>
        <w:spacing w:line="360" w:lineRule="auto"/>
        <w:jc w:val="center"/>
        <w:rPr>
          <w:rFonts w:ascii="Times New Roman" w:hAnsi="Times New Roman" w:cs="Times New Roman"/>
          <w:sz w:val="28"/>
          <w:szCs w:val="28"/>
        </w:rPr>
      </w:pPr>
    </w:p>
    <w:p w:rsidR="00E96979" w:rsidRDefault="00E96979" w:rsidP="001013D3">
      <w:pPr>
        <w:spacing w:line="360" w:lineRule="auto"/>
        <w:jc w:val="center"/>
        <w:rPr>
          <w:rFonts w:ascii="Times New Roman" w:hAnsi="Times New Roman" w:cs="Times New Roman"/>
          <w:sz w:val="28"/>
          <w:szCs w:val="28"/>
        </w:rPr>
      </w:pPr>
    </w:p>
    <w:p w:rsidR="00622ADE" w:rsidRDefault="00622ADE" w:rsidP="001013D3">
      <w:pPr>
        <w:spacing w:line="360" w:lineRule="auto"/>
        <w:jc w:val="center"/>
        <w:rPr>
          <w:rFonts w:ascii="Times New Roman" w:hAnsi="Times New Roman" w:cs="Times New Roman"/>
          <w:sz w:val="28"/>
          <w:szCs w:val="28"/>
        </w:rPr>
      </w:pPr>
    </w:p>
    <w:p w:rsidR="00622ADE" w:rsidRDefault="00622ADE" w:rsidP="001013D3">
      <w:pPr>
        <w:spacing w:line="360" w:lineRule="auto"/>
        <w:jc w:val="center"/>
        <w:rPr>
          <w:rFonts w:ascii="Times New Roman" w:hAnsi="Times New Roman" w:cs="Times New Roman"/>
          <w:sz w:val="28"/>
          <w:szCs w:val="28"/>
        </w:rPr>
      </w:pPr>
    </w:p>
    <w:p w:rsidR="00622ADE" w:rsidRDefault="00622ADE" w:rsidP="001013D3">
      <w:pPr>
        <w:spacing w:line="360" w:lineRule="auto"/>
        <w:jc w:val="center"/>
        <w:rPr>
          <w:rFonts w:ascii="Times New Roman" w:hAnsi="Times New Roman" w:cs="Times New Roman"/>
          <w:sz w:val="28"/>
          <w:szCs w:val="28"/>
        </w:rPr>
      </w:pPr>
    </w:p>
    <w:p w:rsidR="00622ADE" w:rsidRDefault="00622ADE" w:rsidP="001013D3">
      <w:pPr>
        <w:spacing w:line="360" w:lineRule="auto"/>
        <w:jc w:val="center"/>
        <w:rPr>
          <w:rFonts w:ascii="Times New Roman" w:hAnsi="Times New Roman" w:cs="Times New Roman"/>
          <w:sz w:val="28"/>
          <w:szCs w:val="28"/>
        </w:rPr>
      </w:pPr>
    </w:p>
    <w:p w:rsidR="00622ADE" w:rsidRDefault="00622ADE" w:rsidP="001013D3">
      <w:pPr>
        <w:spacing w:line="360" w:lineRule="auto"/>
        <w:jc w:val="center"/>
        <w:rPr>
          <w:rFonts w:ascii="Times New Roman" w:hAnsi="Times New Roman" w:cs="Times New Roman"/>
          <w:sz w:val="28"/>
          <w:szCs w:val="28"/>
        </w:rPr>
      </w:pPr>
    </w:p>
    <w:p w:rsidR="00D06119" w:rsidRPr="00622ADE" w:rsidRDefault="00D06119" w:rsidP="00622ADE">
      <w:pPr>
        <w:pStyle w:val="2"/>
        <w:jc w:val="center"/>
        <w:rPr>
          <w:color w:val="000000" w:themeColor="text1"/>
        </w:rPr>
      </w:pPr>
      <w:bookmarkStart w:id="18" w:name="_Toc96882653"/>
      <w:r w:rsidRPr="00622ADE">
        <w:rPr>
          <w:color w:val="000000" w:themeColor="text1"/>
        </w:rPr>
        <w:t>Приложение</w:t>
      </w:r>
      <w:bookmarkEnd w:id="18"/>
    </w:p>
    <w:p w:rsidR="00D06119" w:rsidRDefault="00D06119" w:rsidP="001013D3">
      <w:pPr>
        <w:pStyle w:val="a3"/>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Опрос</w:t>
      </w:r>
    </w:p>
    <w:p w:rsidR="00E27FB7" w:rsidRDefault="00E27FB7" w:rsidP="001013D3">
      <w:pPr>
        <w:pStyle w:val="a3"/>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0A26DE" wp14:editId="7281FD1F">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7FB7" w:rsidRDefault="00E27FB7" w:rsidP="001013D3">
      <w:pPr>
        <w:pStyle w:val="a3"/>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D8835F" wp14:editId="3034D01E">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3BC6" w:rsidRDefault="00DD3BC6" w:rsidP="001013D3">
      <w:pPr>
        <w:pStyle w:val="a3"/>
        <w:spacing w:line="360" w:lineRule="auto"/>
        <w:rPr>
          <w:rFonts w:ascii="Times New Roman" w:hAnsi="Times New Roman" w:cs="Times New Roman"/>
          <w:sz w:val="28"/>
          <w:szCs w:val="28"/>
        </w:rPr>
      </w:pPr>
    </w:p>
    <w:p w:rsidR="00DD3BC6" w:rsidRDefault="00DD3BC6" w:rsidP="001013D3">
      <w:pPr>
        <w:pStyle w:val="a3"/>
        <w:spacing w:line="360" w:lineRule="auto"/>
        <w:rPr>
          <w:rFonts w:ascii="Times New Roman" w:hAnsi="Times New Roman" w:cs="Times New Roman"/>
          <w:sz w:val="28"/>
          <w:szCs w:val="28"/>
        </w:rPr>
      </w:pPr>
    </w:p>
    <w:p w:rsidR="00DD3BC6" w:rsidRDefault="00DD3BC6" w:rsidP="001013D3">
      <w:pPr>
        <w:pStyle w:val="a3"/>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20EB6F" wp14:editId="0AF4E7AE">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3BC6" w:rsidRDefault="00DD3BC6" w:rsidP="001013D3">
      <w:pPr>
        <w:pStyle w:val="a3"/>
        <w:spacing w:line="360" w:lineRule="auto"/>
        <w:rPr>
          <w:rFonts w:ascii="Times New Roman" w:hAnsi="Times New Roman" w:cs="Times New Roman"/>
          <w:sz w:val="28"/>
          <w:szCs w:val="28"/>
        </w:rPr>
      </w:pPr>
    </w:p>
    <w:p w:rsidR="00DD3BC6" w:rsidRDefault="00DD3BC6" w:rsidP="001013D3">
      <w:pPr>
        <w:pStyle w:val="a3"/>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68B654" wp14:editId="7C27B696">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3BC6" w:rsidRDefault="00DD3BC6" w:rsidP="001013D3">
      <w:pPr>
        <w:pStyle w:val="a3"/>
        <w:spacing w:line="360" w:lineRule="auto"/>
        <w:rPr>
          <w:rFonts w:ascii="Times New Roman" w:hAnsi="Times New Roman" w:cs="Times New Roman"/>
          <w:sz w:val="28"/>
          <w:szCs w:val="28"/>
        </w:rPr>
      </w:pPr>
    </w:p>
    <w:p w:rsidR="00DD3BC6" w:rsidRDefault="00E4430D" w:rsidP="00E27FB7">
      <w:pPr>
        <w:pStyle w:val="a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430D" w:rsidRDefault="00E4430D" w:rsidP="00E27FB7">
      <w:pPr>
        <w:pStyle w:val="a3"/>
        <w:rPr>
          <w:rFonts w:ascii="Times New Roman" w:hAnsi="Times New Roman" w:cs="Times New Roman"/>
          <w:sz w:val="28"/>
          <w:szCs w:val="28"/>
        </w:rPr>
      </w:pPr>
    </w:p>
    <w:p w:rsidR="00E4430D" w:rsidRDefault="00E4430D" w:rsidP="00E27FB7">
      <w:pPr>
        <w:pStyle w:val="a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7FB7" w:rsidRDefault="00E27FB7" w:rsidP="00E27FB7">
      <w:pPr>
        <w:pStyle w:val="a3"/>
        <w:rPr>
          <w:rFonts w:ascii="Times New Roman" w:hAnsi="Times New Roman" w:cs="Times New Roman"/>
          <w:sz w:val="28"/>
          <w:szCs w:val="28"/>
        </w:rPr>
      </w:pPr>
    </w:p>
    <w:p w:rsidR="00D06119" w:rsidRPr="00D06119" w:rsidRDefault="00D06119" w:rsidP="00D06119">
      <w:pPr>
        <w:rPr>
          <w:rFonts w:ascii="Times New Roman" w:hAnsi="Times New Roman" w:cs="Times New Roman"/>
          <w:sz w:val="28"/>
          <w:szCs w:val="28"/>
        </w:rPr>
      </w:pPr>
    </w:p>
    <w:p w:rsidR="00D06119" w:rsidRDefault="00D06119" w:rsidP="00D06119">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 xml:space="preserve">Таблица </w:t>
      </w:r>
      <w:r>
        <w:rPr>
          <w:rFonts w:ascii="Times New Roman" w:hAnsi="Times New Roman" w:cs="Times New Roman"/>
          <w:sz w:val="28"/>
          <w:szCs w:val="28"/>
          <w:lang w:val="en-US"/>
        </w:rPr>
        <w:t>SWOT-</w:t>
      </w:r>
      <w:r>
        <w:rPr>
          <w:rFonts w:ascii="Times New Roman" w:hAnsi="Times New Roman" w:cs="Times New Roman"/>
          <w:sz w:val="28"/>
          <w:szCs w:val="28"/>
        </w:rPr>
        <w:t>анализа</w:t>
      </w:r>
    </w:p>
    <w:tbl>
      <w:tblPr>
        <w:tblStyle w:val="aa"/>
        <w:tblpPr w:leftFromText="180" w:rightFromText="180" w:vertAnchor="text" w:horzAnchor="margin" w:tblpY="512"/>
        <w:tblW w:w="0" w:type="auto"/>
        <w:tblLook w:val="04A0" w:firstRow="1" w:lastRow="0" w:firstColumn="1" w:lastColumn="0" w:noHBand="0" w:noVBand="1"/>
      </w:tblPr>
      <w:tblGrid>
        <w:gridCol w:w="3201"/>
        <w:gridCol w:w="3185"/>
        <w:gridCol w:w="3185"/>
      </w:tblGrid>
      <w:tr w:rsidR="00D06119" w:rsidTr="00D06119">
        <w:trPr>
          <w:trHeight w:val="909"/>
        </w:trPr>
        <w:tc>
          <w:tcPr>
            <w:tcW w:w="3560" w:type="dxa"/>
          </w:tcPr>
          <w:p w:rsidR="00D06119" w:rsidRDefault="00D06119" w:rsidP="00D06119">
            <w:pPr>
              <w:pStyle w:val="a9"/>
              <w:jc w:val="center"/>
              <w:rPr>
                <w:color w:val="000000"/>
                <w:sz w:val="28"/>
                <w:szCs w:val="20"/>
              </w:rPr>
            </w:pPr>
            <w:r>
              <w:rPr>
                <w:color w:val="000000"/>
                <w:sz w:val="28"/>
                <w:szCs w:val="20"/>
              </w:rPr>
              <w:t>Внешнее окружение</w:t>
            </w:r>
          </w:p>
        </w:tc>
        <w:tc>
          <w:tcPr>
            <w:tcW w:w="3561" w:type="dxa"/>
          </w:tcPr>
          <w:p w:rsidR="00D06119" w:rsidRDefault="00D06119" w:rsidP="00D06119">
            <w:pPr>
              <w:pStyle w:val="a9"/>
              <w:jc w:val="center"/>
              <w:rPr>
                <w:color w:val="000000"/>
                <w:sz w:val="28"/>
                <w:szCs w:val="20"/>
              </w:rPr>
            </w:pPr>
            <w:r>
              <w:rPr>
                <w:color w:val="000000"/>
                <w:sz w:val="28"/>
                <w:szCs w:val="20"/>
              </w:rPr>
              <w:t>Потенциальные возможности  - О</w:t>
            </w:r>
          </w:p>
        </w:tc>
        <w:tc>
          <w:tcPr>
            <w:tcW w:w="3561" w:type="dxa"/>
          </w:tcPr>
          <w:p w:rsidR="00D06119" w:rsidRDefault="00D06119" w:rsidP="00D06119">
            <w:pPr>
              <w:pStyle w:val="a9"/>
              <w:jc w:val="both"/>
              <w:rPr>
                <w:color w:val="000000"/>
                <w:sz w:val="28"/>
                <w:szCs w:val="20"/>
              </w:rPr>
            </w:pPr>
            <w:r>
              <w:rPr>
                <w:color w:val="000000"/>
                <w:sz w:val="28"/>
                <w:szCs w:val="20"/>
              </w:rPr>
              <w:t>Потенциальные угрозы -Т</w:t>
            </w:r>
          </w:p>
        </w:tc>
      </w:tr>
      <w:tr w:rsidR="00D06119" w:rsidTr="00D06119">
        <w:tc>
          <w:tcPr>
            <w:tcW w:w="3560" w:type="dxa"/>
          </w:tcPr>
          <w:p w:rsidR="00D06119" w:rsidRDefault="00D06119" w:rsidP="00D06119">
            <w:pPr>
              <w:pStyle w:val="a9"/>
              <w:jc w:val="both"/>
              <w:rPr>
                <w:color w:val="000000"/>
                <w:sz w:val="28"/>
                <w:szCs w:val="20"/>
              </w:rPr>
            </w:pPr>
          </w:p>
        </w:tc>
        <w:tc>
          <w:tcPr>
            <w:tcW w:w="3561" w:type="dxa"/>
          </w:tcPr>
          <w:p w:rsidR="00D06119" w:rsidRDefault="00D06119" w:rsidP="00D06119">
            <w:pPr>
              <w:pStyle w:val="a9"/>
              <w:rPr>
                <w:color w:val="000000"/>
                <w:sz w:val="28"/>
                <w:szCs w:val="20"/>
              </w:rPr>
            </w:pPr>
            <w:r>
              <w:rPr>
                <w:color w:val="000000"/>
                <w:sz w:val="28"/>
                <w:szCs w:val="20"/>
              </w:rPr>
              <w:t>О1 – расширение клиентской базы за счёт развития опыта и разнообразия продукции</w:t>
            </w:r>
          </w:p>
          <w:p w:rsidR="00D06119" w:rsidRDefault="00D06119" w:rsidP="00D06119">
            <w:pPr>
              <w:pStyle w:val="a9"/>
              <w:rPr>
                <w:color w:val="000000"/>
                <w:sz w:val="28"/>
                <w:szCs w:val="20"/>
              </w:rPr>
            </w:pPr>
            <w:r>
              <w:rPr>
                <w:color w:val="000000"/>
                <w:sz w:val="28"/>
                <w:szCs w:val="20"/>
              </w:rPr>
              <w:t>О2 – увеличение линии сбыта за счёт мероприятий (ярмарок, рынков и тд)</w:t>
            </w:r>
          </w:p>
        </w:tc>
        <w:tc>
          <w:tcPr>
            <w:tcW w:w="3561" w:type="dxa"/>
          </w:tcPr>
          <w:p w:rsidR="00D06119" w:rsidRDefault="00D06119" w:rsidP="00D06119">
            <w:pPr>
              <w:pStyle w:val="a9"/>
              <w:jc w:val="both"/>
              <w:rPr>
                <w:color w:val="000000"/>
                <w:sz w:val="28"/>
                <w:szCs w:val="20"/>
              </w:rPr>
            </w:pPr>
            <w:r>
              <w:rPr>
                <w:color w:val="000000"/>
                <w:sz w:val="28"/>
                <w:szCs w:val="20"/>
              </w:rPr>
              <w:t>Т1 – конкуренция на рынке</w:t>
            </w:r>
          </w:p>
          <w:p w:rsidR="00D06119" w:rsidRDefault="00D06119" w:rsidP="00D06119">
            <w:pPr>
              <w:pStyle w:val="a9"/>
              <w:jc w:val="both"/>
              <w:rPr>
                <w:color w:val="000000"/>
                <w:sz w:val="28"/>
                <w:szCs w:val="20"/>
              </w:rPr>
            </w:pPr>
          </w:p>
          <w:p w:rsidR="00D06119" w:rsidRDefault="00D06119" w:rsidP="00D06119">
            <w:pPr>
              <w:pStyle w:val="a9"/>
              <w:jc w:val="both"/>
              <w:rPr>
                <w:color w:val="000000"/>
                <w:sz w:val="28"/>
                <w:szCs w:val="20"/>
              </w:rPr>
            </w:pPr>
            <w:r>
              <w:rPr>
                <w:color w:val="000000"/>
                <w:sz w:val="28"/>
                <w:szCs w:val="20"/>
              </w:rPr>
              <w:t>Т2 – отсутствие спроса, но рост предложения</w:t>
            </w:r>
          </w:p>
        </w:tc>
      </w:tr>
      <w:tr w:rsidR="00D06119" w:rsidTr="00D06119">
        <w:tc>
          <w:tcPr>
            <w:tcW w:w="3560" w:type="dxa"/>
          </w:tcPr>
          <w:p w:rsidR="00D06119" w:rsidRDefault="00D06119" w:rsidP="00D06119">
            <w:pPr>
              <w:pStyle w:val="a9"/>
              <w:jc w:val="both"/>
              <w:rPr>
                <w:color w:val="000000"/>
                <w:sz w:val="28"/>
                <w:szCs w:val="20"/>
              </w:rPr>
            </w:pPr>
            <w:r>
              <w:rPr>
                <w:color w:val="000000"/>
                <w:sz w:val="28"/>
                <w:szCs w:val="20"/>
              </w:rPr>
              <w:t>Внутренняя среда</w:t>
            </w:r>
          </w:p>
        </w:tc>
        <w:tc>
          <w:tcPr>
            <w:tcW w:w="3561" w:type="dxa"/>
          </w:tcPr>
          <w:p w:rsidR="00D06119" w:rsidRDefault="00D06119" w:rsidP="00D06119">
            <w:pPr>
              <w:pStyle w:val="a9"/>
              <w:jc w:val="both"/>
              <w:rPr>
                <w:color w:val="000000"/>
                <w:sz w:val="28"/>
                <w:szCs w:val="20"/>
              </w:rPr>
            </w:pPr>
            <w:r>
              <w:rPr>
                <w:color w:val="000000"/>
                <w:sz w:val="28"/>
                <w:szCs w:val="20"/>
              </w:rPr>
              <w:t>-</w:t>
            </w:r>
          </w:p>
        </w:tc>
        <w:tc>
          <w:tcPr>
            <w:tcW w:w="3561" w:type="dxa"/>
          </w:tcPr>
          <w:p w:rsidR="00D06119" w:rsidRDefault="00D06119" w:rsidP="00D06119">
            <w:pPr>
              <w:pStyle w:val="a9"/>
              <w:jc w:val="both"/>
              <w:rPr>
                <w:color w:val="000000"/>
                <w:sz w:val="28"/>
                <w:szCs w:val="20"/>
              </w:rPr>
            </w:pPr>
            <w:r>
              <w:rPr>
                <w:color w:val="000000"/>
                <w:sz w:val="28"/>
                <w:szCs w:val="20"/>
              </w:rPr>
              <w:t>-</w:t>
            </w:r>
          </w:p>
        </w:tc>
      </w:tr>
      <w:tr w:rsidR="00D06119" w:rsidTr="00D06119">
        <w:tc>
          <w:tcPr>
            <w:tcW w:w="3560" w:type="dxa"/>
          </w:tcPr>
          <w:p w:rsidR="00D06119" w:rsidRPr="00E0204F" w:rsidRDefault="00D06119" w:rsidP="00D06119">
            <w:pPr>
              <w:pStyle w:val="a9"/>
              <w:jc w:val="both"/>
              <w:rPr>
                <w:color w:val="000000"/>
                <w:sz w:val="28"/>
                <w:szCs w:val="20"/>
                <w:lang w:val="en-US"/>
              </w:rPr>
            </w:pPr>
            <w:r>
              <w:rPr>
                <w:color w:val="000000"/>
                <w:sz w:val="28"/>
                <w:szCs w:val="20"/>
              </w:rPr>
              <w:t xml:space="preserve">Сильные стороны - </w:t>
            </w:r>
            <w:r>
              <w:rPr>
                <w:color w:val="000000"/>
                <w:sz w:val="28"/>
                <w:szCs w:val="20"/>
                <w:lang w:val="en-US"/>
              </w:rPr>
              <w:t>S</w:t>
            </w:r>
          </w:p>
        </w:tc>
        <w:tc>
          <w:tcPr>
            <w:tcW w:w="3561" w:type="dxa"/>
          </w:tcPr>
          <w:p w:rsidR="00D06119" w:rsidRDefault="00D06119" w:rsidP="00D06119">
            <w:pPr>
              <w:pStyle w:val="a9"/>
              <w:jc w:val="both"/>
              <w:rPr>
                <w:color w:val="000000"/>
                <w:sz w:val="28"/>
                <w:szCs w:val="20"/>
              </w:rPr>
            </w:pPr>
          </w:p>
        </w:tc>
        <w:tc>
          <w:tcPr>
            <w:tcW w:w="3561" w:type="dxa"/>
          </w:tcPr>
          <w:p w:rsidR="00D06119" w:rsidRDefault="00D06119" w:rsidP="00D06119">
            <w:pPr>
              <w:pStyle w:val="a9"/>
              <w:jc w:val="both"/>
              <w:rPr>
                <w:color w:val="000000"/>
                <w:sz w:val="28"/>
                <w:szCs w:val="20"/>
              </w:rPr>
            </w:pPr>
          </w:p>
        </w:tc>
      </w:tr>
      <w:tr w:rsidR="00D06119" w:rsidTr="00D06119">
        <w:tc>
          <w:tcPr>
            <w:tcW w:w="3560" w:type="dxa"/>
          </w:tcPr>
          <w:p w:rsidR="00D06119" w:rsidRDefault="00D06119" w:rsidP="00D06119">
            <w:pPr>
              <w:pStyle w:val="a9"/>
              <w:rPr>
                <w:color w:val="000000"/>
                <w:sz w:val="28"/>
                <w:szCs w:val="20"/>
              </w:rPr>
            </w:pPr>
            <w:r>
              <w:rPr>
                <w:color w:val="000000"/>
                <w:sz w:val="28"/>
                <w:szCs w:val="20"/>
              </w:rPr>
              <w:t>С1  - оригинальный дизайн</w:t>
            </w:r>
          </w:p>
          <w:p w:rsidR="00D06119" w:rsidRDefault="00D06119" w:rsidP="00D06119">
            <w:pPr>
              <w:pStyle w:val="a9"/>
              <w:rPr>
                <w:color w:val="000000"/>
                <w:sz w:val="28"/>
                <w:szCs w:val="20"/>
              </w:rPr>
            </w:pPr>
            <w:r>
              <w:rPr>
                <w:color w:val="000000"/>
                <w:sz w:val="28"/>
                <w:szCs w:val="20"/>
              </w:rPr>
              <w:t xml:space="preserve">С2- индивидуальная техника выполнения </w:t>
            </w:r>
          </w:p>
          <w:p w:rsidR="00D06119" w:rsidRDefault="00D06119" w:rsidP="00D06119">
            <w:pPr>
              <w:pStyle w:val="a9"/>
              <w:rPr>
                <w:color w:val="000000"/>
                <w:sz w:val="28"/>
                <w:szCs w:val="20"/>
              </w:rPr>
            </w:pPr>
            <w:r>
              <w:rPr>
                <w:color w:val="000000"/>
                <w:sz w:val="28"/>
                <w:szCs w:val="20"/>
              </w:rPr>
              <w:t>(Невозможно связать две одинаковые игрушки, даже имея одну схему и пряжу)</w:t>
            </w:r>
          </w:p>
          <w:p w:rsidR="00D06119" w:rsidRDefault="00D06119" w:rsidP="00D06119">
            <w:pPr>
              <w:pStyle w:val="a9"/>
              <w:rPr>
                <w:color w:val="000000"/>
                <w:sz w:val="28"/>
                <w:szCs w:val="20"/>
              </w:rPr>
            </w:pPr>
            <w:r>
              <w:rPr>
                <w:color w:val="000000"/>
                <w:sz w:val="28"/>
                <w:szCs w:val="20"/>
              </w:rPr>
              <w:t>С3 – доступная цена</w:t>
            </w:r>
          </w:p>
          <w:p w:rsidR="00D06119" w:rsidRDefault="00D06119" w:rsidP="00D06119">
            <w:pPr>
              <w:pStyle w:val="a9"/>
              <w:rPr>
                <w:color w:val="000000"/>
                <w:sz w:val="28"/>
                <w:szCs w:val="20"/>
              </w:rPr>
            </w:pPr>
            <w:r>
              <w:rPr>
                <w:color w:val="000000"/>
                <w:sz w:val="28"/>
                <w:szCs w:val="20"/>
              </w:rPr>
              <w:t xml:space="preserve">С4-  хорошее качество готового продукта </w:t>
            </w:r>
          </w:p>
        </w:tc>
        <w:tc>
          <w:tcPr>
            <w:tcW w:w="3561" w:type="dxa"/>
          </w:tcPr>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1 +О1=+</w:t>
            </w:r>
          </w:p>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1+ О1=+</w:t>
            </w:r>
          </w:p>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2+О1=+</w:t>
            </w:r>
          </w:p>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2+О2=+</w:t>
            </w:r>
          </w:p>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3+О1=+</w:t>
            </w:r>
          </w:p>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3+О2=+</w:t>
            </w:r>
          </w:p>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4+О1=+</w:t>
            </w:r>
          </w:p>
          <w:p w:rsidR="00D06119" w:rsidRDefault="00D06119" w:rsidP="00D06119">
            <w:pPr>
              <w:pStyle w:val="a9"/>
              <w:jc w:val="both"/>
              <w:rPr>
                <w:color w:val="000000"/>
                <w:sz w:val="28"/>
                <w:szCs w:val="20"/>
              </w:rPr>
            </w:pPr>
            <w:r>
              <w:rPr>
                <w:color w:val="000000"/>
                <w:sz w:val="28"/>
                <w:szCs w:val="20"/>
                <w:lang w:val="en-US"/>
              </w:rPr>
              <w:t>S4</w:t>
            </w:r>
            <w:r>
              <w:rPr>
                <w:color w:val="000000"/>
                <w:sz w:val="28"/>
                <w:szCs w:val="20"/>
              </w:rPr>
              <w:t>+О2=+</w:t>
            </w:r>
          </w:p>
        </w:tc>
        <w:tc>
          <w:tcPr>
            <w:tcW w:w="3561" w:type="dxa"/>
          </w:tcPr>
          <w:p w:rsidR="00D06119" w:rsidRPr="00751072" w:rsidRDefault="00D06119" w:rsidP="00D06119">
            <w:pPr>
              <w:pStyle w:val="a9"/>
              <w:jc w:val="both"/>
              <w:rPr>
                <w:color w:val="000000"/>
                <w:sz w:val="28"/>
                <w:szCs w:val="20"/>
                <w:lang w:val="en-US"/>
              </w:rPr>
            </w:pPr>
            <w:r>
              <w:rPr>
                <w:color w:val="000000"/>
                <w:sz w:val="28"/>
                <w:szCs w:val="20"/>
                <w:lang w:val="en-US"/>
              </w:rPr>
              <w:t>S</w:t>
            </w:r>
            <w:r w:rsidRPr="00751072">
              <w:rPr>
                <w:color w:val="000000"/>
                <w:sz w:val="28"/>
                <w:szCs w:val="20"/>
                <w:lang w:val="en-US"/>
              </w:rPr>
              <w:t>1+</w:t>
            </w:r>
            <w:r>
              <w:rPr>
                <w:color w:val="000000"/>
                <w:sz w:val="28"/>
                <w:szCs w:val="20"/>
              </w:rPr>
              <w:t>Т</w:t>
            </w:r>
            <w:r w:rsidRPr="00751072">
              <w:rPr>
                <w:color w:val="000000"/>
                <w:sz w:val="28"/>
                <w:szCs w:val="20"/>
                <w:lang w:val="en-US"/>
              </w:rPr>
              <w:t>1=+</w:t>
            </w:r>
          </w:p>
          <w:p w:rsidR="00D06119" w:rsidRPr="00751072" w:rsidRDefault="00D06119" w:rsidP="00D06119">
            <w:pPr>
              <w:pStyle w:val="a9"/>
              <w:jc w:val="both"/>
              <w:rPr>
                <w:color w:val="000000"/>
                <w:sz w:val="28"/>
                <w:szCs w:val="20"/>
                <w:lang w:val="en-US"/>
              </w:rPr>
            </w:pPr>
            <w:r>
              <w:rPr>
                <w:color w:val="000000"/>
                <w:sz w:val="28"/>
                <w:szCs w:val="20"/>
                <w:lang w:val="en-US"/>
              </w:rPr>
              <w:t>S</w:t>
            </w:r>
            <w:r w:rsidRPr="00751072">
              <w:rPr>
                <w:color w:val="000000"/>
                <w:sz w:val="28"/>
                <w:szCs w:val="20"/>
                <w:lang w:val="en-US"/>
              </w:rPr>
              <w:t>1+</w:t>
            </w:r>
            <w:r>
              <w:rPr>
                <w:color w:val="000000"/>
                <w:sz w:val="28"/>
                <w:szCs w:val="20"/>
              </w:rPr>
              <w:t>Т</w:t>
            </w:r>
            <w:r w:rsidRPr="00751072">
              <w:rPr>
                <w:color w:val="000000"/>
                <w:sz w:val="28"/>
                <w:szCs w:val="20"/>
                <w:lang w:val="en-US"/>
              </w:rPr>
              <w:t>2=+</w:t>
            </w:r>
          </w:p>
          <w:p w:rsidR="00D06119" w:rsidRPr="00751072" w:rsidRDefault="00D06119" w:rsidP="00D06119">
            <w:pPr>
              <w:pStyle w:val="a9"/>
              <w:jc w:val="both"/>
              <w:rPr>
                <w:color w:val="000000"/>
                <w:sz w:val="28"/>
                <w:szCs w:val="20"/>
                <w:lang w:val="en-US"/>
              </w:rPr>
            </w:pPr>
            <w:r>
              <w:rPr>
                <w:color w:val="000000"/>
                <w:sz w:val="28"/>
                <w:szCs w:val="20"/>
                <w:lang w:val="en-US"/>
              </w:rPr>
              <w:t>S</w:t>
            </w:r>
            <w:r w:rsidRPr="00751072">
              <w:rPr>
                <w:color w:val="000000"/>
                <w:sz w:val="28"/>
                <w:szCs w:val="20"/>
                <w:lang w:val="en-US"/>
              </w:rPr>
              <w:t>2+</w:t>
            </w:r>
            <w:r>
              <w:rPr>
                <w:color w:val="000000"/>
                <w:sz w:val="28"/>
                <w:szCs w:val="20"/>
              </w:rPr>
              <w:t>Т</w:t>
            </w:r>
            <w:r w:rsidRPr="00751072">
              <w:rPr>
                <w:color w:val="000000"/>
                <w:sz w:val="28"/>
                <w:szCs w:val="20"/>
                <w:lang w:val="en-US"/>
              </w:rPr>
              <w:t>1=+</w:t>
            </w:r>
          </w:p>
          <w:p w:rsidR="00D06119" w:rsidRPr="00751072" w:rsidRDefault="00D06119" w:rsidP="00D06119">
            <w:pPr>
              <w:pStyle w:val="a9"/>
              <w:jc w:val="both"/>
              <w:rPr>
                <w:color w:val="000000"/>
                <w:sz w:val="28"/>
                <w:szCs w:val="20"/>
                <w:lang w:val="en-US"/>
              </w:rPr>
            </w:pPr>
            <w:r>
              <w:rPr>
                <w:color w:val="000000"/>
                <w:sz w:val="28"/>
                <w:szCs w:val="20"/>
                <w:lang w:val="en-US"/>
              </w:rPr>
              <w:t>S</w:t>
            </w:r>
            <w:r w:rsidRPr="00751072">
              <w:rPr>
                <w:color w:val="000000"/>
                <w:sz w:val="28"/>
                <w:szCs w:val="20"/>
                <w:lang w:val="en-US"/>
              </w:rPr>
              <w:t>2+</w:t>
            </w:r>
            <w:r>
              <w:rPr>
                <w:color w:val="000000"/>
                <w:sz w:val="28"/>
                <w:szCs w:val="20"/>
              </w:rPr>
              <w:t>Т</w:t>
            </w:r>
            <w:r w:rsidRPr="00751072">
              <w:rPr>
                <w:color w:val="000000"/>
                <w:sz w:val="28"/>
                <w:szCs w:val="20"/>
                <w:lang w:val="en-US"/>
              </w:rPr>
              <w:t>2=+</w:t>
            </w:r>
          </w:p>
          <w:p w:rsidR="00D06119" w:rsidRPr="00751072" w:rsidRDefault="00D06119" w:rsidP="00D06119">
            <w:pPr>
              <w:pStyle w:val="a9"/>
              <w:jc w:val="both"/>
              <w:rPr>
                <w:color w:val="000000"/>
                <w:sz w:val="28"/>
                <w:szCs w:val="20"/>
                <w:lang w:val="en-US"/>
              </w:rPr>
            </w:pPr>
            <w:r>
              <w:rPr>
                <w:color w:val="000000"/>
                <w:sz w:val="28"/>
                <w:szCs w:val="20"/>
                <w:lang w:val="en-US"/>
              </w:rPr>
              <w:t>S</w:t>
            </w:r>
            <w:r w:rsidRPr="00751072">
              <w:rPr>
                <w:color w:val="000000"/>
                <w:sz w:val="28"/>
                <w:szCs w:val="20"/>
                <w:lang w:val="en-US"/>
              </w:rPr>
              <w:t>3+</w:t>
            </w:r>
            <w:r>
              <w:rPr>
                <w:color w:val="000000"/>
                <w:sz w:val="28"/>
                <w:szCs w:val="20"/>
              </w:rPr>
              <w:t>Т</w:t>
            </w:r>
            <w:r w:rsidRPr="00751072">
              <w:rPr>
                <w:color w:val="000000"/>
                <w:sz w:val="28"/>
                <w:szCs w:val="20"/>
                <w:lang w:val="en-US"/>
              </w:rPr>
              <w:t>1=+</w:t>
            </w:r>
          </w:p>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3+Т2=+</w:t>
            </w:r>
          </w:p>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4 +Т1=+</w:t>
            </w:r>
          </w:p>
          <w:p w:rsidR="00D06119" w:rsidRDefault="00D06119" w:rsidP="00D06119">
            <w:pPr>
              <w:pStyle w:val="a9"/>
              <w:jc w:val="both"/>
              <w:rPr>
                <w:color w:val="000000"/>
                <w:sz w:val="28"/>
                <w:szCs w:val="20"/>
              </w:rPr>
            </w:pPr>
            <w:r>
              <w:rPr>
                <w:color w:val="000000"/>
                <w:sz w:val="28"/>
                <w:szCs w:val="20"/>
                <w:lang w:val="en-US"/>
              </w:rPr>
              <w:t>S</w:t>
            </w:r>
            <w:r>
              <w:rPr>
                <w:color w:val="000000"/>
                <w:sz w:val="28"/>
                <w:szCs w:val="20"/>
              </w:rPr>
              <w:t>4+Т2=+</w:t>
            </w:r>
          </w:p>
        </w:tc>
      </w:tr>
      <w:tr w:rsidR="00D06119" w:rsidTr="00D06119">
        <w:tc>
          <w:tcPr>
            <w:tcW w:w="3560" w:type="dxa"/>
          </w:tcPr>
          <w:p w:rsidR="00D06119" w:rsidRPr="00E0204F" w:rsidRDefault="00D06119" w:rsidP="00D06119">
            <w:pPr>
              <w:pStyle w:val="a9"/>
              <w:jc w:val="both"/>
              <w:rPr>
                <w:color w:val="000000"/>
                <w:sz w:val="28"/>
                <w:szCs w:val="20"/>
                <w:lang w:val="en-US"/>
              </w:rPr>
            </w:pPr>
            <w:r>
              <w:rPr>
                <w:color w:val="000000"/>
                <w:sz w:val="28"/>
                <w:szCs w:val="20"/>
              </w:rPr>
              <w:t xml:space="preserve">Слабые стороны - </w:t>
            </w:r>
            <w:r>
              <w:rPr>
                <w:color w:val="000000"/>
                <w:sz w:val="28"/>
                <w:szCs w:val="20"/>
                <w:lang w:val="en-US"/>
              </w:rPr>
              <w:t>W</w:t>
            </w:r>
          </w:p>
        </w:tc>
        <w:tc>
          <w:tcPr>
            <w:tcW w:w="3561" w:type="dxa"/>
          </w:tcPr>
          <w:p w:rsidR="00D06119" w:rsidRDefault="00D06119" w:rsidP="00D06119">
            <w:pPr>
              <w:pStyle w:val="a9"/>
              <w:jc w:val="both"/>
              <w:rPr>
                <w:color w:val="000000"/>
                <w:sz w:val="28"/>
                <w:szCs w:val="20"/>
              </w:rPr>
            </w:pPr>
          </w:p>
        </w:tc>
        <w:tc>
          <w:tcPr>
            <w:tcW w:w="3561" w:type="dxa"/>
          </w:tcPr>
          <w:p w:rsidR="00D06119" w:rsidRDefault="00D06119" w:rsidP="00D06119">
            <w:pPr>
              <w:pStyle w:val="a9"/>
              <w:jc w:val="both"/>
              <w:rPr>
                <w:color w:val="000000"/>
                <w:sz w:val="28"/>
                <w:szCs w:val="20"/>
              </w:rPr>
            </w:pPr>
          </w:p>
        </w:tc>
      </w:tr>
      <w:tr w:rsidR="00D06119" w:rsidTr="00D06119">
        <w:tc>
          <w:tcPr>
            <w:tcW w:w="3560" w:type="dxa"/>
          </w:tcPr>
          <w:p w:rsidR="00D06119" w:rsidRDefault="00D06119" w:rsidP="00D06119">
            <w:pPr>
              <w:pStyle w:val="a9"/>
              <w:rPr>
                <w:color w:val="000000"/>
                <w:sz w:val="28"/>
                <w:szCs w:val="20"/>
              </w:rPr>
            </w:pPr>
            <w:r>
              <w:rPr>
                <w:color w:val="000000"/>
                <w:sz w:val="28"/>
                <w:szCs w:val="20"/>
                <w:lang w:val="en-US"/>
              </w:rPr>
              <w:t>W</w:t>
            </w:r>
            <w:r w:rsidRPr="00E0204F">
              <w:rPr>
                <w:color w:val="000000"/>
                <w:sz w:val="28"/>
                <w:szCs w:val="20"/>
              </w:rPr>
              <w:t>1-</w:t>
            </w:r>
            <w:r>
              <w:rPr>
                <w:color w:val="000000"/>
                <w:sz w:val="28"/>
                <w:szCs w:val="20"/>
              </w:rPr>
              <w:t xml:space="preserve"> повышение цен на пряжу</w:t>
            </w:r>
          </w:p>
          <w:p w:rsidR="00D06119" w:rsidRPr="00E0204F" w:rsidRDefault="00D06119" w:rsidP="00D06119">
            <w:pPr>
              <w:pStyle w:val="a9"/>
              <w:rPr>
                <w:color w:val="000000"/>
                <w:sz w:val="28"/>
                <w:szCs w:val="20"/>
              </w:rPr>
            </w:pPr>
            <w:r>
              <w:rPr>
                <w:color w:val="000000"/>
                <w:sz w:val="28"/>
                <w:szCs w:val="20"/>
                <w:lang w:val="en-US"/>
              </w:rPr>
              <w:t>W</w:t>
            </w:r>
            <w:r w:rsidRPr="00E0204F">
              <w:rPr>
                <w:color w:val="000000"/>
                <w:sz w:val="28"/>
                <w:szCs w:val="20"/>
              </w:rPr>
              <w:t>2 –</w:t>
            </w:r>
            <w:r>
              <w:rPr>
                <w:color w:val="000000"/>
                <w:sz w:val="28"/>
                <w:szCs w:val="20"/>
              </w:rPr>
              <w:t xml:space="preserve"> нехватка времени и желания</w:t>
            </w:r>
          </w:p>
        </w:tc>
        <w:tc>
          <w:tcPr>
            <w:tcW w:w="3561" w:type="dxa"/>
          </w:tcPr>
          <w:p w:rsidR="00D06119" w:rsidRDefault="00D06119" w:rsidP="00D06119">
            <w:pPr>
              <w:pStyle w:val="a9"/>
              <w:jc w:val="both"/>
              <w:rPr>
                <w:color w:val="000000"/>
                <w:sz w:val="28"/>
                <w:szCs w:val="20"/>
                <w:lang w:val="en-US"/>
              </w:rPr>
            </w:pPr>
            <w:r>
              <w:rPr>
                <w:color w:val="000000"/>
                <w:sz w:val="28"/>
                <w:szCs w:val="20"/>
                <w:lang w:val="en-US"/>
              </w:rPr>
              <w:t xml:space="preserve">W1+ O1= - </w:t>
            </w:r>
          </w:p>
          <w:p w:rsidR="00D06119" w:rsidRDefault="00D06119" w:rsidP="00D06119">
            <w:pPr>
              <w:pStyle w:val="a9"/>
              <w:jc w:val="both"/>
              <w:rPr>
                <w:color w:val="000000"/>
                <w:sz w:val="28"/>
                <w:szCs w:val="20"/>
                <w:lang w:val="en-US"/>
              </w:rPr>
            </w:pPr>
            <w:r>
              <w:rPr>
                <w:color w:val="000000"/>
                <w:sz w:val="28"/>
                <w:szCs w:val="20"/>
                <w:lang w:val="en-US"/>
              </w:rPr>
              <w:t>W1+O2=+</w:t>
            </w:r>
          </w:p>
          <w:p w:rsidR="00D06119" w:rsidRDefault="00D06119" w:rsidP="00D06119">
            <w:pPr>
              <w:pStyle w:val="a9"/>
              <w:jc w:val="both"/>
              <w:rPr>
                <w:color w:val="000000"/>
                <w:sz w:val="28"/>
                <w:szCs w:val="20"/>
                <w:lang w:val="en-US"/>
              </w:rPr>
            </w:pPr>
            <w:r>
              <w:rPr>
                <w:color w:val="000000"/>
                <w:sz w:val="28"/>
                <w:szCs w:val="20"/>
                <w:lang w:val="en-US"/>
              </w:rPr>
              <w:t>W2+O1= +</w:t>
            </w:r>
          </w:p>
          <w:p w:rsidR="00D06119" w:rsidRPr="00E0204F" w:rsidRDefault="00D06119" w:rsidP="00D06119">
            <w:pPr>
              <w:pStyle w:val="a9"/>
              <w:jc w:val="both"/>
              <w:rPr>
                <w:color w:val="000000"/>
                <w:sz w:val="28"/>
                <w:szCs w:val="20"/>
                <w:lang w:val="en-US"/>
              </w:rPr>
            </w:pPr>
            <w:r>
              <w:rPr>
                <w:color w:val="000000"/>
                <w:sz w:val="28"/>
                <w:szCs w:val="20"/>
                <w:lang w:val="en-US"/>
              </w:rPr>
              <w:t>W2+O2=+</w:t>
            </w:r>
          </w:p>
        </w:tc>
        <w:tc>
          <w:tcPr>
            <w:tcW w:w="3561" w:type="dxa"/>
          </w:tcPr>
          <w:p w:rsidR="00D06119" w:rsidRDefault="00D06119" w:rsidP="00D06119">
            <w:pPr>
              <w:pStyle w:val="a9"/>
              <w:jc w:val="both"/>
              <w:rPr>
                <w:color w:val="000000"/>
                <w:sz w:val="28"/>
                <w:szCs w:val="20"/>
                <w:lang w:val="en-US"/>
              </w:rPr>
            </w:pPr>
            <w:r>
              <w:rPr>
                <w:color w:val="000000"/>
                <w:sz w:val="28"/>
                <w:szCs w:val="20"/>
                <w:lang w:val="en-US"/>
              </w:rPr>
              <w:t>W1+T1= +</w:t>
            </w:r>
          </w:p>
          <w:p w:rsidR="00D06119" w:rsidRDefault="00D06119" w:rsidP="00D06119">
            <w:pPr>
              <w:pStyle w:val="a9"/>
              <w:jc w:val="both"/>
              <w:rPr>
                <w:color w:val="000000"/>
                <w:sz w:val="28"/>
                <w:szCs w:val="20"/>
                <w:lang w:val="en-US"/>
              </w:rPr>
            </w:pPr>
            <w:r>
              <w:rPr>
                <w:color w:val="000000"/>
                <w:sz w:val="28"/>
                <w:szCs w:val="20"/>
                <w:lang w:val="en-US"/>
              </w:rPr>
              <w:t>W1+T2=-</w:t>
            </w:r>
          </w:p>
          <w:p w:rsidR="00D06119" w:rsidRDefault="00D06119" w:rsidP="00D06119">
            <w:pPr>
              <w:pStyle w:val="a9"/>
              <w:jc w:val="both"/>
              <w:rPr>
                <w:color w:val="000000"/>
                <w:sz w:val="28"/>
                <w:szCs w:val="20"/>
                <w:lang w:val="en-US"/>
              </w:rPr>
            </w:pPr>
            <w:r>
              <w:rPr>
                <w:color w:val="000000"/>
                <w:sz w:val="28"/>
                <w:szCs w:val="20"/>
                <w:lang w:val="en-US"/>
              </w:rPr>
              <w:t>W2+T1=-</w:t>
            </w:r>
          </w:p>
          <w:p w:rsidR="00D06119" w:rsidRPr="00E0204F" w:rsidRDefault="00D06119" w:rsidP="00D06119">
            <w:pPr>
              <w:pStyle w:val="a9"/>
              <w:jc w:val="both"/>
              <w:rPr>
                <w:color w:val="000000"/>
                <w:sz w:val="28"/>
                <w:szCs w:val="20"/>
                <w:lang w:val="en-US"/>
              </w:rPr>
            </w:pPr>
            <w:r>
              <w:rPr>
                <w:color w:val="000000"/>
                <w:sz w:val="28"/>
                <w:szCs w:val="20"/>
                <w:lang w:val="en-US"/>
              </w:rPr>
              <w:t>W2+T2= -</w:t>
            </w:r>
          </w:p>
        </w:tc>
      </w:tr>
    </w:tbl>
    <w:p w:rsidR="00D06119" w:rsidRDefault="00D06119" w:rsidP="00D06119">
      <w:pPr>
        <w:pStyle w:val="a3"/>
        <w:rPr>
          <w:rFonts w:ascii="Times New Roman" w:hAnsi="Times New Roman" w:cs="Times New Roman"/>
          <w:sz w:val="28"/>
          <w:szCs w:val="28"/>
        </w:rPr>
      </w:pPr>
    </w:p>
    <w:p w:rsidR="001C0DBC" w:rsidRDefault="001C0DBC" w:rsidP="001C0DBC">
      <w:pPr>
        <w:pStyle w:val="a3"/>
        <w:rPr>
          <w:rFonts w:ascii="Times New Roman" w:hAnsi="Times New Roman" w:cs="Times New Roman"/>
          <w:sz w:val="28"/>
          <w:szCs w:val="28"/>
        </w:rPr>
      </w:pPr>
    </w:p>
    <w:p w:rsidR="00F67F6E" w:rsidRDefault="002F7B5F" w:rsidP="00F67F6E">
      <w:pPr>
        <w:pStyle w:val="a3"/>
        <w:numPr>
          <w:ilvl w:val="0"/>
          <w:numId w:val="10"/>
        </w:num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2114550" cy="2738120"/>
            <wp:effectExtent l="19050" t="0" r="0" b="0"/>
            <wp:wrapSquare wrapText="bothSides"/>
            <wp:docPr id="12" name="Рисунок 1" descr="C:\Users\Evgeniy\AppData\Local\Microsoft\Windows\Temporary Internet Files\Content.Word\Screenshot_20220111-15330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AppData\Local\Microsoft\Windows\Temporary Internet Files\Content.Word\Screenshot_20220111-153309_Instagram.jpg"/>
                    <pic:cNvPicPr>
                      <a:picLocks noChangeAspect="1" noChangeArrowheads="1"/>
                    </pic:cNvPicPr>
                  </pic:nvPicPr>
                  <pic:blipFill>
                    <a:blip r:embed="rId18" cstate="print"/>
                    <a:srcRect t="4616" b="10892"/>
                    <a:stretch>
                      <a:fillRect/>
                    </a:stretch>
                  </pic:blipFill>
                  <pic:spPr bwMode="auto">
                    <a:xfrm>
                      <a:off x="0" y="0"/>
                      <a:ext cx="2114550" cy="2738120"/>
                    </a:xfrm>
                    <a:prstGeom prst="rect">
                      <a:avLst/>
                    </a:prstGeom>
                    <a:noFill/>
                    <a:ln w="9525">
                      <a:noFill/>
                      <a:miter lim="800000"/>
                      <a:headEnd/>
                      <a:tailEnd/>
                    </a:ln>
                  </pic:spPr>
                </pic:pic>
              </a:graphicData>
            </a:graphic>
          </wp:anchor>
        </w:drawing>
      </w:r>
      <w:r w:rsidR="00F67F6E">
        <w:rPr>
          <w:rFonts w:ascii="Times New Roman" w:hAnsi="Times New Roman" w:cs="Times New Roman"/>
          <w:sz w:val="28"/>
          <w:szCs w:val="28"/>
        </w:rPr>
        <w:t>Скриншот 1</w:t>
      </w:r>
    </w:p>
    <w:p w:rsidR="00F67F6E" w:rsidRDefault="00F67F6E" w:rsidP="00F67F6E">
      <w:pPr>
        <w:pStyle w:val="a3"/>
        <w:rPr>
          <w:rFonts w:ascii="Times New Roman" w:hAnsi="Times New Roman" w:cs="Times New Roman"/>
          <w:sz w:val="28"/>
          <w:szCs w:val="28"/>
        </w:rPr>
      </w:pPr>
    </w:p>
    <w:p w:rsidR="00F67F6E" w:rsidRPr="00F67F6E" w:rsidRDefault="00F67F6E" w:rsidP="00F67F6E"/>
    <w:p w:rsidR="00F67F6E" w:rsidRPr="002F7B5F" w:rsidRDefault="00F67F6E" w:rsidP="002F7B5F">
      <w:pPr>
        <w:pStyle w:val="a3"/>
        <w:numPr>
          <w:ilvl w:val="0"/>
          <w:numId w:val="10"/>
        </w:numPr>
        <w:tabs>
          <w:tab w:val="left" w:pos="9480"/>
        </w:tabs>
        <w:rPr>
          <w:rFonts w:ascii="Times New Roman" w:hAnsi="Times New Roman" w:cs="Times New Roman"/>
          <w:sz w:val="28"/>
        </w:rPr>
      </w:pPr>
      <w:r w:rsidRPr="002F7B5F">
        <w:rPr>
          <w:rFonts w:ascii="Times New Roman" w:hAnsi="Times New Roman" w:cs="Times New Roman"/>
          <w:sz w:val="28"/>
        </w:rPr>
        <w:t xml:space="preserve">Скриншоты об оплате и </w:t>
      </w:r>
      <w:r w:rsidR="002F7B5F">
        <w:rPr>
          <w:rFonts w:ascii="Times New Roman" w:hAnsi="Times New Roman" w:cs="Times New Roman"/>
          <w:sz w:val="28"/>
        </w:rPr>
        <w:t>игрушки</w:t>
      </w:r>
      <w:r w:rsidR="00562A3F">
        <w:rPr>
          <w:noProof/>
        </w:rPr>
        <w:drawing>
          <wp:inline distT="0" distB="0" distL="0" distR="0">
            <wp:extent cx="4371975" cy="1219200"/>
            <wp:effectExtent l="0" t="0" r="9525" b="0"/>
            <wp:docPr id="14" name="Рисунок 1" descr="Screenshot_20211101-200407_One UI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11101-200407_One UI Home"/>
                    <pic:cNvPicPr>
                      <a:picLocks noChangeAspect="1" noChangeArrowheads="1"/>
                    </pic:cNvPicPr>
                  </pic:nvPicPr>
                  <pic:blipFill>
                    <a:blip r:embed="rId19">
                      <a:extLst>
                        <a:ext uri="{28A0092B-C50C-407E-A947-70E740481C1C}">
                          <a14:useLocalDpi xmlns:a14="http://schemas.microsoft.com/office/drawing/2010/main" val="0"/>
                        </a:ext>
                      </a:extLst>
                    </a:blip>
                    <a:srcRect t="26334" r="5554" b="61189"/>
                    <a:stretch>
                      <a:fillRect/>
                    </a:stretch>
                  </pic:blipFill>
                  <pic:spPr bwMode="auto">
                    <a:xfrm>
                      <a:off x="0" y="0"/>
                      <a:ext cx="4371975" cy="1219200"/>
                    </a:xfrm>
                    <a:prstGeom prst="rect">
                      <a:avLst/>
                    </a:prstGeom>
                    <a:noFill/>
                    <a:ln>
                      <a:noFill/>
                    </a:ln>
                  </pic:spPr>
                </pic:pic>
              </a:graphicData>
            </a:graphic>
          </wp:inline>
        </w:drawing>
      </w:r>
      <w:r w:rsidR="00562A3F">
        <w:rPr>
          <w:noProof/>
        </w:rPr>
        <w:drawing>
          <wp:inline distT="0" distB="0" distL="0" distR="0">
            <wp:extent cx="4476750" cy="1400175"/>
            <wp:effectExtent l="0" t="0" r="0" b="9525"/>
            <wp:docPr id="11" name="Рисунок 2" descr="Screenshot_20211023-113918_One UI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11023-113918_One UI Home"/>
                    <pic:cNvPicPr>
                      <a:picLocks noChangeAspect="1" noChangeArrowheads="1"/>
                    </pic:cNvPicPr>
                  </pic:nvPicPr>
                  <pic:blipFill>
                    <a:blip r:embed="rId20">
                      <a:extLst>
                        <a:ext uri="{28A0092B-C50C-407E-A947-70E740481C1C}">
                          <a14:useLocalDpi xmlns:a14="http://schemas.microsoft.com/office/drawing/2010/main" val="0"/>
                        </a:ext>
                      </a:extLst>
                    </a:blip>
                    <a:srcRect t="26413" r="3291" b="59259"/>
                    <a:stretch>
                      <a:fillRect/>
                    </a:stretch>
                  </pic:blipFill>
                  <pic:spPr bwMode="auto">
                    <a:xfrm>
                      <a:off x="0" y="0"/>
                      <a:ext cx="4476750" cy="1400175"/>
                    </a:xfrm>
                    <a:prstGeom prst="rect">
                      <a:avLst/>
                    </a:prstGeom>
                    <a:noFill/>
                    <a:ln>
                      <a:noFill/>
                    </a:ln>
                  </pic:spPr>
                </pic:pic>
              </a:graphicData>
            </a:graphic>
          </wp:inline>
        </w:drawing>
      </w:r>
      <w:r w:rsidR="00562A3F">
        <w:rPr>
          <w:noProof/>
        </w:rPr>
        <w:drawing>
          <wp:inline distT="0" distB="0" distL="0" distR="0">
            <wp:extent cx="4419600" cy="1219200"/>
            <wp:effectExtent l="0" t="0" r="0" b="0"/>
            <wp:docPr id="8" name="Рисунок 3" descr="Screenshot_20211113-182914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11113-182914_Zoom"/>
                    <pic:cNvPicPr>
                      <a:picLocks noChangeAspect="1" noChangeArrowheads="1"/>
                    </pic:cNvPicPr>
                  </pic:nvPicPr>
                  <pic:blipFill>
                    <a:blip r:embed="rId21">
                      <a:extLst>
                        <a:ext uri="{28A0092B-C50C-407E-A947-70E740481C1C}">
                          <a14:useLocalDpi xmlns:a14="http://schemas.microsoft.com/office/drawing/2010/main" val="0"/>
                        </a:ext>
                      </a:extLst>
                    </a:blip>
                    <a:srcRect t="26128" r="412" b="61670"/>
                    <a:stretch>
                      <a:fillRect/>
                    </a:stretch>
                  </pic:blipFill>
                  <pic:spPr bwMode="auto">
                    <a:xfrm>
                      <a:off x="0" y="0"/>
                      <a:ext cx="4419600" cy="1219200"/>
                    </a:xfrm>
                    <a:prstGeom prst="rect">
                      <a:avLst/>
                    </a:prstGeom>
                    <a:noFill/>
                    <a:ln>
                      <a:noFill/>
                    </a:ln>
                  </pic:spPr>
                </pic:pic>
              </a:graphicData>
            </a:graphic>
          </wp:inline>
        </w:drawing>
      </w:r>
      <w:r w:rsidR="002969B4">
        <w:rPr>
          <w:noProof/>
        </w:rPr>
        <w:drawing>
          <wp:inline distT="0" distB="0" distL="0" distR="0">
            <wp:extent cx="2409825" cy="2563538"/>
            <wp:effectExtent l="19050" t="0" r="9525" b="0"/>
            <wp:docPr id="6" name="Рисунок 8" descr="C:\Users\Evgeniy\Downloads\O2Zmxy6b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geniy\Downloads\O2Zmxy6bE1A.jpg"/>
                    <pic:cNvPicPr>
                      <a:picLocks noChangeAspect="1" noChangeArrowheads="1"/>
                    </pic:cNvPicPr>
                  </pic:nvPicPr>
                  <pic:blipFill>
                    <a:blip r:embed="rId22"/>
                    <a:srcRect t="24464" b="25146"/>
                    <a:stretch>
                      <a:fillRect/>
                    </a:stretch>
                  </pic:blipFill>
                  <pic:spPr bwMode="auto">
                    <a:xfrm>
                      <a:off x="0" y="0"/>
                      <a:ext cx="2409825" cy="2563538"/>
                    </a:xfrm>
                    <a:prstGeom prst="rect">
                      <a:avLst/>
                    </a:prstGeom>
                    <a:noFill/>
                    <a:ln w="9525">
                      <a:noFill/>
                      <a:miter lim="800000"/>
                      <a:headEnd/>
                      <a:tailEnd/>
                    </a:ln>
                  </pic:spPr>
                </pic:pic>
              </a:graphicData>
            </a:graphic>
          </wp:inline>
        </w:drawing>
      </w:r>
    </w:p>
    <w:p w:rsidR="00F057EB" w:rsidRDefault="00F057EB" w:rsidP="00F057EB">
      <w:pPr>
        <w:tabs>
          <w:tab w:val="left" w:pos="9480"/>
        </w:tabs>
        <w:rPr>
          <w:rFonts w:ascii="Times New Roman" w:hAnsi="Times New Roman" w:cs="Times New Roman"/>
          <w:sz w:val="28"/>
        </w:rPr>
      </w:pPr>
    </w:p>
    <w:p w:rsidR="00F057EB" w:rsidRDefault="00562A3F" w:rsidP="00F057EB">
      <w:pPr>
        <w:tabs>
          <w:tab w:val="left" w:pos="9480"/>
        </w:tabs>
        <w:rPr>
          <w:rFonts w:ascii="Times New Roman" w:hAnsi="Times New Roman" w:cs="Times New Roman"/>
          <w:sz w:val="28"/>
        </w:rPr>
      </w:pPr>
      <w:r>
        <w:rPr>
          <w:rFonts w:ascii="Times New Roman" w:hAnsi="Times New Roman" w:cs="Times New Roman"/>
          <w:noProof/>
          <w:sz w:val="28"/>
        </w:rPr>
        <w:drawing>
          <wp:inline distT="0" distB="0" distL="0" distR="0">
            <wp:extent cx="2857500" cy="2819400"/>
            <wp:effectExtent l="0" t="0" r="0" b="0"/>
            <wp:docPr id="7" name="Рисунок 4" descr="Screenshot_20220111-153353_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20111-153353_Photos"/>
                    <pic:cNvPicPr>
                      <a:picLocks noChangeAspect="1" noChangeArrowheads="1"/>
                    </pic:cNvPicPr>
                  </pic:nvPicPr>
                  <pic:blipFill>
                    <a:blip r:embed="rId23" cstate="print">
                      <a:extLst>
                        <a:ext uri="{28A0092B-C50C-407E-A947-70E740481C1C}">
                          <a14:useLocalDpi xmlns:a14="http://schemas.microsoft.com/office/drawing/2010/main" val="0"/>
                        </a:ext>
                      </a:extLst>
                    </a:blip>
                    <a:srcRect t="26546" b="26315"/>
                    <a:stretch>
                      <a:fillRect/>
                    </a:stretch>
                  </pic:blipFill>
                  <pic:spPr bwMode="auto">
                    <a:xfrm>
                      <a:off x="0" y="0"/>
                      <a:ext cx="2857500" cy="2819400"/>
                    </a:xfrm>
                    <a:prstGeom prst="rect">
                      <a:avLst/>
                    </a:prstGeom>
                    <a:noFill/>
                    <a:ln>
                      <a:noFill/>
                    </a:ln>
                  </pic:spPr>
                </pic:pic>
              </a:graphicData>
            </a:graphic>
          </wp:inline>
        </w:drawing>
      </w:r>
      <w:r w:rsidR="00F057EB">
        <w:rPr>
          <w:rFonts w:ascii="Times New Roman" w:hAnsi="Times New Roman" w:cs="Times New Roman"/>
          <w:noProof/>
          <w:sz w:val="28"/>
        </w:rPr>
        <w:drawing>
          <wp:inline distT="0" distB="0" distL="0" distR="0">
            <wp:extent cx="2666926" cy="3109777"/>
            <wp:effectExtent l="247650" t="0" r="228674" b="0"/>
            <wp:docPr id="18" name="Рисунок 5" descr="C:\Users\Evgeniy\AppData\Local\Microsoft\Windows\Temporary Internet Files\Content.Word\20220108_18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geniy\AppData\Local\Microsoft\Windows\Temporary Internet Files\Content.Word\20220108_182708.jpg"/>
                    <pic:cNvPicPr>
                      <a:picLocks noChangeAspect="1" noChangeArrowheads="1"/>
                    </pic:cNvPicPr>
                  </pic:nvPicPr>
                  <pic:blipFill>
                    <a:blip r:embed="rId24" cstate="print"/>
                    <a:srcRect l="25841" t="2985" r="27310"/>
                    <a:stretch>
                      <a:fillRect/>
                    </a:stretch>
                  </pic:blipFill>
                  <pic:spPr bwMode="auto">
                    <a:xfrm rot="5400000">
                      <a:off x="0" y="0"/>
                      <a:ext cx="2670213" cy="3113610"/>
                    </a:xfrm>
                    <a:prstGeom prst="rect">
                      <a:avLst/>
                    </a:prstGeom>
                    <a:noFill/>
                    <a:ln w="9525">
                      <a:noFill/>
                      <a:miter lim="800000"/>
                      <a:headEnd/>
                      <a:tailEnd/>
                    </a:ln>
                  </pic:spPr>
                </pic:pic>
              </a:graphicData>
            </a:graphic>
          </wp:inline>
        </w:drawing>
      </w:r>
    </w:p>
    <w:p w:rsidR="00F057EB" w:rsidRDefault="00F057EB" w:rsidP="00F057EB">
      <w:pPr>
        <w:tabs>
          <w:tab w:val="left" w:pos="9480"/>
        </w:tabs>
        <w:rPr>
          <w:rFonts w:ascii="Times New Roman" w:hAnsi="Times New Roman" w:cs="Times New Roman"/>
          <w:sz w:val="28"/>
        </w:rPr>
      </w:pPr>
      <w:r>
        <w:rPr>
          <w:rFonts w:ascii="Times New Roman" w:hAnsi="Times New Roman" w:cs="Times New Roman"/>
          <w:noProof/>
          <w:sz w:val="28"/>
        </w:rPr>
        <w:drawing>
          <wp:inline distT="0" distB="0" distL="0" distR="0">
            <wp:extent cx="2724150" cy="2832684"/>
            <wp:effectExtent l="19050" t="0" r="0" b="0"/>
            <wp:docPr id="13" name="Рисунок 63" descr="C:\Users\Evgeniy\AppData\Local\Microsoft\Windows\Temporary Internet Files\Content.Word\Screenshot_20220111-153336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Evgeniy\AppData\Local\Microsoft\Windows\Temporary Internet Files\Content.Word\Screenshot_20220111-153336_Photos.jpg"/>
                    <pic:cNvPicPr>
                      <a:picLocks noChangeAspect="1" noChangeArrowheads="1"/>
                    </pic:cNvPicPr>
                  </pic:nvPicPr>
                  <pic:blipFill>
                    <a:blip r:embed="rId25" cstate="print"/>
                    <a:srcRect t="24551" b="24783"/>
                    <a:stretch>
                      <a:fillRect/>
                    </a:stretch>
                  </pic:blipFill>
                  <pic:spPr bwMode="auto">
                    <a:xfrm>
                      <a:off x="0" y="0"/>
                      <a:ext cx="2731539" cy="2840367"/>
                    </a:xfrm>
                    <a:prstGeom prst="rect">
                      <a:avLst/>
                    </a:prstGeom>
                    <a:noFill/>
                    <a:ln w="9525">
                      <a:noFill/>
                      <a:miter lim="800000"/>
                      <a:headEnd/>
                      <a:tailEnd/>
                    </a:ln>
                  </pic:spPr>
                </pic:pic>
              </a:graphicData>
            </a:graphic>
          </wp:inline>
        </w:drawing>
      </w:r>
    </w:p>
    <w:p w:rsidR="00F057EB" w:rsidRDefault="002F7B5F" w:rsidP="00F057EB">
      <w:pPr>
        <w:tabs>
          <w:tab w:val="left" w:pos="9480"/>
        </w:tabs>
        <w:rPr>
          <w:rFonts w:ascii="Times New Roman" w:hAnsi="Times New Roman" w:cs="Times New Roman"/>
          <w:sz w:val="28"/>
        </w:rPr>
      </w:pPr>
      <w:r>
        <w:rPr>
          <w:rFonts w:ascii="Times New Roman" w:hAnsi="Times New Roman" w:cs="Times New Roman"/>
          <w:noProof/>
          <w:sz w:val="28"/>
        </w:rPr>
        <w:drawing>
          <wp:inline distT="0" distB="0" distL="0" distR="0">
            <wp:extent cx="2962275" cy="2667000"/>
            <wp:effectExtent l="19050" t="0" r="9525" b="0"/>
            <wp:docPr id="137" name="Рисунок 137" descr="C:\Users\Evgeniy\AppData\Local\Microsoft\Windows\Temporary Internet Files\Content.Word\Screenshot_20220111-153338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Evgeniy\AppData\Local\Microsoft\Windows\Temporary Internet Files\Content.Word\Screenshot_20220111-153338_Photos.jpg"/>
                    <pic:cNvPicPr>
                      <a:picLocks noChangeAspect="1" noChangeArrowheads="1"/>
                    </pic:cNvPicPr>
                  </pic:nvPicPr>
                  <pic:blipFill>
                    <a:blip r:embed="rId26" cstate="print"/>
                    <a:srcRect t="24464" b="33041"/>
                    <a:stretch>
                      <a:fillRect/>
                    </a:stretch>
                  </pic:blipFill>
                  <pic:spPr bwMode="auto">
                    <a:xfrm>
                      <a:off x="0" y="0"/>
                      <a:ext cx="2962275" cy="2667000"/>
                    </a:xfrm>
                    <a:prstGeom prst="rect">
                      <a:avLst/>
                    </a:prstGeom>
                    <a:noFill/>
                    <a:ln w="9525">
                      <a:noFill/>
                      <a:miter lim="800000"/>
                      <a:headEnd/>
                      <a:tailEnd/>
                    </a:ln>
                  </pic:spPr>
                </pic:pic>
              </a:graphicData>
            </a:graphic>
          </wp:inline>
        </w:drawing>
      </w:r>
    </w:p>
    <w:p w:rsidR="00F057EB" w:rsidRDefault="00562A3F" w:rsidP="00F057EB">
      <w:pPr>
        <w:tabs>
          <w:tab w:val="left" w:pos="9480"/>
        </w:tabs>
        <w:rPr>
          <w:rFonts w:ascii="Times New Roman" w:hAnsi="Times New Roman" w:cs="Times New Roman"/>
          <w:sz w:val="28"/>
        </w:rPr>
      </w:pPr>
      <w:r>
        <w:rPr>
          <w:rFonts w:ascii="Times New Roman" w:hAnsi="Times New Roman" w:cs="Times New Roman"/>
          <w:noProof/>
          <w:sz w:val="28"/>
        </w:rPr>
        <w:drawing>
          <wp:inline distT="0" distB="0" distL="0" distR="0">
            <wp:extent cx="2800350" cy="2695575"/>
            <wp:effectExtent l="0" t="0" r="0" b="9525"/>
            <wp:docPr id="1" name="Рисунок 5" descr="Screenshot_20220111-153537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20111-153537_Instagram"/>
                    <pic:cNvPicPr>
                      <a:picLocks noChangeAspect="1" noChangeArrowheads="1"/>
                    </pic:cNvPicPr>
                  </pic:nvPicPr>
                  <pic:blipFill>
                    <a:blip r:embed="rId27">
                      <a:extLst>
                        <a:ext uri="{28A0092B-C50C-407E-A947-70E740481C1C}">
                          <a14:useLocalDpi xmlns:a14="http://schemas.microsoft.com/office/drawing/2010/main" val="0"/>
                        </a:ext>
                      </a:extLst>
                    </a:blip>
                    <a:srcRect l="15752" t="32416" r="52" b="29045"/>
                    <a:stretch>
                      <a:fillRect/>
                    </a:stretch>
                  </pic:blipFill>
                  <pic:spPr bwMode="auto">
                    <a:xfrm>
                      <a:off x="0" y="0"/>
                      <a:ext cx="2800350" cy="2695575"/>
                    </a:xfrm>
                    <a:prstGeom prst="rect">
                      <a:avLst/>
                    </a:prstGeom>
                    <a:noFill/>
                    <a:ln>
                      <a:noFill/>
                    </a:ln>
                  </pic:spPr>
                </pic:pic>
              </a:graphicData>
            </a:graphic>
          </wp:inline>
        </w:drawing>
      </w:r>
    </w:p>
    <w:p w:rsidR="00F057EB" w:rsidRDefault="00F057EB" w:rsidP="00F057EB">
      <w:pPr>
        <w:tabs>
          <w:tab w:val="left" w:pos="9480"/>
        </w:tabs>
        <w:rPr>
          <w:rFonts w:ascii="Times New Roman" w:hAnsi="Times New Roman" w:cs="Times New Roman"/>
          <w:sz w:val="28"/>
        </w:rPr>
      </w:pPr>
    </w:p>
    <w:p w:rsidR="00F057EB" w:rsidRDefault="00F057EB" w:rsidP="00F057EB">
      <w:pPr>
        <w:tabs>
          <w:tab w:val="left" w:pos="9480"/>
        </w:tabs>
        <w:rPr>
          <w:rFonts w:ascii="Times New Roman" w:hAnsi="Times New Roman" w:cs="Times New Roman"/>
          <w:sz w:val="28"/>
        </w:rPr>
      </w:pPr>
    </w:p>
    <w:p w:rsidR="00F057EB" w:rsidRDefault="00F057EB" w:rsidP="00F057EB">
      <w:pPr>
        <w:tabs>
          <w:tab w:val="left" w:pos="9480"/>
        </w:tabs>
        <w:rPr>
          <w:rFonts w:ascii="Times New Roman" w:hAnsi="Times New Roman" w:cs="Times New Roman"/>
          <w:sz w:val="28"/>
        </w:rPr>
      </w:pPr>
    </w:p>
    <w:p w:rsidR="00F057EB" w:rsidRDefault="00F057EB" w:rsidP="00F057EB">
      <w:pPr>
        <w:tabs>
          <w:tab w:val="left" w:pos="9480"/>
        </w:tabs>
        <w:rPr>
          <w:rFonts w:ascii="Times New Roman" w:hAnsi="Times New Roman" w:cs="Times New Roman"/>
          <w:sz w:val="28"/>
        </w:rPr>
      </w:pPr>
    </w:p>
    <w:p w:rsidR="00F057EB" w:rsidRPr="00F057EB" w:rsidRDefault="00F057EB" w:rsidP="00F057EB">
      <w:pPr>
        <w:tabs>
          <w:tab w:val="left" w:pos="9480"/>
        </w:tabs>
        <w:rPr>
          <w:rFonts w:ascii="Times New Roman" w:hAnsi="Times New Roman" w:cs="Times New Roman"/>
          <w:sz w:val="28"/>
        </w:rPr>
      </w:pPr>
    </w:p>
    <w:sectPr w:rsidR="00F057EB" w:rsidRPr="00F057EB" w:rsidSect="00562A3F">
      <w:footerReference w:type="default" r:id="rId28"/>
      <w:footerReference w:type="first" r:id="rId29"/>
      <w:pgSz w:w="11906" w:h="16838"/>
      <w:pgMar w:top="1134"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4E6" w:rsidRDefault="003734E6" w:rsidP="00366B6B">
      <w:pPr>
        <w:spacing w:after="0" w:line="240" w:lineRule="auto"/>
      </w:pPr>
      <w:r>
        <w:separator/>
      </w:r>
    </w:p>
  </w:endnote>
  <w:endnote w:type="continuationSeparator" w:id="0">
    <w:p w:rsidR="003734E6" w:rsidRDefault="003734E6" w:rsidP="00366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328537"/>
      <w:docPartObj>
        <w:docPartGallery w:val="Page Numbers (Bottom of Page)"/>
        <w:docPartUnique/>
      </w:docPartObj>
    </w:sdtPr>
    <w:sdtEndPr/>
    <w:sdtContent>
      <w:p w:rsidR="00562A3F" w:rsidRDefault="00562A3F">
        <w:pPr>
          <w:pStyle w:val="a7"/>
          <w:jc w:val="right"/>
        </w:pPr>
        <w:r>
          <w:fldChar w:fldCharType="begin"/>
        </w:r>
        <w:r>
          <w:instrText>PAGE   \* MERGEFORMAT</w:instrText>
        </w:r>
        <w:r>
          <w:fldChar w:fldCharType="separate"/>
        </w:r>
        <w:r w:rsidR="00EA3FD5">
          <w:rPr>
            <w:noProof/>
          </w:rPr>
          <w:t>6</w:t>
        </w:r>
        <w:r>
          <w:fldChar w:fldCharType="end"/>
        </w:r>
      </w:p>
    </w:sdtContent>
  </w:sdt>
  <w:p w:rsidR="00AF4D40" w:rsidRDefault="00AF4D4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862080"/>
      <w:docPartObj>
        <w:docPartGallery w:val="Page Numbers (Bottom of Page)"/>
        <w:docPartUnique/>
      </w:docPartObj>
    </w:sdtPr>
    <w:sdtEndPr/>
    <w:sdtContent>
      <w:p w:rsidR="00562A3F" w:rsidRDefault="00562A3F">
        <w:pPr>
          <w:pStyle w:val="a7"/>
          <w:jc w:val="right"/>
        </w:pPr>
        <w:r>
          <w:fldChar w:fldCharType="begin"/>
        </w:r>
        <w:r>
          <w:instrText>PAGE   \* MERGEFORMAT</w:instrText>
        </w:r>
        <w:r>
          <w:fldChar w:fldCharType="separate"/>
        </w:r>
        <w:r w:rsidR="00EA3FD5">
          <w:rPr>
            <w:noProof/>
          </w:rPr>
          <w:t>1</w:t>
        </w:r>
        <w:r>
          <w:fldChar w:fldCharType="end"/>
        </w:r>
      </w:p>
    </w:sdtContent>
  </w:sdt>
  <w:p w:rsidR="00562A3F" w:rsidRDefault="00562A3F" w:rsidP="00562A3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4E6" w:rsidRDefault="003734E6" w:rsidP="00366B6B">
      <w:pPr>
        <w:spacing w:after="0" w:line="240" w:lineRule="auto"/>
      </w:pPr>
      <w:r>
        <w:separator/>
      </w:r>
    </w:p>
  </w:footnote>
  <w:footnote w:type="continuationSeparator" w:id="0">
    <w:p w:rsidR="003734E6" w:rsidRDefault="003734E6" w:rsidP="00366B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221"/>
    <w:multiLevelType w:val="hybridMultilevel"/>
    <w:tmpl w:val="B7B4F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1195D"/>
    <w:multiLevelType w:val="hybridMultilevel"/>
    <w:tmpl w:val="0B10D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E2A53"/>
    <w:multiLevelType w:val="hybridMultilevel"/>
    <w:tmpl w:val="82EAB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14195D"/>
    <w:multiLevelType w:val="hybridMultilevel"/>
    <w:tmpl w:val="5D089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5321DF"/>
    <w:multiLevelType w:val="hybridMultilevel"/>
    <w:tmpl w:val="5C76A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EA3DB3"/>
    <w:multiLevelType w:val="hybridMultilevel"/>
    <w:tmpl w:val="2AE05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A5090C"/>
    <w:multiLevelType w:val="hybridMultilevel"/>
    <w:tmpl w:val="A44CA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1E2E6E"/>
    <w:multiLevelType w:val="hybridMultilevel"/>
    <w:tmpl w:val="357A0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2A7788"/>
    <w:multiLevelType w:val="hybridMultilevel"/>
    <w:tmpl w:val="35BAB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25784F"/>
    <w:multiLevelType w:val="hybridMultilevel"/>
    <w:tmpl w:val="AC769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203873"/>
    <w:multiLevelType w:val="hybridMultilevel"/>
    <w:tmpl w:val="A9689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D31D4F"/>
    <w:multiLevelType w:val="hybridMultilevel"/>
    <w:tmpl w:val="45C2A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ED0AD9"/>
    <w:multiLevelType w:val="hybridMultilevel"/>
    <w:tmpl w:val="A2202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711059"/>
    <w:multiLevelType w:val="hybridMultilevel"/>
    <w:tmpl w:val="4E047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0633E7"/>
    <w:multiLevelType w:val="hybridMultilevel"/>
    <w:tmpl w:val="C25A8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FB7655"/>
    <w:multiLevelType w:val="hybridMultilevel"/>
    <w:tmpl w:val="9506864A"/>
    <w:lvl w:ilvl="0" w:tplc="D4E4E6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9B16E89"/>
    <w:multiLevelType w:val="hybridMultilevel"/>
    <w:tmpl w:val="DDD61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C71325"/>
    <w:multiLevelType w:val="multilevel"/>
    <w:tmpl w:val="D4426E48"/>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73CE64F0"/>
    <w:multiLevelType w:val="hybridMultilevel"/>
    <w:tmpl w:val="E17E5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14"/>
  </w:num>
  <w:num w:numId="4">
    <w:abstractNumId w:val="16"/>
  </w:num>
  <w:num w:numId="5">
    <w:abstractNumId w:val="4"/>
  </w:num>
  <w:num w:numId="6">
    <w:abstractNumId w:val="10"/>
  </w:num>
  <w:num w:numId="7">
    <w:abstractNumId w:val="0"/>
  </w:num>
  <w:num w:numId="8">
    <w:abstractNumId w:val="11"/>
  </w:num>
  <w:num w:numId="9">
    <w:abstractNumId w:val="7"/>
  </w:num>
  <w:num w:numId="10">
    <w:abstractNumId w:val="6"/>
  </w:num>
  <w:num w:numId="11">
    <w:abstractNumId w:val="12"/>
  </w:num>
  <w:num w:numId="12">
    <w:abstractNumId w:val="17"/>
  </w:num>
  <w:num w:numId="13">
    <w:abstractNumId w:val="9"/>
  </w:num>
  <w:num w:numId="14">
    <w:abstractNumId w:val="3"/>
  </w:num>
  <w:num w:numId="15">
    <w:abstractNumId w:val="5"/>
  </w:num>
  <w:num w:numId="16">
    <w:abstractNumId w:val="18"/>
  </w:num>
  <w:num w:numId="17">
    <w:abstractNumId w:val="2"/>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B53"/>
    <w:rsid w:val="0000533D"/>
    <w:rsid w:val="00022CD6"/>
    <w:rsid w:val="000320DD"/>
    <w:rsid w:val="00034AFF"/>
    <w:rsid w:val="00065EF6"/>
    <w:rsid w:val="00074E8C"/>
    <w:rsid w:val="00090E13"/>
    <w:rsid w:val="000C0C05"/>
    <w:rsid w:val="000F6E17"/>
    <w:rsid w:val="001013D3"/>
    <w:rsid w:val="001362E2"/>
    <w:rsid w:val="0018041D"/>
    <w:rsid w:val="001A539E"/>
    <w:rsid w:val="001A563F"/>
    <w:rsid w:val="001C0DBC"/>
    <w:rsid w:val="001D37B6"/>
    <w:rsid w:val="001D5526"/>
    <w:rsid w:val="001F0792"/>
    <w:rsid w:val="00207EFC"/>
    <w:rsid w:val="00214A74"/>
    <w:rsid w:val="002172C4"/>
    <w:rsid w:val="002241CC"/>
    <w:rsid w:val="00241407"/>
    <w:rsid w:val="00294A5A"/>
    <w:rsid w:val="002969B4"/>
    <w:rsid w:val="002C70E5"/>
    <w:rsid w:val="002F2EE4"/>
    <w:rsid w:val="002F7B5F"/>
    <w:rsid w:val="0033197B"/>
    <w:rsid w:val="00366B6B"/>
    <w:rsid w:val="003734E6"/>
    <w:rsid w:val="003910C0"/>
    <w:rsid w:val="003D69A4"/>
    <w:rsid w:val="003E1378"/>
    <w:rsid w:val="003F2419"/>
    <w:rsid w:val="003F307F"/>
    <w:rsid w:val="003F34DB"/>
    <w:rsid w:val="00407A1C"/>
    <w:rsid w:val="00461A28"/>
    <w:rsid w:val="00467235"/>
    <w:rsid w:val="00484B32"/>
    <w:rsid w:val="004A1D22"/>
    <w:rsid w:val="004A2A04"/>
    <w:rsid w:val="004A2C0C"/>
    <w:rsid w:val="004C4558"/>
    <w:rsid w:val="00554AF2"/>
    <w:rsid w:val="0056198D"/>
    <w:rsid w:val="005623CC"/>
    <w:rsid w:val="00562A3F"/>
    <w:rsid w:val="00580EAA"/>
    <w:rsid w:val="00582693"/>
    <w:rsid w:val="00594C27"/>
    <w:rsid w:val="005A5A3A"/>
    <w:rsid w:val="005B65A2"/>
    <w:rsid w:val="00611DCF"/>
    <w:rsid w:val="00622259"/>
    <w:rsid w:val="00622ADE"/>
    <w:rsid w:val="00673F6B"/>
    <w:rsid w:val="006C3592"/>
    <w:rsid w:val="006C4CC4"/>
    <w:rsid w:val="006D7D18"/>
    <w:rsid w:val="006E66C6"/>
    <w:rsid w:val="006F28BE"/>
    <w:rsid w:val="006F4222"/>
    <w:rsid w:val="006F76C2"/>
    <w:rsid w:val="007279B0"/>
    <w:rsid w:val="00751072"/>
    <w:rsid w:val="007B2EEE"/>
    <w:rsid w:val="007B66DC"/>
    <w:rsid w:val="007D3669"/>
    <w:rsid w:val="007D3E0A"/>
    <w:rsid w:val="007F3A05"/>
    <w:rsid w:val="00817F15"/>
    <w:rsid w:val="00842D56"/>
    <w:rsid w:val="008763C3"/>
    <w:rsid w:val="008B2E21"/>
    <w:rsid w:val="008B43AA"/>
    <w:rsid w:val="008C355F"/>
    <w:rsid w:val="008F75A6"/>
    <w:rsid w:val="008F777C"/>
    <w:rsid w:val="00962992"/>
    <w:rsid w:val="00985FD7"/>
    <w:rsid w:val="009A1C53"/>
    <w:rsid w:val="009E497F"/>
    <w:rsid w:val="00A01743"/>
    <w:rsid w:val="00A11162"/>
    <w:rsid w:val="00A12A81"/>
    <w:rsid w:val="00A35BE3"/>
    <w:rsid w:val="00A45E1A"/>
    <w:rsid w:val="00A553CC"/>
    <w:rsid w:val="00A80196"/>
    <w:rsid w:val="00A8744D"/>
    <w:rsid w:val="00A93412"/>
    <w:rsid w:val="00A94B53"/>
    <w:rsid w:val="00AA6C49"/>
    <w:rsid w:val="00AC3E94"/>
    <w:rsid w:val="00AC4713"/>
    <w:rsid w:val="00AD491B"/>
    <w:rsid w:val="00AF4D40"/>
    <w:rsid w:val="00B063A9"/>
    <w:rsid w:val="00B245A1"/>
    <w:rsid w:val="00B246A8"/>
    <w:rsid w:val="00B53F35"/>
    <w:rsid w:val="00B5556D"/>
    <w:rsid w:val="00B56971"/>
    <w:rsid w:val="00BA13B2"/>
    <w:rsid w:val="00BD2353"/>
    <w:rsid w:val="00BE1448"/>
    <w:rsid w:val="00C1747A"/>
    <w:rsid w:val="00C34549"/>
    <w:rsid w:val="00C565BC"/>
    <w:rsid w:val="00C60D1D"/>
    <w:rsid w:val="00C73CA7"/>
    <w:rsid w:val="00C94131"/>
    <w:rsid w:val="00CA4FE2"/>
    <w:rsid w:val="00CE1887"/>
    <w:rsid w:val="00CE2FDD"/>
    <w:rsid w:val="00D06119"/>
    <w:rsid w:val="00D1579D"/>
    <w:rsid w:val="00D24FB9"/>
    <w:rsid w:val="00D3161D"/>
    <w:rsid w:val="00D343EC"/>
    <w:rsid w:val="00D413E5"/>
    <w:rsid w:val="00D43BC3"/>
    <w:rsid w:val="00D46CA3"/>
    <w:rsid w:val="00D615DF"/>
    <w:rsid w:val="00D86822"/>
    <w:rsid w:val="00DA5997"/>
    <w:rsid w:val="00DB25C1"/>
    <w:rsid w:val="00DD3BC6"/>
    <w:rsid w:val="00DF045C"/>
    <w:rsid w:val="00DF0913"/>
    <w:rsid w:val="00DF540F"/>
    <w:rsid w:val="00E0204F"/>
    <w:rsid w:val="00E07191"/>
    <w:rsid w:val="00E25530"/>
    <w:rsid w:val="00E27FB7"/>
    <w:rsid w:val="00E4430D"/>
    <w:rsid w:val="00E6101E"/>
    <w:rsid w:val="00E958AA"/>
    <w:rsid w:val="00E96979"/>
    <w:rsid w:val="00EA3FD5"/>
    <w:rsid w:val="00EA4D59"/>
    <w:rsid w:val="00ED6D69"/>
    <w:rsid w:val="00EF1C2C"/>
    <w:rsid w:val="00EF48D9"/>
    <w:rsid w:val="00EF55D9"/>
    <w:rsid w:val="00F055C5"/>
    <w:rsid w:val="00F057EB"/>
    <w:rsid w:val="00F15A9B"/>
    <w:rsid w:val="00F254CB"/>
    <w:rsid w:val="00F3152B"/>
    <w:rsid w:val="00F41AEE"/>
    <w:rsid w:val="00F41D76"/>
    <w:rsid w:val="00F554EB"/>
    <w:rsid w:val="00F67F6E"/>
    <w:rsid w:val="00F70B19"/>
    <w:rsid w:val="00F75C03"/>
    <w:rsid w:val="00F82411"/>
    <w:rsid w:val="00F87DF0"/>
    <w:rsid w:val="00F927FB"/>
    <w:rsid w:val="00FC50C4"/>
    <w:rsid w:val="00FC7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61A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22A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1407"/>
    <w:pPr>
      <w:ind w:left="720"/>
      <w:contextualSpacing/>
    </w:pPr>
  </w:style>
  <w:style w:type="character" w:styleId="a4">
    <w:name w:val="Hyperlink"/>
    <w:basedOn w:val="a0"/>
    <w:uiPriority w:val="99"/>
    <w:unhideWhenUsed/>
    <w:rsid w:val="000F6E17"/>
    <w:rPr>
      <w:color w:val="0000FF" w:themeColor="hyperlink"/>
      <w:u w:val="single"/>
    </w:rPr>
  </w:style>
  <w:style w:type="paragraph" w:styleId="a5">
    <w:name w:val="header"/>
    <w:basedOn w:val="a"/>
    <w:link w:val="a6"/>
    <w:uiPriority w:val="99"/>
    <w:unhideWhenUsed/>
    <w:rsid w:val="00366B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66B6B"/>
  </w:style>
  <w:style w:type="paragraph" w:styleId="a7">
    <w:name w:val="footer"/>
    <w:basedOn w:val="a"/>
    <w:link w:val="a8"/>
    <w:uiPriority w:val="99"/>
    <w:unhideWhenUsed/>
    <w:rsid w:val="00366B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66B6B"/>
  </w:style>
  <w:style w:type="character" w:customStyle="1" w:styleId="10">
    <w:name w:val="Заголовок 1 Знак"/>
    <w:basedOn w:val="a0"/>
    <w:link w:val="1"/>
    <w:uiPriority w:val="9"/>
    <w:rsid w:val="00461A28"/>
    <w:rPr>
      <w:rFonts w:ascii="Times New Roman" w:eastAsia="Times New Roman" w:hAnsi="Times New Roman" w:cs="Times New Roman"/>
      <w:b/>
      <w:bCs/>
      <w:kern w:val="36"/>
      <w:sz w:val="48"/>
      <w:szCs w:val="48"/>
    </w:rPr>
  </w:style>
  <w:style w:type="paragraph" w:styleId="a9">
    <w:name w:val="Normal (Web)"/>
    <w:basedOn w:val="a"/>
    <w:uiPriority w:val="99"/>
    <w:unhideWhenUsed/>
    <w:rsid w:val="00DA5997"/>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1A53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E27FB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7FB7"/>
    <w:rPr>
      <w:rFonts w:ascii="Tahoma" w:hAnsi="Tahoma" w:cs="Tahoma"/>
      <w:sz w:val="16"/>
      <w:szCs w:val="16"/>
    </w:rPr>
  </w:style>
  <w:style w:type="character" w:customStyle="1" w:styleId="20">
    <w:name w:val="Заголовок 2 Знак"/>
    <w:basedOn w:val="a0"/>
    <w:link w:val="2"/>
    <w:uiPriority w:val="9"/>
    <w:rsid w:val="00622ADE"/>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562A3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rsid w:val="00562A3F"/>
    <w:pPr>
      <w:tabs>
        <w:tab w:val="right" w:leader="dot" w:pos="9345"/>
      </w:tabs>
      <w:spacing w:after="100" w:line="360" w:lineRule="auto"/>
      <w:ind w:left="220"/>
    </w:pPr>
  </w:style>
  <w:style w:type="paragraph" w:styleId="11">
    <w:name w:val="toc 1"/>
    <w:basedOn w:val="a"/>
    <w:next w:val="a"/>
    <w:autoRedefine/>
    <w:uiPriority w:val="39"/>
    <w:unhideWhenUsed/>
    <w:rsid w:val="00562A3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61A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22A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1407"/>
    <w:pPr>
      <w:ind w:left="720"/>
      <w:contextualSpacing/>
    </w:pPr>
  </w:style>
  <w:style w:type="character" w:styleId="a4">
    <w:name w:val="Hyperlink"/>
    <w:basedOn w:val="a0"/>
    <w:uiPriority w:val="99"/>
    <w:unhideWhenUsed/>
    <w:rsid w:val="000F6E17"/>
    <w:rPr>
      <w:color w:val="0000FF" w:themeColor="hyperlink"/>
      <w:u w:val="single"/>
    </w:rPr>
  </w:style>
  <w:style w:type="paragraph" w:styleId="a5">
    <w:name w:val="header"/>
    <w:basedOn w:val="a"/>
    <w:link w:val="a6"/>
    <w:uiPriority w:val="99"/>
    <w:unhideWhenUsed/>
    <w:rsid w:val="00366B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66B6B"/>
  </w:style>
  <w:style w:type="paragraph" w:styleId="a7">
    <w:name w:val="footer"/>
    <w:basedOn w:val="a"/>
    <w:link w:val="a8"/>
    <w:uiPriority w:val="99"/>
    <w:unhideWhenUsed/>
    <w:rsid w:val="00366B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66B6B"/>
  </w:style>
  <w:style w:type="character" w:customStyle="1" w:styleId="10">
    <w:name w:val="Заголовок 1 Знак"/>
    <w:basedOn w:val="a0"/>
    <w:link w:val="1"/>
    <w:uiPriority w:val="9"/>
    <w:rsid w:val="00461A28"/>
    <w:rPr>
      <w:rFonts w:ascii="Times New Roman" w:eastAsia="Times New Roman" w:hAnsi="Times New Roman" w:cs="Times New Roman"/>
      <w:b/>
      <w:bCs/>
      <w:kern w:val="36"/>
      <w:sz w:val="48"/>
      <w:szCs w:val="48"/>
    </w:rPr>
  </w:style>
  <w:style w:type="paragraph" w:styleId="a9">
    <w:name w:val="Normal (Web)"/>
    <w:basedOn w:val="a"/>
    <w:uiPriority w:val="99"/>
    <w:unhideWhenUsed/>
    <w:rsid w:val="00DA5997"/>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1A53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E27FB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7FB7"/>
    <w:rPr>
      <w:rFonts w:ascii="Tahoma" w:hAnsi="Tahoma" w:cs="Tahoma"/>
      <w:sz w:val="16"/>
      <w:szCs w:val="16"/>
    </w:rPr>
  </w:style>
  <w:style w:type="character" w:customStyle="1" w:styleId="20">
    <w:name w:val="Заголовок 2 Знак"/>
    <w:basedOn w:val="a0"/>
    <w:link w:val="2"/>
    <w:uiPriority w:val="9"/>
    <w:rsid w:val="00622ADE"/>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562A3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rsid w:val="00562A3F"/>
    <w:pPr>
      <w:tabs>
        <w:tab w:val="right" w:leader="dot" w:pos="9345"/>
      </w:tabs>
      <w:spacing w:after="100" w:line="360" w:lineRule="auto"/>
      <w:ind w:left="220"/>
    </w:pPr>
  </w:style>
  <w:style w:type="paragraph" w:styleId="11">
    <w:name w:val="toc 1"/>
    <w:basedOn w:val="a"/>
    <w:next w:val="a"/>
    <w:autoRedefine/>
    <w:uiPriority w:val="39"/>
    <w:unhideWhenUsed/>
    <w:rsid w:val="00562A3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290398">
      <w:bodyDiv w:val="1"/>
      <w:marLeft w:val="0"/>
      <w:marRight w:val="0"/>
      <w:marTop w:val="0"/>
      <w:marBottom w:val="0"/>
      <w:divBdr>
        <w:top w:val="none" w:sz="0" w:space="0" w:color="auto"/>
        <w:left w:val="none" w:sz="0" w:space="0" w:color="auto"/>
        <w:bottom w:val="none" w:sz="0" w:space="0" w:color="auto"/>
        <w:right w:val="none" w:sz="0" w:space="0" w:color="auto"/>
      </w:divBdr>
    </w:div>
    <w:div w:id="2029528539">
      <w:bodyDiv w:val="1"/>
      <w:marLeft w:val="0"/>
      <w:marRight w:val="0"/>
      <w:marTop w:val="0"/>
      <w:marBottom w:val="0"/>
      <w:divBdr>
        <w:top w:val="none" w:sz="0" w:space="0" w:color="auto"/>
        <w:left w:val="none" w:sz="0" w:space="0" w:color="auto"/>
        <w:bottom w:val="none" w:sz="0" w:space="0" w:color="auto"/>
        <w:right w:val="none" w:sz="0" w:space="0" w:color="auto"/>
      </w:divBdr>
    </w:div>
    <w:div w:id="210746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dee.ru/ruchnaya_rabota/svyazannoe_kryuchkom/igrushki/"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https://www.avito.ru/perm?q=&#1074;&#1103;&#1079;&#1072;&#1085;&#1099;&#1077;+&#1080;&#1075;&#1088;&#1091;&#1096;&#1082;&#1080;+&#1088;&#1091;&#1095;&#1085;&#1086;&#1081;+&#1088;&#1072;&#1073;&#1086;&#1090;&#1099;" TargetMode="External"/><Relationship Id="rId19" Type="http://schemas.openxmlformats.org/officeDocument/2006/relationships/image" Target="media/image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u.wikipedia.org/wiki/&#1041;&#1080;&#1079;&#1085;&#1077;&#1089;" TargetMode="External"/><Relationship Id="rId14" Type="http://schemas.openxmlformats.org/officeDocument/2006/relationships/chart" Target="charts/chart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600" b="0">
                <a:latin typeface="Times New Roman" pitchFamily="18" charset="0"/>
                <a:cs typeface="Times New Roman" pitchFamily="18" charset="0"/>
              </a:rPr>
              <a:t>1. Знаете ли вы что такое бизнес?</a:t>
            </a:r>
          </a:p>
        </c:rich>
      </c:tx>
      <c:layout>
        <c:manualLayout>
          <c:xMode val="edge"/>
          <c:yMode val="edge"/>
          <c:x val="0.19387157334499835"/>
          <c:y val="2.3809523809523829E-2"/>
        </c:manualLayout>
      </c:layout>
      <c:overlay val="0"/>
    </c:title>
    <c:autoTitleDeleted val="0"/>
    <c:plotArea>
      <c:layout/>
      <c:pieChart>
        <c:varyColors val="1"/>
        <c:ser>
          <c:idx val="0"/>
          <c:order val="0"/>
          <c:tx>
            <c:strRef>
              <c:f>Лист1!$B$1</c:f>
              <c:strCache>
                <c:ptCount val="1"/>
                <c:pt idx="0">
                  <c:v>Продажи</c:v>
                </c:pt>
              </c:strCache>
            </c:strRef>
          </c:tx>
          <c:dLbls>
            <c:dLbl>
              <c:idx val="1"/>
              <c:layout>
                <c:manualLayout>
                  <c:x val="1.2563611840186643E-2"/>
                  <c:y val="7.0906761654793305E-3"/>
                </c:manualLayout>
              </c:layout>
              <c:showLegendKey val="0"/>
              <c:showVal val="0"/>
              <c:showCatName val="0"/>
              <c:showSerName val="0"/>
              <c:showPercent val="1"/>
              <c:showBubbleSize val="0"/>
            </c:dLbl>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Лист1!$A$2:$A$5</c:f>
              <c:strCache>
                <c:ptCount val="2"/>
                <c:pt idx="0">
                  <c:v>Да</c:v>
                </c:pt>
                <c:pt idx="1">
                  <c:v>Нет</c:v>
                </c:pt>
              </c:strCache>
            </c:strRef>
          </c:cat>
          <c:val>
            <c:numRef>
              <c:f>Лист1!$B$2:$B$5</c:f>
              <c:numCache>
                <c:formatCode>General</c:formatCode>
                <c:ptCount val="4"/>
                <c:pt idx="0">
                  <c:v>95</c:v>
                </c:pt>
                <c:pt idx="1">
                  <c:v>3.2</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manualLayout>
          <c:xMode val="edge"/>
          <c:yMode val="edge"/>
          <c:x val="0.84013998250218813"/>
          <c:y val="0.35225034370703662"/>
          <c:w val="0.14597112860892389"/>
          <c:h val="0.27843582052243471"/>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600" b="0">
                <a:latin typeface="Times New Roman" pitchFamily="18" charset="0"/>
                <a:cs typeface="Times New Roman" pitchFamily="18" charset="0"/>
              </a:rPr>
              <a:t>2. Как вы думаете, выгодно ли заниматься "своим делом", нежели работать на другого человека?</a:t>
            </a:r>
          </a:p>
        </c:rich>
      </c:tx>
      <c:layout>
        <c:manualLayout>
          <c:xMode val="edge"/>
          <c:yMode val="edge"/>
          <c:x val="8.2152777777777783E-2"/>
          <c:y val="2.3809523809523812E-2"/>
        </c:manualLayout>
      </c:layout>
      <c:overlay val="0"/>
    </c:title>
    <c:autoTitleDeleted val="0"/>
    <c:plotArea>
      <c:layout/>
      <c:pieChart>
        <c:varyColors val="1"/>
        <c:ser>
          <c:idx val="0"/>
          <c:order val="0"/>
          <c:tx>
            <c:strRef>
              <c:f>Лист1!$B$1</c:f>
              <c:strCache>
                <c:ptCount val="1"/>
                <c:pt idx="0">
                  <c:v>Продажи</c:v>
                </c:pt>
              </c:strCache>
            </c:strRef>
          </c:tx>
          <c:dLbls>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Лист1!$A$2:$A$5</c:f>
              <c:strCache>
                <c:ptCount val="2"/>
                <c:pt idx="0">
                  <c:v>Да</c:v>
                </c:pt>
                <c:pt idx="1">
                  <c:v>НЕТ</c:v>
                </c:pt>
              </c:strCache>
            </c:strRef>
          </c:cat>
          <c:val>
            <c:numRef>
              <c:f>Лист1!$B$2:$B$5</c:f>
              <c:numCache>
                <c:formatCode>General</c:formatCode>
                <c:ptCount val="4"/>
                <c:pt idx="0">
                  <c:v>83</c:v>
                </c:pt>
                <c:pt idx="1">
                  <c:v>3.2</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manualLayout>
          <c:xMode val="edge"/>
          <c:yMode val="edge"/>
          <c:x val="0.80561461067366669"/>
          <c:y val="0.39016529183852056"/>
          <c:w val="0.13420020414114925"/>
          <c:h val="0.31480814898137732"/>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600" b="0">
                <a:latin typeface="Times New Roman" pitchFamily="18" charset="0"/>
                <a:cs typeface="Times New Roman" pitchFamily="18" charset="0"/>
              </a:rPr>
              <a:t>3. Приходилось ли вам изучать данную тему в интернете или с помощью пособий?</a:t>
            </a:r>
          </a:p>
        </c:rich>
      </c:tx>
      <c:overlay val="0"/>
    </c:title>
    <c:autoTitleDeleted val="0"/>
    <c:plotArea>
      <c:layout/>
      <c:pieChart>
        <c:varyColors val="1"/>
        <c:ser>
          <c:idx val="0"/>
          <c:order val="0"/>
          <c:tx>
            <c:strRef>
              <c:f>Лист1!$B$1</c:f>
              <c:strCache>
                <c:ptCount val="1"/>
                <c:pt idx="0">
                  <c:v>Продажи</c:v>
                </c:pt>
              </c:strCache>
            </c:strRef>
          </c:tx>
          <c:dLbls>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Лист1!$A$2:$A$5</c:f>
              <c:strCache>
                <c:ptCount val="2"/>
                <c:pt idx="0">
                  <c:v>ДА</c:v>
                </c:pt>
                <c:pt idx="1">
                  <c:v>Нет</c:v>
                </c:pt>
              </c:strCache>
            </c:strRef>
          </c:cat>
          <c:val>
            <c:numRef>
              <c:f>Лист1!$B$2:$B$5</c:f>
              <c:numCache>
                <c:formatCode>General</c:formatCode>
                <c:ptCount val="4"/>
                <c:pt idx="0">
                  <c:v>46</c:v>
                </c:pt>
                <c:pt idx="1">
                  <c:v>45</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600" b="0">
                <a:latin typeface="Times New Roman" pitchFamily="18" charset="0"/>
                <a:cs typeface="Times New Roman" pitchFamily="18" charset="0"/>
              </a:rPr>
              <a:t>4.</a:t>
            </a:r>
            <a:r>
              <a:rPr lang="ru-RU" sz="1600" b="0" baseline="0">
                <a:latin typeface="Times New Roman" pitchFamily="18" charset="0"/>
                <a:cs typeface="Times New Roman" pitchFamily="18" charset="0"/>
              </a:rPr>
              <a:t> В настоящее время или в будущем хотели бы вы открыть свой бизнес?</a:t>
            </a:r>
            <a:endParaRPr lang="ru-RU" sz="1600" b="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Лист1!$A$2:$A$5</c:f>
              <c:strCache>
                <c:ptCount val="2"/>
                <c:pt idx="0">
                  <c:v>Да</c:v>
                </c:pt>
                <c:pt idx="1">
                  <c:v>Нет</c:v>
                </c:pt>
              </c:strCache>
            </c:strRef>
          </c:cat>
          <c:val>
            <c:numRef>
              <c:f>Лист1!$B$2:$B$5</c:f>
              <c:numCache>
                <c:formatCode>General</c:formatCode>
                <c:ptCount val="4"/>
                <c:pt idx="0">
                  <c:v>73</c:v>
                </c:pt>
                <c:pt idx="1">
                  <c:v>18</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600" b="0">
                <a:latin typeface="Times New Roman" pitchFamily="18" charset="0"/>
                <a:cs typeface="Times New Roman" pitchFamily="18" charset="0"/>
              </a:rPr>
              <a:t>5.</a:t>
            </a:r>
            <a:r>
              <a:rPr lang="ru-RU" sz="1600" b="0" baseline="0">
                <a:latin typeface="Times New Roman" pitchFamily="18" charset="0"/>
                <a:cs typeface="Times New Roman" pitchFamily="18" charset="0"/>
              </a:rPr>
              <a:t> Важен ли возраст для создания предприятия, которое будет приносить доход?</a:t>
            </a:r>
            <a:endParaRPr lang="ru-RU" sz="1600" b="0">
              <a:latin typeface="Times New Roman" pitchFamily="18" charset="0"/>
              <a:cs typeface="Times New Roman" pitchFamily="18" charset="0"/>
            </a:endParaRPr>
          </a:p>
        </c:rich>
      </c:tx>
      <c:overlay val="0"/>
    </c:title>
    <c:autoTitleDeleted val="0"/>
    <c:plotArea>
      <c:layout/>
      <c:doughnutChart>
        <c:varyColors val="1"/>
        <c:ser>
          <c:idx val="0"/>
          <c:order val="0"/>
          <c:tx>
            <c:strRef>
              <c:f>Лист1!$B$1</c:f>
              <c:strCache>
                <c:ptCount val="1"/>
                <c:pt idx="0">
                  <c:v>Продажи</c:v>
                </c:pt>
              </c:strCache>
            </c:strRef>
          </c:tx>
          <c:dLbls>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Лист1!$A$2:$A$5</c:f>
              <c:strCache>
                <c:ptCount val="2"/>
                <c:pt idx="0">
                  <c:v>Да</c:v>
                </c:pt>
                <c:pt idx="1">
                  <c:v>Нет </c:v>
                </c:pt>
              </c:strCache>
            </c:strRef>
          </c:cat>
          <c:val>
            <c:numRef>
              <c:f>Лист1!$B$2:$B$5</c:f>
              <c:numCache>
                <c:formatCode>General</c:formatCode>
                <c:ptCount val="4"/>
                <c:pt idx="0">
                  <c:v>33</c:v>
                </c:pt>
                <c:pt idx="1">
                  <c:v>3.2</c:v>
                </c:pt>
              </c:numCache>
            </c:numRef>
          </c:val>
        </c:ser>
        <c:dLbls>
          <c:showLegendKey val="0"/>
          <c:showVal val="0"/>
          <c:showCatName val="0"/>
          <c:showSerName val="0"/>
          <c:showPercent val="1"/>
          <c:showBubbleSize val="0"/>
          <c:showLeaderLines val="1"/>
        </c:dLbls>
        <c:firstSliceAng val="0"/>
        <c:holeSize val="50"/>
      </c:doughnutChart>
    </c:plotArea>
    <c:legend>
      <c:legendPos val="r"/>
      <c:legendEntry>
        <c:idx val="2"/>
        <c:delete val="1"/>
      </c:legendEntry>
      <c:legendEntry>
        <c:idx val="3"/>
        <c:delete val="1"/>
      </c:legendEntry>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600" b="0">
                <a:latin typeface="Times New Roman" pitchFamily="18" charset="0"/>
                <a:cs typeface="Times New Roman" pitchFamily="18" charset="0"/>
              </a:rPr>
              <a:t>6. Бизнес в 17 - реальность?</a:t>
            </a:r>
          </a:p>
        </c:rich>
      </c:tx>
      <c:overlay val="0"/>
    </c:title>
    <c:autoTitleDeleted val="0"/>
    <c:plotArea>
      <c:layout/>
      <c:doughnutChart>
        <c:varyColors val="1"/>
        <c:ser>
          <c:idx val="0"/>
          <c:order val="0"/>
          <c:tx>
            <c:strRef>
              <c:f>Лист1!$B$1</c:f>
              <c:strCache>
                <c:ptCount val="1"/>
                <c:pt idx="0">
                  <c:v>Продажи</c:v>
                </c:pt>
              </c:strCache>
            </c:strRef>
          </c:tx>
          <c:dLbls>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Лист1!$A$2:$A$5</c:f>
              <c:strCache>
                <c:ptCount val="2"/>
                <c:pt idx="0">
                  <c:v>Да</c:v>
                </c:pt>
                <c:pt idx="1">
                  <c:v>Нет </c:v>
                </c:pt>
              </c:strCache>
            </c:strRef>
          </c:cat>
          <c:val>
            <c:numRef>
              <c:f>Лист1!$B$2:$B$5</c:f>
              <c:numCache>
                <c:formatCode>General</c:formatCode>
                <c:ptCount val="4"/>
                <c:pt idx="0">
                  <c:v>90</c:v>
                </c:pt>
                <c:pt idx="1">
                  <c:v>4</c:v>
                </c:pt>
              </c:numCache>
            </c:numRef>
          </c:val>
        </c:ser>
        <c:dLbls>
          <c:showLegendKey val="0"/>
          <c:showVal val="0"/>
          <c:showCatName val="0"/>
          <c:showSerName val="0"/>
          <c:showPercent val="1"/>
          <c:showBubbleSize val="0"/>
          <c:showLeaderLines val="1"/>
        </c:dLbls>
        <c:firstSliceAng val="0"/>
        <c:holeSize val="50"/>
      </c:doughnutChart>
    </c:plotArea>
    <c:legend>
      <c:legendPos val="r"/>
      <c:legendEntry>
        <c:idx val="2"/>
        <c:delete val="1"/>
      </c:legendEntry>
      <c:legendEntry>
        <c:idx val="3"/>
        <c:delete val="1"/>
      </c:legendEntry>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863A9-81BA-425C-8ACC-95170509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3784</Words>
  <Characters>21573</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25307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Лена</cp:lastModifiedBy>
  <cp:revision>2</cp:revision>
  <dcterms:created xsi:type="dcterms:W3CDTF">2023-05-17T18:53:00Z</dcterms:created>
  <dcterms:modified xsi:type="dcterms:W3CDTF">2023-05-17T18:53:00Z</dcterms:modified>
</cp:coreProperties>
</file>