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</w:rPr>
      </w:pPr>
      <w:r w:rsidRPr="007714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</w:rPr>
      </w:pPr>
      <w:r w:rsidRPr="007714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140C"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 w:rsidRPr="0077140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няя общеобразовательная школа №1</w:t>
      </w:r>
      <w:r w:rsidRPr="0077140C">
        <w:rPr>
          <w:rFonts w:ascii="Times New Roman" w:hAnsi="Times New Roman" w:cs="Times New Roman"/>
          <w:sz w:val="28"/>
          <w:szCs w:val="28"/>
        </w:rPr>
        <w:t>»</w:t>
      </w: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right"/>
        <w:rPr>
          <w:rFonts w:ascii="Times New Roman" w:hAnsi="Times New Roman" w:cs="Times New Roman"/>
          <w:sz w:val="28"/>
          <w:szCs w:val="28"/>
        </w:rPr>
      </w:pPr>
      <w:r w:rsidRPr="0077140C">
        <w:rPr>
          <w:rFonts w:ascii="Times New Roman" w:hAnsi="Times New Roman" w:cs="Times New Roman"/>
          <w:sz w:val="28"/>
          <w:szCs w:val="28"/>
        </w:rPr>
        <w:t>Тип проекта:</w:t>
      </w:r>
      <w:r w:rsidR="00BC1DCD"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A62515">
        <w:rPr>
          <w:rFonts w:ascii="Times New Roman" w:hAnsi="Times New Roman" w:cs="Times New Roman"/>
          <w:sz w:val="28"/>
          <w:szCs w:val="28"/>
        </w:rPr>
        <w:t xml:space="preserve"> </w:t>
      </w:r>
      <w:r w:rsidR="00A62515" w:rsidRPr="0077140C">
        <w:rPr>
          <w:rFonts w:ascii="Times New Roman" w:hAnsi="Times New Roman" w:cs="Times New Roman"/>
          <w:sz w:val="28"/>
          <w:szCs w:val="28"/>
        </w:rPr>
        <w:t>работа</w:t>
      </w:r>
    </w:p>
    <w:p w:rsidR="00F23A51" w:rsidRPr="0077140C" w:rsidRDefault="00F23A51" w:rsidP="00F23A51">
      <w:pPr>
        <w:pStyle w:val="Standardus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A62515" w:rsidRDefault="00F23A51" w:rsidP="00F23A51">
      <w:pPr>
        <w:pStyle w:val="Standarduser"/>
        <w:jc w:val="center"/>
        <w:rPr>
          <w:rFonts w:ascii="Times New Roman" w:hAnsi="Times New Roman" w:cs="Times New Roman"/>
          <w:sz w:val="32"/>
          <w:szCs w:val="32"/>
        </w:rPr>
      </w:pPr>
    </w:p>
    <w:p w:rsidR="00A62515" w:rsidRDefault="00A2532E" w:rsidP="00F23A51">
      <w:pPr>
        <w:pStyle w:val="Standardus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Исследовательский </w:t>
      </w:r>
      <w:r w:rsidR="00A62515" w:rsidRPr="00A62515">
        <w:rPr>
          <w:rFonts w:ascii="Times New Roman" w:hAnsi="Times New Roman" w:cs="Times New Roman"/>
          <w:sz w:val="32"/>
          <w:szCs w:val="32"/>
        </w:rPr>
        <w:t>проект</w:t>
      </w:r>
    </w:p>
    <w:p w:rsidR="00B145B9" w:rsidRPr="00A62515" w:rsidRDefault="00B145B9" w:rsidP="00F23A51">
      <w:pPr>
        <w:pStyle w:val="Standarduser"/>
        <w:jc w:val="center"/>
        <w:rPr>
          <w:rFonts w:ascii="Times New Roman" w:hAnsi="Times New Roman" w:cs="Times New Roman"/>
          <w:sz w:val="32"/>
          <w:szCs w:val="32"/>
        </w:rPr>
      </w:pPr>
    </w:p>
    <w:p w:rsidR="00F23A51" w:rsidRPr="00B145B9" w:rsidRDefault="00F23A51" w:rsidP="00F23A51">
      <w:pPr>
        <w:pStyle w:val="Standardus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45B9">
        <w:rPr>
          <w:rFonts w:ascii="Times New Roman" w:hAnsi="Times New Roman" w:cs="Times New Roman"/>
          <w:b/>
          <w:sz w:val="40"/>
          <w:szCs w:val="40"/>
        </w:rPr>
        <w:t>«</w:t>
      </w:r>
      <w:r w:rsidR="00D80949" w:rsidRPr="00B145B9">
        <w:rPr>
          <w:rFonts w:ascii="Times New Roman" w:hAnsi="Times New Roman" w:cs="Times New Roman"/>
          <w:b/>
          <w:sz w:val="40"/>
          <w:szCs w:val="40"/>
        </w:rPr>
        <w:t>Молодёжный сле</w:t>
      </w:r>
      <w:r w:rsidRPr="00B145B9">
        <w:rPr>
          <w:rFonts w:ascii="Times New Roman" w:hAnsi="Times New Roman" w:cs="Times New Roman"/>
          <w:b/>
          <w:sz w:val="40"/>
          <w:szCs w:val="40"/>
        </w:rPr>
        <w:t>нг»</w:t>
      </w:r>
    </w:p>
    <w:p w:rsidR="00F23A51" w:rsidRPr="00A62515" w:rsidRDefault="00F23A51" w:rsidP="00F23A51">
      <w:pPr>
        <w:pStyle w:val="Standarduser"/>
        <w:jc w:val="center"/>
        <w:rPr>
          <w:rFonts w:ascii="Times New Roman" w:hAnsi="Times New Roman" w:cs="Times New Roman"/>
          <w:sz w:val="32"/>
          <w:szCs w:val="32"/>
        </w:rPr>
      </w:pPr>
      <w:r w:rsidRPr="00A625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A51" w:rsidRPr="0077140C" w:rsidRDefault="00F23A51" w:rsidP="00F23A51">
      <w:pPr>
        <w:pStyle w:val="Standarduser"/>
        <w:ind w:left="4535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ind w:left="4535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ind w:left="4535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ind w:left="4535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ind w:left="4535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B145B9" w:rsidP="00F23A51">
      <w:pPr>
        <w:pStyle w:val="Standarduser"/>
        <w:ind w:left="4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F23A51" w:rsidRPr="0077140C" w:rsidRDefault="00F23A51" w:rsidP="00F23A51">
      <w:pPr>
        <w:pStyle w:val="Standarduser"/>
        <w:ind w:left="4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Лыкова Светлана Сергеевна</w:t>
      </w:r>
      <w:r w:rsidRPr="0077140C">
        <w:rPr>
          <w:rFonts w:ascii="Times New Roman" w:hAnsi="Times New Roman" w:cs="Times New Roman"/>
          <w:sz w:val="28"/>
          <w:szCs w:val="28"/>
        </w:rPr>
        <w:t>,</w:t>
      </w:r>
    </w:p>
    <w:p w:rsidR="00F23A51" w:rsidRDefault="00F23A51" w:rsidP="00F23A51">
      <w:pPr>
        <w:pStyle w:val="Standarduser"/>
        <w:ind w:left="45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7140C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145B9" w:rsidRPr="0077140C" w:rsidRDefault="00B145B9" w:rsidP="00F23A51">
      <w:pPr>
        <w:pStyle w:val="Standarduser"/>
        <w:ind w:left="4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  <w:bookmarkStart w:id="0" w:name="_GoBack"/>
      <w:bookmarkEnd w:id="0"/>
    </w:p>
    <w:p w:rsidR="00F23A51" w:rsidRPr="0077140C" w:rsidRDefault="00F23A51" w:rsidP="00F23A51">
      <w:pPr>
        <w:pStyle w:val="Standarduser"/>
        <w:ind w:left="4535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F23A51">
      <w:pPr>
        <w:pStyle w:val="Standarduser"/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40C">
        <w:rPr>
          <w:rFonts w:ascii="Times New Roman" w:hAnsi="Times New Roman" w:cs="Times New Roman"/>
          <w:sz w:val="28"/>
          <w:szCs w:val="28"/>
        </w:rPr>
        <w:t>Карагай, 202</w:t>
      </w:r>
      <w:r w:rsidR="002F22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0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A51" w:rsidRPr="0077140C" w:rsidRDefault="00F23A51" w:rsidP="00F23A51">
      <w:pPr>
        <w:jc w:val="center"/>
        <w:rPr>
          <w:rFonts w:ascii="Times New Roman" w:hAnsi="Times New Roman" w:cs="Times New Roman"/>
          <w:b/>
          <w:sz w:val="28"/>
        </w:rPr>
      </w:pPr>
      <w:r w:rsidRPr="00E2385D">
        <w:rPr>
          <w:rFonts w:ascii="Times New Roman" w:hAnsi="Times New Roman" w:cs="Times New Roman"/>
        </w:rPr>
        <w:br w:type="page"/>
      </w:r>
      <w:r w:rsidRPr="0077140C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="Times New Roman" w:eastAsia="Tahoma" w:hAnsi="Times New Roman" w:cs="Times New Roman"/>
          <w:color w:val="auto"/>
          <w:kern w:val="3"/>
          <w:sz w:val="28"/>
          <w:szCs w:val="28"/>
          <w:lang w:eastAsia="zh-CN" w:bidi="hi-IN"/>
        </w:rPr>
        <w:id w:val="-1263372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3A51" w:rsidRPr="0077140C" w:rsidRDefault="00F23A51" w:rsidP="00A62515">
          <w:pPr>
            <w:pStyle w:val="a6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145B9" w:rsidRPr="00B145B9" w:rsidRDefault="00F23A51" w:rsidP="00B145B9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r w:rsidRPr="00B145B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145B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145B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7308464" w:history="1">
            <w:r w:rsidR="00B145B9" w:rsidRPr="00B145B9">
              <w:rPr>
                <w:rStyle w:val="a4"/>
                <w:noProof/>
                <w:sz w:val="28"/>
                <w:szCs w:val="28"/>
              </w:rPr>
              <w:t>Введение</w:t>
            </w:r>
            <w:r w:rsidR="00B145B9" w:rsidRPr="00B145B9">
              <w:rPr>
                <w:noProof/>
                <w:webHidden/>
                <w:sz w:val="28"/>
                <w:szCs w:val="28"/>
              </w:rPr>
              <w:tab/>
            </w:r>
            <w:r w:rsidR="00B145B9"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="00B145B9" w:rsidRPr="00B145B9">
              <w:rPr>
                <w:noProof/>
                <w:webHidden/>
                <w:sz w:val="28"/>
                <w:szCs w:val="28"/>
              </w:rPr>
              <w:instrText xml:space="preserve"> PAGEREF _Toc127308464 \h </w:instrText>
            </w:r>
            <w:r w:rsidR="00B145B9" w:rsidRPr="00B145B9">
              <w:rPr>
                <w:noProof/>
                <w:webHidden/>
                <w:sz w:val="28"/>
                <w:szCs w:val="28"/>
              </w:rPr>
            </w:r>
            <w:r w:rsidR="00B145B9"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145B9" w:rsidRPr="00B145B9">
              <w:rPr>
                <w:noProof/>
                <w:webHidden/>
                <w:sz w:val="28"/>
                <w:szCs w:val="28"/>
              </w:rPr>
              <w:t>3</w:t>
            </w:r>
            <w:r w:rsidR="00B145B9"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65" w:history="1">
            <w:r w:rsidRPr="00B145B9">
              <w:rPr>
                <w:rStyle w:val="a4"/>
                <w:noProof/>
                <w:sz w:val="28"/>
                <w:szCs w:val="28"/>
              </w:rPr>
              <w:t>1.Теоретическая часть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_Toc127308465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5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66" w:history="1">
            <w:r w:rsidRPr="00B145B9">
              <w:rPr>
                <w:rStyle w:val="a4"/>
                <w:noProof/>
                <w:sz w:val="28"/>
                <w:szCs w:val="28"/>
              </w:rPr>
              <w:t>1.1 Общая характеристика понятия сленга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_Toc127308466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5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67" w:history="1">
            <w:r w:rsidRPr="00B145B9">
              <w:rPr>
                <w:rStyle w:val="a4"/>
                <w:noProof/>
                <w:sz w:val="28"/>
                <w:szCs w:val="28"/>
                <w:shd w:val="clear" w:color="auto" w:fill="FFFFFF"/>
              </w:rPr>
              <w:t>1.2 Как появился сленг?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_Toc127308467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6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68" w:history="1">
            <w:r w:rsidRPr="00B145B9">
              <w:rPr>
                <w:rStyle w:val="a4"/>
                <w:noProof/>
                <w:sz w:val="28"/>
                <w:szCs w:val="28"/>
              </w:rPr>
              <w:t>1.3 Виды современного сленга.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_Toc127308468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6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69" w:history="1">
            <w:r w:rsidRPr="00B145B9">
              <w:rPr>
                <w:rStyle w:val="a4"/>
                <w:noProof/>
                <w:sz w:val="28"/>
                <w:szCs w:val="28"/>
              </w:rPr>
              <w:t>1.4 Популярные молодежные слова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_Toc127308469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7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70" w:history="1">
            <w:r w:rsidRPr="00B145B9">
              <w:rPr>
                <w:rStyle w:val="a4"/>
                <w:noProof/>
                <w:sz w:val="28"/>
                <w:szCs w:val="28"/>
              </w:rPr>
              <w:t>1.5Положительные и отрицательные характеристики сленга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_Toc127308470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8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71" w:history="1">
            <w:r w:rsidRPr="00B145B9">
              <w:rPr>
                <w:rStyle w:val="a4"/>
                <w:noProof/>
                <w:sz w:val="28"/>
                <w:szCs w:val="28"/>
              </w:rPr>
              <w:t>2.1 Практическая часть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_Toc127308471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9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72" w:history="1">
            <w:r w:rsidRPr="00B145B9">
              <w:rPr>
                <w:rStyle w:val="a4"/>
                <w:rFonts w:eastAsia="Times New Roman"/>
                <w:noProof/>
                <w:sz w:val="28"/>
                <w:szCs w:val="28"/>
                <w:lang w:eastAsia="ru-RU"/>
              </w:rPr>
              <w:t>Заключение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_Toc127308472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11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P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27308473" w:history="1">
            <w:r w:rsidRPr="00B145B9">
              <w:rPr>
                <w:rStyle w:val="a4"/>
                <w:noProof/>
                <w:sz w:val="28"/>
                <w:szCs w:val="28"/>
              </w:rPr>
              <w:t>Список информационных источников: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_Toc127308473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12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45B9" w:rsidRDefault="00B145B9" w:rsidP="00B145B9">
          <w:pPr>
            <w:pStyle w:val="2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27308474" w:history="1">
            <w:r w:rsidRPr="00B145B9">
              <w:rPr>
                <w:rStyle w:val="a4"/>
                <w:noProof/>
                <w:sz w:val="28"/>
                <w:szCs w:val="28"/>
              </w:rPr>
              <w:t>Приложение</w:t>
            </w:r>
            <w:r w:rsidRPr="00B145B9">
              <w:rPr>
                <w:noProof/>
                <w:webHidden/>
                <w:sz w:val="28"/>
                <w:szCs w:val="28"/>
              </w:rPr>
              <w:tab/>
            </w:r>
            <w:r w:rsidRPr="00B145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B145B9">
              <w:rPr>
                <w:noProof/>
                <w:webHidden/>
                <w:sz w:val="28"/>
                <w:szCs w:val="28"/>
              </w:rPr>
              <w:instrText xml:space="preserve"> PAGEREF _Toc127308474 \h </w:instrText>
            </w:r>
            <w:r w:rsidRPr="00B145B9">
              <w:rPr>
                <w:noProof/>
                <w:webHidden/>
                <w:sz w:val="28"/>
                <w:szCs w:val="28"/>
              </w:rPr>
            </w:r>
            <w:r w:rsidRPr="00B145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B145B9">
              <w:rPr>
                <w:noProof/>
                <w:webHidden/>
                <w:sz w:val="28"/>
                <w:szCs w:val="28"/>
              </w:rPr>
              <w:t>13</w:t>
            </w:r>
            <w:r w:rsidRPr="00B145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23A51" w:rsidRPr="00B145B9" w:rsidRDefault="00F23A51" w:rsidP="00B145B9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145B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23A51" w:rsidRPr="00B145B9" w:rsidRDefault="00F23A51" w:rsidP="00B145B9">
      <w:pPr>
        <w:pStyle w:val="Standardus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A51" w:rsidRPr="0077140C" w:rsidRDefault="00F23A51" w:rsidP="00B145B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1" w:name="_Toc103760851"/>
      <w:r w:rsidRPr="00B145B9">
        <w:rPr>
          <w:rFonts w:ascii="Times New Roman" w:hAnsi="Times New Roman" w:cs="Times New Roman"/>
          <w:sz w:val="28"/>
          <w:szCs w:val="28"/>
        </w:rPr>
        <w:br w:type="page"/>
      </w:r>
      <w:r w:rsidR="00872142">
        <w:rPr>
          <w:rFonts w:ascii="Times New Roman" w:hAnsi="Times New Roman" w:cs="Times New Roman"/>
        </w:rPr>
        <w:lastRenderedPageBreak/>
        <w:t>.</w:t>
      </w:r>
    </w:p>
    <w:p w:rsidR="00F23A51" w:rsidRDefault="00F23A51" w:rsidP="00A62515">
      <w:pPr>
        <w:pStyle w:val="1"/>
      </w:pPr>
      <w:bookmarkStart w:id="2" w:name="_Toc127308464"/>
      <w:r w:rsidRPr="0077140C">
        <w:t>Введение</w:t>
      </w:r>
      <w:bookmarkEnd w:id="1"/>
      <w:bookmarkEnd w:id="2"/>
    </w:p>
    <w:p w:rsidR="00A62515" w:rsidRPr="00BC1DCD" w:rsidRDefault="00A62515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 xml:space="preserve">Что же представляет собой лексика современной молодёжи? </w:t>
      </w:r>
      <w:r w:rsidRPr="00BC1DC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C1DCD">
        <w:rPr>
          <w:rFonts w:ascii="Times New Roman" w:hAnsi="Times New Roman" w:cs="Times New Roman"/>
          <w:color w:val="000000"/>
          <w:sz w:val="28"/>
          <w:szCs w:val="28"/>
        </w:rPr>
        <w:t>дропнул</w:t>
      </w:r>
      <w:proofErr w:type="spellEnd"/>
      <w:r w:rsidRPr="00BC1DCD">
        <w:rPr>
          <w:rFonts w:ascii="Times New Roman" w:hAnsi="Times New Roman" w:cs="Times New Roman"/>
          <w:color w:val="000000"/>
          <w:sz w:val="28"/>
          <w:szCs w:val="28"/>
        </w:rPr>
        <w:t xml:space="preserve"> новый трек», «запилить </w:t>
      </w:r>
      <w:proofErr w:type="spellStart"/>
      <w:r w:rsidRPr="00BC1DCD">
        <w:rPr>
          <w:rFonts w:ascii="Times New Roman" w:hAnsi="Times New Roman" w:cs="Times New Roman"/>
          <w:color w:val="000000"/>
          <w:sz w:val="28"/>
          <w:szCs w:val="28"/>
        </w:rPr>
        <w:t>сторис</w:t>
      </w:r>
      <w:proofErr w:type="spellEnd"/>
      <w:r w:rsidRPr="00BC1DCD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  <w:r w:rsidRPr="00BC1DCD">
        <w:rPr>
          <w:rFonts w:ascii="Times New Roman" w:hAnsi="Times New Roman" w:cs="Times New Roman"/>
          <w:sz w:val="28"/>
          <w:szCs w:val="28"/>
        </w:rPr>
        <w:t xml:space="preserve">Я думаю, что она далека от величия нашего языка: в ней много нецензурных выражений, мало образности и выразительности. 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Наш великий, могучий, красочный и свободный язык портится и засоряется. </w:t>
      </w:r>
      <w:r w:rsidRPr="00BC1DCD">
        <w:rPr>
          <w:rFonts w:ascii="Times New Roman" w:hAnsi="Times New Roman" w:cs="Times New Roman"/>
          <w:sz w:val="28"/>
          <w:szCs w:val="28"/>
        </w:rPr>
        <w:t>Сленговая речь вошла в привычку. Многие взрослые, разговаривая со своими детьми, просят перевести непонятные для них фразы. Такие слова, как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кринж</w:t>
      </w:r>
      <w:proofErr w:type="spellEnd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лол</w:t>
      </w:r>
      <w:proofErr w:type="spellEnd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вайб</w:t>
      </w:r>
      <w:proofErr w:type="spellEnd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муд, отстой, </w:t>
      </w:r>
      <w:proofErr w:type="spellStart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крипово</w:t>
      </w:r>
      <w:proofErr w:type="spellEnd"/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другие вытесняют литературные выражения. </w:t>
      </w:r>
      <w:r w:rsidRPr="00BC1DCD">
        <w:rPr>
          <w:rFonts w:ascii="Times New Roman" w:hAnsi="Times New Roman" w:cs="Times New Roman"/>
          <w:color w:val="000000"/>
          <w:sz w:val="28"/>
          <w:szCs w:val="28"/>
        </w:rPr>
        <w:t>Есть ли плюсы языка современной молодёжи? Бороться с ним или принимать его?</w:t>
      </w:r>
      <w:r w:rsidRPr="00BC1DCD">
        <w:rPr>
          <w:rFonts w:ascii="Times New Roman" w:hAnsi="Times New Roman" w:cs="Times New Roman"/>
          <w:sz w:val="28"/>
          <w:szCs w:val="28"/>
        </w:rPr>
        <w:t xml:space="preserve"> </w:t>
      </w:r>
      <w:r w:rsidRPr="00BC1DCD">
        <w:rPr>
          <w:rFonts w:ascii="Times New Roman" w:hAnsi="Times New Roman" w:cs="Times New Roman"/>
          <w:color w:val="000000"/>
          <w:sz w:val="28"/>
          <w:szCs w:val="28"/>
        </w:rPr>
        <w:t xml:space="preserve">Данное возражение содействовало появлению внимания к изучению предоставленной темы.   </w:t>
      </w:r>
    </w:p>
    <w:p w:rsidR="00160E94" w:rsidRPr="00BC1DCD" w:rsidRDefault="00F23A51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="007F6A9E" w:rsidRPr="00BC1DCD">
        <w:rPr>
          <w:rFonts w:ascii="Times New Roman" w:hAnsi="Times New Roman" w:cs="Times New Roman"/>
          <w:sz w:val="28"/>
          <w:szCs w:val="28"/>
        </w:rPr>
        <w:t xml:space="preserve"> </w:t>
      </w:r>
      <w:r w:rsidR="00D72F97" w:rsidRPr="00BC1DCD">
        <w:rPr>
          <w:rFonts w:ascii="Times New Roman" w:hAnsi="Times New Roman" w:cs="Times New Roman"/>
          <w:sz w:val="28"/>
          <w:szCs w:val="28"/>
        </w:rPr>
        <w:t>Н</w:t>
      </w:r>
      <w:r w:rsidR="007F6A9E" w:rsidRPr="00BC1DCD">
        <w:rPr>
          <w:rFonts w:ascii="Times New Roman" w:hAnsi="Times New Roman" w:cs="Times New Roman"/>
          <w:sz w:val="28"/>
          <w:szCs w:val="28"/>
        </w:rPr>
        <w:t xml:space="preserve">а мой взгляд, </w:t>
      </w:r>
      <w:r w:rsidR="00D72F97" w:rsidRPr="00BC1DCD">
        <w:rPr>
          <w:rFonts w:ascii="Times New Roman" w:hAnsi="Times New Roman" w:cs="Times New Roman"/>
          <w:sz w:val="28"/>
          <w:szCs w:val="28"/>
        </w:rPr>
        <w:t xml:space="preserve">эта тема </w:t>
      </w:r>
      <w:r w:rsidR="007F6A9E" w:rsidRPr="00BC1DCD">
        <w:rPr>
          <w:rFonts w:ascii="Times New Roman" w:hAnsi="Times New Roman" w:cs="Times New Roman"/>
          <w:sz w:val="28"/>
          <w:szCs w:val="28"/>
        </w:rPr>
        <w:t xml:space="preserve">очень актуальна. </w:t>
      </w:r>
      <w:r w:rsidR="00AD58D1" w:rsidRPr="00BC1DC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F6A9E" w:rsidRPr="00BC1DCD">
        <w:rPr>
          <w:rFonts w:ascii="Times New Roman" w:hAnsi="Times New Roman" w:cs="Times New Roman"/>
          <w:sz w:val="28"/>
          <w:szCs w:val="28"/>
        </w:rPr>
        <w:t xml:space="preserve">человек должен говорить грамотно, </w:t>
      </w:r>
      <w:r w:rsidR="00D72F97" w:rsidRPr="00BC1DCD">
        <w:rPr>
          <w:rFonts w:ascii="Times New Roman" w:hAnsi="Times New Roman" w:cs="Times New Roman"/>
          <w:sz w:val="28"/>
          <w:szCs w:val="28"/>
        </w:rPr>
        <w:t>красиво, выразительно. Е</w:t>
      </w:r>
      <w:r w:rsidR="007F6A9E" w:rsidRPr="00BC1DCD">
        <w:rPr>
          <w:rFonts w:ascii="Times New Roman" w:hAnsi="Times New Roman" w:cs="Times New Roman"/>
          <w:sz w:val="28"/>
          <w:szCs w:val="28"/>
        </w:rPr>
        <w:t xml:space="preserve">го </w:t>
      </w:r>
      <w:r w:rsidR="00D72F97" w:rsidRPr="00BC1DCD">
        <w:rPr>
          <w:rFonts w:ascii="Times New Roman" w:hAnsi="Times New Roman" w:cs="Times New Roman"/>
          <w:sz w:val="28"/>
          <w:szCs w:val="28"/>
        </w:rPr>
        <w:t xml:space="preserve">словарный запас должен </w:t>
      </w:r>
      <w:r w:rsidR="007F6A9E" w:rsidRPr="00BC1DCD">
        <w:rPr>
          <w:rFonts w:ascii="Times New Roman" w:hAnsi="Times New Roman" w:cs="Times New Roman"/>
          <w:sz w:val="28"/>
          <w:szCs w:val="28"/>
        </w:rPr>
        <w:t>быть богат</w:t>
      </w:r>
      <w:r w:rsidR="00D72F97" w:rsidRPr="00BC1DCD">
        <w:rPr>
          <w:rFonts w:ascii="Times New Roman" w:hAnsi="Times New Roman" w:cs="Times New Roman"/>
          <w:sz w:val="28"/>
          <w:szCs w:val="28"/>
        </w:rPr>
        <w:t xml:space="preserve"> и разнообразен</w:t>
      </w:r>
      <w:r w:rsidR="007F6A9E" w:rsidRPr="00BC1DCD">
        <w:rPr>
          <w:rFonts w:ascii="Times New Roman" w:hAnsi="Times New Roman" w:cs="Times New Roman"/>
          <w:sz w:val="28"/>
          <w:szCs w:val="28"/>
        </w:rPr>
        <w:t>.</w:t>
      </w:r>
      <w:r w:rsidR="00A3079F" w:rsidRPr="00BC1DCD">
        <w:rPr>
          <w:rFonts w:ascii="Times New Roman" w:hAnsi="Times New Roman" w:cs="Times New Roman"/>
          <w:sz w:val="28"/>
          <w:szCs w:val="28"/>
        </w:rPr>
        <w:t xml:space="preserve"> Благодаря нашему языку мы общаемся с окружающими, знакомимся с новыми людьми и просто живем</w:t>
      </w:r>
    </w:p>
    <w:p w:rsidR="00F23A51" w:rsidRPr="00BC1DCD" w:rsidRDefault="00F23A51" w:rsidP="00434F8B">
      <w:pPr>
        <w:pStyle w:val="Standarduser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DCD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End"/>
      <w:r w:rsidRPr="00BC1DC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C1DCD">
        <w:rPr>
          <w:rFonts w:ascii="Times New Roman" w:hAnsi="Times New Roman" w:cs="Times New Roman"/>
          <w:sz w:val="28"/>
          <w:szCs w:val="28"/>
        </w:rPr>
        <w:t xml:space="preserve"> </w:t>
      </w:r>
      <w:r w:rsidR="002E3CCC">
        <w:rPr>
          <w:rFonts w:ascii="Times New Roman" w:hAnsi="Times New Roman" w:cs="Times New Roman"/>
          <w:sz w:val="28"/>
          <w:szCs w:val="28"/>
        </w:rPr>
        <w:t xml:space="preserve">выяснить </w:t>
      </w:r>
      <w:proofErr w:type="gramStart"/>
      <w:r w:rsidR="002E3CCC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2E3CCC">
        <w:rPr>
          <w:rFonts w:ascii="Times New Roman" w:hAnsi="Times New Roman" w:cs="Times New Roman"/>
          <w:sz w:val="28"/>
          <w:szCs w:val="28"/>
        </w:rPr>
        <w:t xml:space="preserve"> роль занимает сленг</w:t>
      </w:r>
      <w:r w:rsidR="00E84D14" w:rsidRPr="00BC1DCD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2E3CCC">
        <w:rPr>
          <w:rFonts w:ascii="Times New Roman" w:hAnsi="Times New Roman" w:cs="Times New Roman"/>
          <w:sz w:val="28"/>
          <w:szCs w:val="28"/>
        </w:rPr>
        <w:t xml:space="preserve">молодёжи </w:t>
      </w:r>
      <w:r w:rsidR="00E84D14" w:rsidRPr="00BC1DCD">
        <w:rPr>
          <w:rFonts w:ascii="Times New Roman" w:hAnsi="Times New Roman" w:cs="Times New Roman"/>
          <w:sz w:val="28"/>
          <w:szCs w:val="28"/>
        </w:rPr>
        <w:t>и взрослых</w:t>
      </w:r>
      <w:r w:rsidR="00B60BD2" w:rsidRPr="00BC1DCD">
        <w:rPr>
          <w:rFonts w:ascii="Times New Roman" w:hAnsi="Times New Roman" w:cs="Times New Roman"/>
          <w:sz w:val="28"/>
          <w:szCs w:val="28"/>
        </w:rPr>
        <w:t>.</w:t>
      </w:r>
    </w:p>
    <w:p w:rsidR="00F23A51" w:rsidRPr="00BC1DCD" w:rsidRDefault="00F23A51" w:rsidP="00434F8B">
      <w:pPr>
        <w:pStyle w:val="Standarduser"/>
        <w:spacing w:line="360" w:lineRule="auto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1DCD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F23A51" w:rsidRPr="00BC1DCD" w:rsidRDefault="00D76547" w:rsidP="00434F8B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>п</w:t>
      </w:r>
      <w:r w:rsidR="00B60BD2" w:rsidRPr="00BC1DCD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Pr="00BC1DCD">
        <w:rPr>
          <w:rFonts w:ascii="Times New Roman" w:hAnsi="Times New Roman" w:cs="Times New Roman"/>
          <w:sz w:val="28"/>
          <w:szCs w:val="28"/>
        </w:rPr>
        <w:t xml:space="preserve">с </w:t>
      </w:r>
      <w:r w:rsidR="00B22436">
        <w:rPr>
          <w:rFonts w:ascii="Times New Roman" w:hAnsi="Times New Roman" w:cs="Times New Roman"/>
          <w:sz w:val="28"/>
          <w:szCs w:val="28"/>
        </w:rPr>
        <w:t xml:space="preserve">понятием, узнать, когда впервые </w:t>
      </w:r>
      <w:r w:rsidR="00614195">
        <w:rPr>
          <w:rFonts w:ascii="Times New Roman" w:hAnsi="Times New Roman" w:cs="Times New Roman"/>
          <w:sz w:val="28"/>
          <w:szCs w:val="28"/>
        </w:rPr>
        <w:t>появился сленг</w:t>
      </w:r>
      <w:r w:rsidR="00F23A51" w:rsidRPr="00BC1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A51" w:rsidRPr="00BC1DCD" w:rsidRDefault="00D76547" w:rsidP="00434F8B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>исследовать речь</w:t>
      </w:r>
      <w:r w:rsidR="0098313E" w:rsidRPr="00BC1DCD">
        <w:rPr>
          <w:rFonts w:ascii="Times New Roman" w:hAnsi="Times New Roman" w:cs="Times New Roman"/>
          <w:sz w:val="28"/>
          <w:szCs w:val="28"/>
        </w:rPr>
        <w:t xml:space="preserve"> молодёжи с целью выявления сленговых слов</w:t>
      </w:r>
      <w:r w:rsidR="00F23A51" w:rsidRPr="00BC1DCD">
        <w:rPr>
          <w:rFonts w:ascii="Times New Roman" w:hAnsi="Times New Roman" w:cs="Times New Roman"/>
          <w:sz w:val="28"/>
          <w:szCs w:val="28"/>
        </w:rPr>
        <w:t>;</w:t>
      </w:r>
    </w:p>
    <w:p w:rsidR="00F23A51" w:rsidRPr="00BC1DCD" w:rsidRDefault="0098313E" w:rsidP="00434F8B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>рассмотреть виды</w:t>
      </w:r>
      <w:r w:rsidR="000B6536" w:rsidRPr="00BC1DCD">
        <w:rPr>
          <w:rFonts w:ascii="Times New Roman" w:hAnsi="Times New Roman" w:cs="Times New Roman"/>
          <w:sz w:val="28"/>
          <w:szCs w:val="28"/>
        </w:rPr>
        <w:t xml:space="preserve"> сленга</w:t>
      </w:r>
      <w:r w:rsidR="00F23A51" w:rsidRPr="00BC1DCD">
        <w:rPr>
          <w:rFonts w:ascii="Times New Roman" w:hAnsi="Times New Roman" w:cs="Times New Roman"/>
          <w:sz w:val="28"/>
          <w:szCs w:val="28"/>
        </w:rPr>
        <w:t>;</w:t>
      </w:r>
    </w:p>
    <w:p w:rsidR="00F23A51" w:rsidRPr="00BC1DCD" w:rsidRDefault="0098313E" w:rsidP="00434F8B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>выяснить положительные и отрицательные</w:t>
      </w:r>
      <w:r w:rsidR="00104163" w:rsidRPr="00BC1DCD">
        <w:rPr>
          <w:rFonts w:ascii="Times New Roman" w:hAnsi="Times New Roman" w:cs="Times New Roman"/>
          <w:sz w:val="28"/>
          <w:szCs w:val="28"/>
        </w:rPr>
        <w:t xml:space="preserve"> характеристики сленга как явления языка</w:t>
      </w:r>
      <w:r w:rsidRPr="00BC1DCD">
        <w:rPr>
          <w:rFonts w:ascii="Times New Roman" w:hAnsi="Times New Roman" w:cs="Times New Roman"/>
          <w:sz w:val="28"/>
          <w:szCs w:val="28"/>
        </w:rPr>
        <w:t>;</w:t>
      </w:r>
      <w:r w:rsidR="00F23A51" w:rsidRPr="00BC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A9E" w:rsidRPr="00BC1DCD" w:rsidRDefault="007F6A9E" w:rsidP="00434F8B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проанализировать результаты опроса и сделать соответствующие выводы</w:t>
      </w:r>
    </w:p>
    <w:p w:rsidR="00400291" w:rsidRPr="00BC1DCD" w:rsidRDefault="00400291" w:rsidP="00434F8B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>сделать словари</w:t>
      </w:r>
      <w:r w:rsidR="00C3765B">
        <w:rPr>
          <w:rFonts w:ascii="Times New Roman" w:hAnsi="Times New Roman" w:cs="Times New Roman"/>
          <w:sz w:val="28"/>
          <w:szCs w:val="28"/>
        </w:rPr>
        <w:t xml:space="preserve"> </w:t>
      </w:r>
      <w:r w:rsidRPr="00BC1DCD">
        <w:rPr>
          <w:rFonts w:ascii="Times New Roman" w:hAnsi="Times New Roman" w:cs="Times New Roman"/>
          <w:sz w:val="28"/>
          <w:szCs w:val="28"/>
        </w:rPr>
        <w:t xml:space="preserve">сленговых слов для </w:t>
      </w:r>
      <w:r w:rsidR="00034D56">
        <w:rPr>
          <w:rFonts w:ascii="Times New Roman" w:hAnsi="Times New Roman" w:cs="Times New Roman"/>
          <w:sz w:val="28"/>
          <w:szCs w:val="28"/>
        </w:rPr>
        <w:t>взрослых</w:t>
      </w:r>
      <w:r w:rsidR="00C3765B">
        <w:rPr>
          <w:rFonts w:ascii="Times New Roman" w:hAnsi="Times New Roman" w:cs="Times New Roman"/>
          <w:sz w:val="28"/>
          <w:szCs w:val="28"/>
        </w:rPr>
        <w:t>, нарисовать стенгазету.</w:t>
      </w:r>
    </w:p>
    <w:p w:rsidR="00F23A51" w:rsidRPr="00BC1DCD" w:rsidRDefault="00F23A51" w:rsidP="00434F8B">
      <w:pPr>
        <w:pStyle w:val="Standardus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9E" w:rsidRPr="00BC1DCD" w:rsidRDefault="00F23A51" w:rsidP="00D6211B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1DCD">
        <w:rPr>
          <w:rFonts w:ascii="Times New Roman" w:hAnsi="Times New Roman" w:cs="Times New Roman"/>
          <w:b/>
          <w:i/>
          <w:sz w:val="28"/>
          <w:szCs w:val="28"/>
        </w:rPr>
        <w:lastRenderedPageBreak/>
        <w:t>Гипотеза:</w:t>
      </w:r>
      <w:r w:rsidRPr="00BC1DCD">
        <w:rPr>
          <w:rFonts w:ascii="Times New Roman" w:hAnsi="Times New Roman" w:cs="Times New Roman"/>
          <w:sz w:val="28"/>
          <w:szCs w:val="28"/>
        </w:rPr>
        <w:t xml:space="preserve"> </w:t>
      </w:r>
      <w:r w:rsidR="007F6A9E" w:rsidRPr="00BC1D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современн</w:t>
      </w:r>
      <w:r w:rsidR="00B805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ая молодёжь</w:t>
      </w:r>
      <w:r w:rsidR="007F6A9E" w:rsidRPr="00BC1D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805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использует </w:t>
      </w:r>
      <w:r w:rsidR="0060795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сленговую</w:t>
      </w:r>
      <w:r w:rsidR="007F6A9E" w:rsidRPr="00BC1D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речь, что является показателем низкой речевой культуры; использование данной лексики засоряет и огрубляет нашу речь.</w:t>
      </w:r>
    </w:p>
    <w:p w:rsidR="007F6A9E" w:rsidRPr="00BC1DCD" w:rsidRDefault="007F6A9E" w:rsidP="00D6211B">
      <w:pPr>
        <w:pStyle w:val="Standarduser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23A51" w:rsidRPr="00BC1DCD" w:rsidRDefault="00F23A51" w:rsidP="00D6211B">
      <w:pPr>
        <w:pStyle w:val="Standarduser"/>
        <w:spacing w:line="360" w:lineRule="auto"/>
        <w:ind w:firstLine="73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C1DCD">
        <w:rPr>
          <w:rFonts w:ascii="Times New Roman" w:hAnsi="Times New Roman" w:cs="Times New Roman"/>
          <w:b/>
          <w:i/>
          <w:sz w:val="28"/>
          <w:szCs w:val="28"/>
        </w:rPr>
        <w:t xml:space="preserve">Методы исследования: </w:t>
      </w:r>
      <w:r w:rsidRPr="00BC1DCD">
        <w:rPr>
          <w:rFonts w:ascii="Times New Roman" w:hAnsi="Times New Roman" w:cs="Times New Roman"/>
          <w:bCs/>
          <w:iCs/>
          <w:sz w:val="28"/>
          <w:szCs w:val="28"/>
        </w:rPr>
        <w:t>наблюдение, анализ, сравнение.</w:t>
      </w:r>
      <w:r w:rsidRPr="00BC1D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3A51" w:rsidRDefault="00F23A51" w:rsidP="00AD31C0">
      <w:pPr>
        <w:pStyle w:val="Standarduser"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b/>
          <w:i/>
          <w:sz w:val="28"/>
          <w:szCs w:val="28"/>
        </w:rPr>
        <w:t>Предмет исследования:</w:t>
      </w:r>
      <w:r w:rsidRPr="00BC1DCD">
        <w:rPr>
          <w:rFonts w:ascii="Times New Roman" w:hAnsi="Times New Roman" w:cs="Times New Roman"/>
          <w:sz w:val="28"/>
          <w:szCs w:val="28"/>
        </w:rPr>
        <w:t xml:space="preserve"> </w:t>
      </w:r>
      <w:r w:rsidR="00104163" w:rsidRPr="00BC1DCD">
        <w:rPr>
          <w:rFonts w:ascii="Times New Roman" w:hAnsi="Times New Roman" w:cs="Times New Roman"/>
          <w:sz w:val="28"/>
          <w:szCs w:val="28"/>
        </w:rPr>
        <w:t>речь одноклассников, друзей</w:t>
      </w:r>
    </w:p>
    <w:p w:rsidR="00D6211B" w:rsidRPr="00D6211B" w:rsidRDefault="00CD3F55" w:rsidP="00AD31C0">
      <w:pPr>
        <w:pStyle w:val="Standardus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11B">
        <w:rPr>
          <w:rFonts w:ascii="Times New Roman" w:hAnsi="Times New Roman" w:cs="Times New Roman"/>
          <w:b/>
          <w:i/>
          <w:sz w:val="28"/>
          <w:szCs w:val="28"/>
        </w:rPr>
        <w:t>Новизна работы</w:t>
      </w:r>
      <w:r w:rsidRPr="00D6211B">
        <w:rPr>
          <w:rFonts w:ascii="Times New Roman" w:hAnsi="Times New Roman" w:cs="Times New Roman"/>
          <w:sz w:val="28"/>
          <w:szCs w:val="28"/>
        </w:rPr>
        <w:t xml:space="preserve"> заключается в том, что проанализированы интернет публикации, информа</w:t>
      </w:r>
      <w:r w:rsidR="00D6211B" w:rsidRPr="00D6211B">
        <w:rPr>
          <w:rFonts w:ascii="Times New Roman" w:hAnsi="Times New Roman" w:cs="Times New Roman"/>
          <w:sz w:val="28"/>
          <w:szCs w:val="28"/>
        </w:rPr>
        <w:t>ция из словаря «Русский жаргон», а также живой язык моих сверстников.</w:t>
      </w:r>
    </w:p>
    <w:p w:rsidR="00F23A51" w:rsidRPr="00BC1DCD" w:rsidRDefault="00F23A51" w:rsidP="00D621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br w:type="page"/>
      </w:r>
    </w:p>
    <w:p w:rsidR="002B732C" w:rsidRPr="00BC1DCD" w:rsidRDefault="00AB51B3" w:rsidP="00434F8B">
      <w:pPr>
        <w:pStyle w:val="2"/>
        <w:spacing w:line="360" w:lineRule="auto"/>
      </w:pPr>
      <w:bookmarkStart w:id="3" w:name="_Toc127308465"/>
      <w:r>
        <w:lastRenderedPageBreak/>
        <w:t>1</w:t>
      </w:r>
      <w:r w:rsidR="00BC1DCD" w:rsidRPr="00BC1DCD">
        <w:t>.Теоретическая часть</w:t>
      </w:r>
      <w:bookmarkEnd w:id="3"/>
    </w:p>
    <w:p w:rsidR="00BC1DCD" w:rsidRPr="0060795F" w:rsidRDefault="00BC1DCD" w:rsidP="00434F8B">
      <w:pPr>
        <w:pStyle w:val="2"/>
        <w:spacing w:line="360" w:lineRule="auto"/>
      </w:pPr>
    </w:p>
    <w:p w:rsidR="00093286" w:rsidRPr="00BC1DCD" w:rsidRDefault="00AB51B3" w:rsidP="00434F8B">
      <w:pPr>
        <w:pStyle w:val="2"/>
        <w:spacing w:line="360" w:lineRule="auto"/>
        <w:rPr>
          <w:szCs w:val="28"/>
        </w:rPr>
      </w:pPr>
      <w:bookmarkStart w:id="4" w:name="_Toc127308466"/>
      <w:r>
        <w:rPr>
          <w:szCs w:val="28"/>
        </w:rPr>
        <w:t>1.</w:t>
      </w:r>
      <w:r w:rsidR="00F23A51" w:rsidRPr="00BC1DCD">
        <w:rPr>
          <w:szCs w:val="28"/>
        </w:rPr>
        <w:t xml:space="preserve">1 </w:t>
      </w:r>
      <w:r w:rsidR="00093286" w:rsidRPr="00BC1DCD">
        <w:rPr>
          <w:szCs w:val="28"/>
        </w:rPr>
        <w:t>Общая характеристика понятия сленга</w:t>
      </w:r>
      <w:bookmarkEnd w:id="4"/>
    </w:p>
    <w:p w:rsidR="000B6536" w:rsidRPr="00BC1DCD" w:rsidRDefault="00670519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519">
        <w:rPr>
          <w:rFonts w:ascii="Times New Roman" w:hAnsi="Times New Roman" w:cs="Times New Roman"/>
          <w:sz w:val="28"/>
          <w:szCs w:val="28"/>
        </w:rPr>
        <w:t>«Мы должны оберегать язык от засорения, помня, что слова, которыми мы пользуемся сейчас, будут служить многие столетия после нас».</w:t>
      </w:r>
    </w:p>
    <w:p w:rsidR="000B6536" w:rsidRPr="00B145B9" w:rsidRDefault="000B6536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670519">
        <w:rPr>
          <w:rFonts w:ascii="Times New Roman" w:hAnsi="Times New Roman" w:cs="Times New Roman"/>
          <w:sz w:val="28"/>
          <w:szCs w:val="28"/>
        </w:rPr>
        <w:t>С.Я.Маршак</w:t>
      </w:r>
      <w:proofErr w:type="spellEnd"/>
    </w:p>
    <w:p w:rsidR="000B6536" w:rsidRPr="00BC1DCD" w:rsidRDefault="000B6536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 xml:space="preserve">Я начала работать над проектом, после того как прочитала высказывание известного русского </w:t>
      </w:r>
      <w:r w:rsidR="00670519">
        <w:rPr>
          <w:rFonts w:ascii="Times New Roman" w:hAnsi="Times New Roman" w:cs="Times New Roman"/>
          <w:sz w:val="28"/>
          <w:szCs w:val="28"/>
        </w:rPr>
        <w:t>поэта Самуила Яковлевича Маршака</w:t>
      </w:r>
      <w:r w:rsidR="00FE5845" w:rsidRPr="00BC1DCD">
        <w:rPr>
          <w:rFonts w:ascii="Times New Roman" w:hAnsi="Times New Roman" w:cs="Times New Roman"/>
          <w:sz w:val="28"/>
          <w:szCs w:val="28"/>
        </w:rPr>
        <w:t>.</w:t>
      </w:r>
    </w:p>
    <w:p w:rsidR="00093286" w:rsidRPr="00BC1DCD" w:rsidRDefault="00670519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Вопрос, поднятый им в середине 20 </w:t>
      </w:r>
      <w:r w:rsidR="00FE5845" w:rsidRPr="00BC1DCD">
        <w:rPr>
          <w:rFonts w:ascii="Times New Roman" w:hAnsi="Times New Roman" w:cs="Times New Roman"/>
          <w:sz w:val="28"/>
          <w:szCs w:val="28"/>
        </w:rPr>
        <w:t>века, оказался очень важен в начале 21века. Общественные деятели России</w:t>
      </w:r>
      <w:r w:rsidR="00A34C2C" w:rsidRPr="00BC1DCD">
        <w:rPr>
          <w:rFonts w:ascii="Times New Roman" w:hAnsi="Times New Roman" w:cs="Times New Roman"/>
          <w:sz w:val="28"/>
          <w:szCs w:val="28"/>
        </w:rPr>
        <w:t xml:space="preserve"> и ученые</w:t>
      </w:r>
      <w:r w:rsidR="00FE5845" w:rsidRPr="00BC1DCD">
        <w:rPr>
          <w:rFonts w:ascii="Times New Roman" w:hAnsi="Times New Roman" w:cs="Times New Roman"/>
          <w:sz w:val="28"/>
          <w:szCs w:val="28"/>
        </w:rPr>
        <w:t xml:space="preserve">, все те, кто дорожит нашим «великим, могучим и истинным русским языком», обеспокоены проблемой вымирающего русского языка. Чем вызвано это беспокойство? </w:t>
      </w:r>
      <w:r w:rsidR="00A34C2C" w:rsidRPr="00BC1DCD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="00A34C2C" w:rsidRPr="00BC1DC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34C2C" w:rsidRPr="00BC1DCD">
        <w:rPr>
          <w:rFonts w:ascii="Times New Roman" w:hAnsi="Times New Roman" w:cs="Times New Roman"/>
          <w:sz w:val="28"/>
          <w:szCs w:val="28"/>
        </w:rPr>
        <w:t xml:space="preserve"> тем, что моральный облик современных подростков стремится быть лучшим. Речь школьников сегодня насыщена сленгом. Для большинства из них сленг и жаргонизмы стали неотъемлемой часть общения с другими, а также письменной речи.</w:t>
      </w:r>
    </w:p>
    <w:p w:rsidR="00A34C2C" w:rsidRPr="00BC1DCD" w:rsidRDefault="00A34C2C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>Потом я задалась вопросами. Что такое сленг? Когда он появился? Почему молодежь использует его в своей речи?</w:t>
      </w:r>
    </w:p>
    <w:p w:rsidR="00093286" w:rsidRPr="00BC1DCD" w:rsidRDefault="003F64EE" w:rsidP="00434F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D">
        <w:rPr>
          <w:rFonts w:ascii="Times New Roman" w:hAnsi="Times New Roman" w:cs="Times New Roman"/>
          <w:sz w:val="28"/>
          <w:szCs w:val="28"/>
        </w:rPr>
        <w:t xml:space="preserve">Начала свое исследование с понятия. Посмотрела в </w:t>
      </w:r>
      <w:proofErr w:type="spellStart"/>
      <w:r w:rsidRPr="00BC1DCD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CF0645" w:rsidRPr="00BC1DCD">
        <w:rPr>
          <w:rFonts w:ascii="Times New Roman" w:hAnsi="Times New Roman" w:cs="Times New Roman"/>
          <w:sz w:val="28"/>
          <w:szCs w:val="28"/>
        </w:rPr>
        <w:t>,</w:t>
      </w:r>
      <w:r w:rsidRPr="00BC1DCD">
        <w:rPr>
          <w:rFonts w:ascii="Times New Roman" w:hAnsi="Times New Roman" w:cs="Times New Roman"/>
          <w:sz w:val="28"/>
          <w:szCs w:val="28"/>
        </w:rPr>
        <w:t xml:space="preserve"> </w:t>
      </w:r>
      <w:r w:rsidR="00CF0645" w:rsidRPr="00BC1DCD">
        <w:rPr>
          <w:rFonts w:ascii="Times New Roman" w:hAnsi="Times New Roman" w:cs="Times New Roman"/>
          <w:sz w:val="28"/>
          <w:szCs w:val="28"/>
        </w:rPr>
        <w:t>что такое сленг</w:t>
      </w:r>
    </w:p>
    <w:p w:rsidR="00AD58D1" w:rsidRPr="00BC1DCD" w:rsidRDefault="002B732C" w:rsidP="00434F8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Сленг — это</w:t>
      </w:r>
      <w:r w:rsidR="009624B5"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нестандартные </w:t>
      </w:r>
      <w:r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слова, которые не входят в</w:t>
      </w:r>
      <w:r w:rsidR="00497621"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список</w:t>
      </w:r>
      <w:r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литературных и используются в неформ</w:t>
      </w:r>
      <w:r w:rsidR="009624B5"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альном общении, чаще всего среди тех, кто уже хорошо знает их значения</w:t>
      </w:r>
      <w:r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7621" w:rsidRPr="00BC1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Сленг не используется в официальном разговорном языке. Он возникает при необходимости сделать речь более непринужденной и игривой, особенно в своей компании. Благодаря сленговым выражениям в разговор вкрапляется доля юмора, грубости или шока.</w:t>
      </w:r>
    </w:p>
    <w:p w:rsidR="00AD58D1" w:rsidRDefault="00AD58D1" w:rsidP="00034D5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D56" w:rsidRDefault="00034D56" w:rsidP="00034D5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D56" w:rsidRDefault="00034D56" w:rsidP="00034D5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4D56" w:rsidRPr="00BC1DCD" w:rsidRDefault="00034D56" w:rsidP="00034D5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7621" w:rsidRPr="00BC1DCD" w:rsidRDefault="0060795F" w:rsidP="00034D56">
      <w:pPr>
        <w:pStyle w:val="2"/>
        <w:spacing w:line="360" w:lineRule="auto"/>
        <w:rPr>
          <w:shd w:val="clear" w:color="auto" w:fill="FFFFFF"/>
        </w:rPr>
      </w:pPr>
      <w:bookmarkStart w:id="5" w:name="_Toc127308467"/>
      <w:r>
        <w:rPr>
          <w:shd w:val="clear" w:color="auto" w:fill="FFFFFF"/>
        </w:rPr>
        <w:t>1.2</w:t>
      </w:r>
      <w:proofErr w:type="gramStart"/>
      <w:r w:rsidR="006E27A9" w:rsidRPr="00BC1DCD">
        <w:rPr>
          <w:shd w:val="clear" w:color="auto" w:fill="FFFFFF"/>
        </w:rPr>
        <w:t xml:space="preserve"> К</w:t>
      </w:r>
      <w:proofErr w:type="gramEnd"/>
      <w:r w:rsidR="006E27A9" w:rsidRPr="00BC1DCD">
        <w:rPr>
          <w:shd w:val="clear" w:color="auto" w:fill="FFFFFF"/>
        </w:rPr>
        <w:t>ак появился сленг</w:t>
      </w:r>
      <w:r w:rsidR="00B52008" w:rsidRPr="00BC1DCD">
        <w:rPr>
          <w:shd w:val="clear" w:color="auto" w:fill="FFFFFF"/>
        </w:rPr>
        <w:t>?</w:t>
      </w:r>
      <w:bookmarkEnd w:id="5"/>
    </w:p>
    <w:p w:rsidR="009624B5" w:rsidRPr="00BC1DCD" w:rsidRDefault="009624B5" w:rsidP="00434F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733A" w:rsidRPr="00BC1DCD" w:rsidRDefault="00590C03" w:rsidP="00434F8B">
      <w:pPr>
        <w:pStyle w:val="a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BC1DCD">
        <w:rPr>
          <w:sz w:val="28"/>
          <w:szCs w:val="28"/>
          <w:shd w:val="clear" w:color="auto" w:fill="FFFFFF"/>
        </w:rPr>
        <w:t xml:space="preserve">Неизвестно, когда сленг впервые появился </w:t>
      </w:r>
      <w:r w:rsidR="00B52008" w:rsidRPr="00BC1DCD">
        <w:rPr>
          <w:sz w:val="28"/>
          <w:szCs w:val="28"/>
          <w:shd w:val="clear" w:color="auto" w:fill="FFFFFF"/>
        </w:rPr>
        <w:t>в ус</w:t>
      </w:r>
      <w:r w:rsidRPr="00BC1DCD">
        <w:rPr>
          <w:sz w:val="28"/>
          <w:szCs w:val="28"/>
          <w:shd w:val="clear" w:color="auto" w:fill="FFFFFF"/>
        </w:rPr>
        <w:t xml:space="preserve">тной речи. В письменном виде он впервые зафиксирован в Англии в 18 веке. Тогда сленг означал </w:t>
      </w:r>
      <w:r w:rsidR="00B52008" w:rsidRPr="00BC1DCD">
        <w:rPr>
          <w:sz w:val="28"/>
          <w:szCs w:val="28"/>
          <w:shd w:val="clear" w:color="auto" w:fill="FFFFFF"/>
        </w:rPr>
        <w:t>«оскорбление». Приблизительно в 1850 году этот термин стал использоваться шире, как обозначение «незаконной» просторечной лексики.</w:t>
      </w:r>
      <w:r w:rsidRPr="00BC1DCD">
        <w:rPr>
          <w:sz w:val="28"/>
          <w:szCs w:val="28"/>
          <w:shd w:val="clear" w:color="auto" w:fill="FFFFFF"/>
        </w:rPr>
        <w:t xml:space="preserve"> </w:t>
      </w:r>
      <w:r w:rsidR="0082733A" w:rsidRPr="00BC1DCD">
        <w:rPr>
          <w:sz w:val="28"/>
          <w:szCs w:val="28"/>
        </w:rPr>
        <w:t>Сначала сленг использовался лишь в отдельных социальных группах, а потом перешел в общее использование. Этимология термина «сленг» остается до сих пор не до конца раскрытой и представляет собой одну из проблем лексикографии.</w:t>
      </w:r>
    </w:p>
    <w:p w:rsidR="00CF0645" w:rsidRPr="00BC1DCD" w:rsidRDefault="00B805E1" w:rsidP="00434F8B">
      <w:pPr>
        <w:pStyle w:val="2"/>
        <w:spacing w:line="360" w:lineRule="auto"/>
        <w:jc w:val="both"/>
      </w:pPr>
      <w:bookmarkStart w:id="6" w:name="_Toc127308468"/>
      <w:r>
        <w:t>1</w:t>
      </w:r>
      <w:r w:rsidR="0060795F">
        <w:t>.3</w:t>
      </w:r>
      <w:r w:rsidR="00E16E52" w:rsidRPr="00BC1DCD">
        <w:t xml:space="preserve"> Виды современного сленга.</w:t>
      </w:r>
      <w:bookmarkEnd w:id="6"/>
    </w:p>
    <w:p w:rsidR="00CF0645" w:rsidRPr="00BC1DCD" w:rsidRDefault="00CF0645" w:rsidP="00434F8B">
      <w:pPr>
        <w:pStyle w:val="a7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BC1DCD">
        <w:rPr>
          <w:sz w:val="28"/>
          <w:szCs w:val="28"/>
        </w:rPr>
        <w:t>Изучив информацию, связанную с этим понятием я узнала, что сленг бывает разных видов. Это связано, в большей степени, со сферой его использования и функциональным применением.</w:t>
      </w:r>
    </w:p>
    <w:p w:rsidR="00AC7ED7" w:rsidRPr="00BC1DCD" w:rsidRDefault="00E80C16" w:rsidP="00434F8B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C1DCD">
        <w:rPr>
          <w:b/>
          <w:sz w:val="28"/>
          <w:szCs w:val="28"/>
        </w:rPr>
        <w:t>Молодежный сленг</w:t>
      </w:r>
      <w:r w:rsidRPr="00BC1DCD">
        <w:rPr>
          <w:sz w:val="28"/>
          <w:szCs w:val="28"/>
        </w:rPr>
        <w:t>. Молодежный сленг очень живой, в нем постоянно появляются новые слова, он популярен и широко распространен. Возраст носителей молодежного сленга — молодые люди до 30-35 лет. Это школьники, студенты и представители разных направлений и движений.</w:t>
      </w:r>
    </w:p>
    <w:p w:rsidR="00E80C16" w:rsidRPr="00BC1DCD" w:rsidRDefault="00E80C16" w:rsidP="00434F8B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C1DCD">
        <w:rPr>
          <w:b/>
          <w:sz w:val="28"/>
          <w:szCs w:val="28"/>
        </w:rPr>
        <w:t>Профессиональный сленг</w:t>
      </w:r>
      <w:r w:rsidRPr="00BC1DCD">
        <w:rPr>
          <w:sz w:val="28"/>
          <w:szCs w:val="28"/>
        </w:rPr>
        <w:t>. Это слова, которые можно услышать в речи людей той или иной профессии. Они заменяют многие литературные слова. В какую область вы бы ни пришли работать так или иначе в вашу речь будут входить сленговые слова, относящиеся к данной профессии.</w:t>
      </w:r>
    </w:p>
    <w:p w:rsidR="00CF0645" w:rsidRPr="00BC1DCD" w:rsidRDefault="00E80C16" w:rsidP="00434F8B">
      <w:pPr>
        <w:pStyle w:val="a7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C1DCD">
        <w:rPr>
          <w:b/>
          <w:sz w:val="28"/>
          <w:szCs w:val="28"/>
        </w:rPr>
        <w:t>Лагерный сленг</w:t>
      </w:r>
      <w:r w:rsidRPr="00BC1DCD">
        <w:rPr>
          <w:sz w:val="28"/>
          <w:szCs w:val="28"/>
        </w:rPr>
        <w:t xml:space="preserve">. </w:t>
      </w:r>
      <w:r w:rsidR="009F4C42" w:rsidRPr="00BC1DCD">
        <w:rPr>
          <w:sz w:val="28"/>
          <w:szCs w:val="28"/>
        </w:rPr>
        <w:t xml:space="preserve">Им </w:t>
      </w:r>
      <w:r w:rsidRPr="00BC1DCD">
        <w:rPr>
          <w:sz w:val="28"/>
          <w:szCs w:val="28"/>
        </w:rPr>
        <w:t>пользуются люди, поставленные в особые жизненные условия. В их словах отразился страшный быт мест заключения. Преступники, воры, бродяги пользуются засекреченным искусс</w:t>
      </w:r>
      <w:r w:rsidR="009F4C42" w:rsidRPr="00BC1DCD">
        <w:rPr>
          <w:sz w:val="28"/>
          <w:szCs w:val="28"/>
        </w:rPr>
        <w:t>твенным языком преступного мира.</w:t>
      </w:r>
    </w:p>
    <w:p w:rsidR="00CF0645" w:rsidRPr="00BC1DCD" w:rsidRDefault="00CF0645" w:rsidP="00434F8B">
      <w:pPr>
        <w:pStyle w:val="a7"/>
        <w:spacing w:line="360" w:lineRule="auto"/>
        <w:jc w:val="both"/>
        <w:rPr>
          <w:sz w:val="28"/>
          <w:szCs w:val="28"/>
        </w:rPr>
      </w:pPr>
      <w:r w:rsidRPr="00BC1DCD">
        <w:rPr>
          <w:sz w:val="28"/>
          <w:szCs w:val="28"/>
        </w:rPr>
        <w:lastRenderedPageBreak/>
        <w:t>Больше всего меня</w:t>
      </w:r>
      <w:r w:rsidR="00C75912" w:rsidRPr="00BC1DCD">
        <w:rPr>
          <w:sz w:val="28"/>
          <w:szCs w:val="28"/>
        </w:rPr>
        <w:t xml:space="preserve"> заинтересовал молодежный сленг, так мои друзья и одноклассники, приятели часто употребляют в своей речи сленговые слова.</w:t>
      </w:r>
    </w:p>
    <w:p w:rsidR="009F4C42" w:rsidRPr="0060795F" w:rsidRDefault="0060795F" w:rsidP="00434F8B">
      <w:pPr>
        <w:pStyle w:val="2"/>
        <w:spacing w:line="360" w:lineRule="auto"/>
        <w:jc w:val="both"/>
      </w:pPr>
      <w:bookmarkStart w:id="7" w:name="_Toc127308469"/>
      <w:r w:rsidRPr="0060795F">
        <w:t xml:space="preserve">1.4 </w:t>
      </w:r>
      <w:r w:rsidR="009F4C42" w:rsidRPr="0060795F">
        <w:t>Популярные</w:t>
      </w:r>
      <w:r w:rsidR="00A435CC" w:rsidRPr="0060795F">
        <w:t xml:space="preserve"> молод</w:t>
      </w:r>
      <w:r w:rsidR="00A6080C" w:rsidRPr="0060795F">
        <w:t>ежные</w:t>
      </w:r>
      <w:r w:rsidR="009F4C42" w:rsidRPr="0060795F">
        <w:t xml:space="preserve"> слова</w:t>
      </w:r>
      <w:bookmarkEnd w:id="7"/>
    </w:p>
    <w:p w:rsidR="009F4C42" w:rsidRPr="00BC1DCD" w:rsidRDefault="00A6080C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Абьюзер</w:t>
      </w:r>
      <w:proofErr w:type="spellEnd"/>
      <w:r w:rsidRPr="00191EF3">
        <w:rPr>
          <w:b/>
          <w:sz w:val="28"/>
          <w:szCs w:val="28"/>
        </w:rPr>
        <w:t xml:space="preserve"> </w:t>
      </w:r>
      <w:r w:rsidRPr="00BC1DCD">
        <w:rPr>
          <w:sz w:val="28"/>
          <w:szCs w:val="28"/>
        </w:rPr>
        <w:t>– человек, который пользуется другими в отношениях, унижая и принуждая их делать что-то вопреки их желаниям.</w:t>
      </w:r>
    </w:p>
    <w:p w:rsidR="00A6080C" w:rsidRPr="00BC1DCD" w:rsidRDefault="00A6080C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Агриться</w:t>
      </w:r>
      <w:proofErr w:type="spellEnd"/>
      <w:r w:rsidRPr="00BC1DCD">
        <w:rPr>
          <w:sz w:val="28"/>
          <w:szCs w:val="28"/>
        </w:rPr>
        <w:t xml:space="preserve"> – испытывать чувство злобы к определенной ситуации.</w:t>
      </w:r>
    </w:p>
    <w:p w:rsidR="00E16E52" w:rsidRPr="00BC1DCD" w:rsidRDefault="00A6080C" w:rsidP="00434F8B">
      <w:pPr>
        <w:pStyle w:val="a7"/>
        <w:spacing w:line="360" w:lineRule="auto"/>
        <w:ind w:left="360"/>
        <w:rPr>
          <w:sz w:val="28"/>
          <w:szCs w:val="28"/>
        </w:rPr>
      </w:pPr>
      <w:r w:rsidRPr="00191EF3">
        <w:rPr>
          <w:b/>
          <w:sz w:val="28"/>
          <w:szCs w:val="28"/>
        </w:rPr>
        <w:t>Банить</w:t>
      </w:r>
      <w:r w:rsidRPr="00BC1DCD">
        <w:rPr>
          <w:sz w:val="28"/>
          <w:szCs w:val="28"/>
        </w:rPr>
        <w:t xml:space="preserve"> – заблокировать человека в социальных сетях.</w:t>
      </w:r>
    </w:p>
    <w:p w:rsidR="00A6080C" w:rsidRPr="00BC1DCD" w:rsidRDefault="00A6080C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Буллинг</w:t>
      </w:r>
      <w:proofErr w:type="spellEnd"/>
      <w:r w:rsidRPr="00191EF3">
        <w:rPr>
          <w:b/>
          <w:sz w:val="28"/>
          <w:szCs w:val="28"/>
        </w:rPr>
        <w:t xml:space="preserve"> </w:t>
      </w:r>
      <w:r w:rsidRPr="00BC1DCD">
        <w:rPr>
          <w:sz w:val="28"/>
          <w:szCs w:val="28"/>
        </w:rPr>
        <w:t>– травля и осуждение человека по любому поводу.</w:t>
      </w:r>
    </w:p>
    <w:p w:rsidR="00A6080C" w:rsidRPr="00BC1DCD" w:rsidRDefault="00833C7F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Жиза</w:t>
      </w:r>
      <w:proofErr w:type="spellEnd"/>
      <w:r w:rsidRPr="00BC1DCD">
        <w:rPr>
          <w:sz w:val="28"/>
          <w:szCs w:val="28"/>
        </w:rPr>
        <w:t xml:space="preserve"> – ситуация, актуальная для слушателя.</w:t>
      </w:r>
    </w:p>
    <w:p w:rsidR="00A6080C" w:rsidRPr="00BC1DCD" w:rsidRDefault="00833C7F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Зашквар</w:t>
      </w:r>
      <w:proofErr w:type="spellEnd"/>
      <w:r w:rsidR="00D9690C" w:rsidRPr="00BC1DCD">
        <w:rPr>
          <w:sz w:val="28"/>
          <w:szCs w:val="28"/>
        </w:rPr>
        <w:t xml:space="preserve"> – </w:t>
      </w:r>
      <w:r w:rsidRPr="00BC1DCD">
        <w:rPr>
          <w:sz w:val="28"/>
          <w:szCs w:val="28"/>
        </w:rPr>
        <w:t>определение неактуальной или немодной ситуации/одежды/фразы/песни.</w:t>
      </w:r>
    </w:p>
    <w:p w:rsidR="00833C7F" w:rsidRPr="00BC1DCD" w:rsidRDefault="00833C7F" w:rsidP="00434F8B">
      <w:pPr>
        <w:pStyle w:val="a7"/>
        <w:spacing w:line="360" w:lineRule="auto"/>
        <w:ind w:left="360"/>
        <w:rPr>
          <w:sz w:val="28"/>
          <w:szCs w:val="28"/>
        </w:rPr>
      </w:pPr>
      <w:r w:rsidRPr="00191EF3">
        <w:rPr>
          <w:b/>
          <w:sz w:val="28"/>
          <w:szCs w:val="28"/>
        </w:rPr>
        <w:t>Лол</w:t>
      </w:r>
      <w:r w:rsidR="00D9690C" w:rsidRPr="00191EF3">
        <w:rPr>
          <w:b/>
          <w:sz w:val="28"/>
          <w:szCs w:val="28"/>
        </w:rPr>
        <w:t xml:space="preserve"> </w:t>
      </w:r>
      <w:r w:rsidR="00D9690C" w:rsidRPr="00BC1DCD">
        <w:rPr>
          <w:sz w:val="28"/>
          <w:szCs w:val="28"/>
        </w:rPr>
        <w:t>–</w:t>
      </w:r>
      <w:r w:rsidRPr="00BC1DCD">
        <w:rPr>
          <w:sz w:val="28"/>
          <w:szCs w:val="28"/>
        </w:rPr>
        <w:t xml:space="preserve"> слово, используемое в сетевом общении для выражения смеха.</w:t>
      </w:r>
    </w:p>
    <w:p w:rsidR="00833C7F" w:rsidRPr="00BC1DCD" w:rsidRDefault="00833C7F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Пруфы</w:t>
      </w:r>
      <w:proofErr w:type="spellEnd"/>
      <w:r w:rsidRPr="00BC1DCD">
        <w:rPr>
          <w:sz w:val="28"/>
          <w:szCs w:val="28"/>
        </w:rPr>
        <w:t xml:space="preserve"> </w:t>
      </w:r>
      <w:proofErr w:type="gramStart"/>
      <w:r w:rsidR="00D9690C" w:rsidRPr="00BC1DCD">
        <w:rPr>
          <w:sz w:val="28"/>
          <w:szCs w:val="28"/>
        </w:rPr>
        <w:t>–</w:t>
      </w:r>
      <w:r w:rsidRPr="00BC1DCD">
        <w:rPr>
          <w:sz w:val="28"/>
          <w:szCs w:val="28"/>
        </w:rPr>
        <w:t>д</w:t>
      </w:r>
      <w:proofErr w:type="gramEnd"/>
      <w:r w:rsidRPr="00BC1DCD">
        <w:rPr>
          <w:sz w:val="28"/>
          <w:szCs w:val="28"/>
        </w:rPr>
        <w:t>оказательства</w:t>
      </w:r>
    </w:p>
    <w:p w:rsidR="00833C7F" w:rsidRPr="00BC1DCD" w:rsidRDefault="00833C7F" w:rsidP="00434F8B">
      <w:pPr>
        <w:pStyle w:val="a7"/>
        <w:spacing w:line="360" w:lineRule="auto"/>
        <w:ind w:left="360"/>
        <w:rPr>
          <w:sz w:val="28"/>
          <w:szCs w:val="28"/>
        </w:rPr>
      </w:pPr>
      <w:r w:rsidRPr="00191EF3">
        <w:rPr>
          <w:b/>
          <w:sz w:val="28"/>
          <w:szCs w:val="28"/>
        </w:rPr>
        <w:t>Муд</w:t>
      </w:r>
      <w:r w:rsidR="00D9690C" w:rsidRPr="00191EF3">
        <w:rPr>
          <w:b/>
          <w:sz w:val="28"/>
          <w:szCs w:val="28"/>
        </w:rPr>
        <w:t xml:space="preserve"> </w:t>
      </w:r>
      <w:r w:rsidR="00D9690C" w:rsidRPr="00BC1DCD">
        <w:rPr>
          <w:sz w:val="28"/>
          <w:szCs w:val="28"/>
        </w:rPr>
        <w:t>–</w:t>
      </w:r>
      <w:r w:rsidRPr="00BC1DCD">
        <w:rPr>
          <w:sz w:val="28"/>
          <w:szCs w:val="28"/>
        </w:rPr>
        <w:t xml:space="preserve"> настроение/состояние.</w:t>
      </w:r>
    </w:p>
    <w:p w:rsidR="00833C7F" w:rsidRPr="00BC1DCD" w:rsidRDefault="00833C7F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Рофл</w:t>
      </w:r>
      <w:proofErr w:type="spellEnd"/>
      <w:r w:rsidR="00D9690C" w:rsidRPr="00191EF3">
        <w:rPr>
          <w:b/>
          <w:sz w:val="28"/>
          <w:szCs w:val="28"/>
        </w:rPr>
        <w:t xml:space="preserve"> </w:t>
      </w:r>
      <w:r w:rsidR="00D9690C" w:rsidRPr="00BC1DCD">
        <w:rPr>
          <w:sz w:val="28"/>
          <w:szCs w:val="28"/>
        </w:rPr>
        <w:t xml:space="preserve">– </w:t>
      </w:r>
      <w:r w:rsidRPr="00BC1DCD">
        <w:rPr>
          <w:sz w:val="28"/>
          <w:szCs w:val="28"/>
        </w:rPr>
        <w:t>прикол или шутка</w:t>
      </w:r>
      <w:r w:rsidR="00D9690C" w:rsidRPr="00BC1DCD">
        <w:rPr>
          <w:sz w:val="28"/>
          <w:szCs w:val="28"/>
        </w:rPr>
        <w:t>.</w:t>
      </w:r>
    </w:p>
    <w:p w:rsidR="00D9690C" w:rsidRPr="00BC1DCD" w:rsidRDefault="00833C7F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Чекать</w:t>
      </w:r>
      <w:proofErr w:type="spellEnd"/>
      <w:r w:rsidRPr="00BC1DCD">
        <w:rPr>
          <w:sz w:val="28"/>
          <w:szCs w:val="28"/>
        </w:rPr>
        <w:t xml:space="preserve"> </w:t>
      </w:r>
      <w:r w:rsidR="00246ED4" w:rsidRPr="00BC1DCD">
        <w:rPr>
          <w:sz w:val="28"/>
          <w:szCs w:val="28"/>
        </w:rPr>
        <w:t xml:space="preserve">– </w:t>
      </w:r>
      <w:r w:rsidRPr="00BC1DCD">
        <w:rPr>
          <w:sz w:val="28"/>
          <w:szCs w:val="28"/>
        </w:rPr>
        <w:t xml:space="preserve">проверять или </w:t>
      </w:r>
      <w:r w:rsidR="00D9690C" w:rsidRPr="00BC1DCD">
        <w:rPr>
          <w:sz w:val="28"/>
          <w:szCs w:val="28"/>
        </w:rPr>
        <w:t>смотреть.</w:t>
      </w:r>
    </w:p>
    <w:p w:rsidR="00833C7F" w:rsidRPr="00BC1DCD" w:rsidRDefault="00D9690C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Юзать</w:t>
      </w:r>
      <w:proofErr w:type="spellEnd"/>
      <w:r w:rsidRPr="00BC1DCD">
        <w:rPr>
          <w:sz w:val="28"/>
          <w:szCs w:val="28"/>
        </w:rPr>
        <w:t xml:space="preserve"> </w:t>
      </w:r>
      <w:proofErr w:type="gramStart"/>
      <w:r w:rsidRPr="00BC1DCD">
        <w:rPr>
          <w:sz w:val="28"/>
          <w:szCs w:val="28"/>
        </w:rPr>
        <w:t>–и</w:t>
      </w:r>
      <w:proofErr w:type="gramEnd"/>
      <w:r w:rsidRPr="00BC1DCD">
        <w:rPr>
          <w:sz w:val="28"/>
          <w:szCs w:val="28"/>
        </w:rPr>
        <w:t>спользовать.</w:t>
      </w:r>
    </w:p>
    <w:p w:rsidR="00D9690C" w:rsidRPr="00BC1DCD" w:rsidRDefault="00D9690C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gramStart"/>
      <w:r w:rsidRPr="00191EF3">
        <w:rPr>
          <w:b/>
          <w:sz w:val="28"/>
          <w:szCs w:val="28"/>
        </w:rPr>
        <w:t>Форсить</w:t>
      </w:r>
      <w:proofErr w:type="gramEnd"/>
      <w:r w:rsidRPr="00BC1DCD">
        <w:rPr>
          <w:sz w:val="28"/>
          <w:szCs w:val="28"/>
        </w:rPr>
        <w:t xml:space="preserve"> – навязывать какую-то идею.</w:t>
      </w:r>
    </w:p>
    <w:p w:rsidR="00D9690C" w:rsidRPr="00BC1DCD" w:rsidRDefault="00D9690C" w:rsidP="00434F8B">
      <w:pPr>
        <w:pStyle w:val="a7"/>
        <w:spacing w:line="360" w:lineRule="auto"/>
        <w:ind w:left="360"/>
        <w:rPr>
          <w:sz w:val="28"/>
          <w:szCs w:val="28"/>
        </w:rPr>
      </w:pPr>
      <w:r w:rsidRPr="00191EF3">
        <w:rPr>
          <w:b/>
          <w:sz w:val="28"/>
          <w:szCs w:val="28"/>
        </w:rPr>
        <w:t>Баг</w:t>
      </w:r>
      <w:r w:rsidR="00246ED4" w:rsidRPr="00BC1DCD">
        <w:rPr>
          <w:sz w:val="28"/>
          <w:szCs w:val="28"/>
        </w:rPr>
        <w:t xml:space="preserve"> – </w:t>
      </w:r>
      <w:r w:rsidRPr="00BC1DCD">
        <w:rPr>
          <w:sz w:val="28"/>
          <w:szCs w:val="28"/>
        </w:rPr>
        <w:t>неожиданный результат/ошибка.</w:t>
      </w:r>
    </w:p>
    <w:p w:rsidR="00D9690C" w:rsidRPr="00BC1DCD" w:rsidRDefault="00D9690C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Вайб</w:t>
      </w:r>
      <w:proofErr w:type="spellEnd"/>
      <w:r w:rsidR="00246ED4" w:rsidRPr="00BC1DCD">
        <w:rPr>
          <w:sz w:val="28"/>
          <w:szCs w:val="28"/>
        </w:rPr>
        <w:t xml:space="preserve"> – </w:t>
      </w:r>
      <w:r w:rsidRPr="00BC1DCD">
        <w:rPr>
          <w:sz w:val="28"/>
          <w:szCs w:val="28"/>
        </w:rPr>
        <w:t>атмосфера, возникающая при каких-либо обстоятельствах.</w:t>
      </w:r>
    </w:p>
    <w:p w:rsidR="00D9690C" w:rsidRPr="00BC1DCD" w:rsidRDefault="00246ED4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lastRenderedPageBreak/>
        <w:t>Кринж</w:t>
      </w:r>
      <w:proofErr w:type="spellEnd"/>
      <w:r w:rsidR="00D9690C" w:rsidRPr="00BC1DCD">
        <w:rPr>
          <w:sz w:val="28"/>
          <w:szCs w:val="28"/>
        </w:rPr>
        <w:t xml:space="preserve"> </w:t>
      </w:r>
      <w:r w:rsidRPr="00BC1DCD">
        <w:rPr>
          <w:sz w:val="28"/>
          <w:szCs w:val="28"/>
        </w:rPr>
        <w:t xml:space="preserve">– </w:t>
      </w:r>
      <w:r w:rsidR="00D9690C" w:rsidRPr="00BC1DCD">
        <w:rPr>
          <w:sz w:val="28"/>
          <w:szCs w:val="28"/>
        </w:rPr>
        <w:t xml:space="preserve">слово, употребляемое при чувстве отвращения </w:t>
      </w:r>
      <w:proofErr w:type="gramStart"/>
      <w:r w:rsidR="00D9690C" w:rsidRPr="00BC1DCD">
        <w:rPr>
          <w:sz w:val="28"/>
          <w:szCs w:val="28"/>
        </w:rPr>
        <w:t>от</w:t>
      </w:r>
      <w:proofErr w:type="gramEnd"/>
      <w:r w:rsidR="00D9690C" w:rsidRPr="00BC1DCD">
        <w:rPr>
          <w:sz w:val="28"/>
          <w:szCs w:val="28"/>
        </w:rPr>
        <w:t xml:space="preserve"> увиденного</w:t>
      </w:r>
      <w:r w:rsidRPr="00BC1DCD">
        <w:rPr>
          <w:sz w:val="28"/>
          <w:szCs w:val="28"/>
        </w:rPr>
        <w:t>.</w:t>
      </w:r>
    </w:p>
    <w:p w:rsidR="00246ED4" w:rsidRPr="00BC1DCD" w:rsidRDefault="00246ED4" w:rsidP="00434F8B">
      <w:pPr>
        <w:pStyle w:val="a7"/>
        <w:spacing w:line="360" w:lineRule="auto"/>
        <w:ind w:left="360"/>
        <w:rPr>
          <w:sz w:val="28"/>
          <w:szCs w:val="28"/>
        </w:rPr>
      </w:pPr>
      <w:proofErr w:type="spellStart"/>
      <w:r w:rsidRPr="00191EF3">
        <w:rPr>
          <w:b/>
          <w:sz w:val="28"/>
          <w:szCs w:val="28"/>
        </w:rPr>
        <w:t>Криповый</w:t>
      </w:r>
      <w:proofErr w:type="spellEnd"/>
      <w:r w:rsidRPr="00BC1DCD">
        <w:rPr>
          <w:sz w:val="28"/>
          <w:szCs w:val="28"/>
        </w:rPr>
        <w:t xml:space="preserve"> – </w:t>
      </w:r>
      <w:proofErr w:type="gramStart"/>
      <w:r w:rsidRPr="00BC1DCD">
        <w:rPr>
          <w:sz w:val="28"/>
          <w:szCs w:val="28"/>
        </w:rPr>
        <w:t>вызывающий</w:t>
      </w:r>
      <w:proofErr w:type="gramEnd"/>
      <w:r w:rsidRPr="00BC1DCD">
        <w:rPr>
          <w:sz w:val="28"/>
          <w:szCs w:val="28"/>
        </w:rPr>
        <w:t xml:space="preserve"> чувство страха; пугающий.</w:t>
      </w:r>
    </w:p>
    <w:p w:rsidR="00AD58D1" w:rsidRPr="00B145B9" w:rsidRDefault="00246ED4" w:rsidP="00B145B9">
      <w:pPr>
        <w:pStyle w:val="a7"/>
        <w:spacing w:line="360" w:lineRule="auto"/>
        <w:ind w:left="360"/>
        <w:rPr>
          <w:sz w:val="28"/>
          <w:szCs w:val="28"/>
          <w:lang w:val="en-US"/>
        </w:rPr>
      </w:pPr>
      <w:proofErr w:type="spellStart"/>
      <w:r w:rsidRPr="00191EF3">
        <w:rPr>
          <w:b/>
          <w:sz w:val="28"/>
          <w:szCs w:val="28"/>
        </w:rPr>
        <w:t>Скилл</w:t>
      </w:r>
      <w:proofErr w:type="spellEnd"/>
      <w:r w:rsidRPr="00191EF3">
        <w:rPr>
          <w:b/>
          <w:sz w:val="28"/>
          <w:szCs w:val="28"/>
        </w:rPr>
        <w:t xml:space="preserve"> </w:t>
      </w:r>
      <w:r w:rsidRPr="00BC1DCD">
        <w:rPr>
          <w:sz w:val="28"/>
          <w:szCs w:val="28"/>
        </w:rPr>
        <w:t>– навык.</w:t>
      </w:r>
    </w:p>
    <w:p w:rsidR="00246ED4" w:rsidRPr="0060795F" w:rsidRDefault="00A435CC" w:rsidP="00434F8B">
      <w:pPr>
        <w:pStyle w:val="2"/>
        <w:spacing w:line="360" w:lineRule="auto"/>
      </w:pPr>
      <w:r w:rsidRPr="00BC1DCD">
        <w:t xml:space="preserve">        </w:t>
      </w:r>
      <w:r w:rsidRPr="0060795F">
        <w:t xml:space="preserve"> </w:t>
      </w:r>
      <w:bookmarkStart w:id="8" w:name="_Toc127308470"/>
      <w:r w:rsidR="00B805E1" w:rsidRPr="0060795F">
        <w:t>1</w:t>
      </w:r>
      <w:r w:rsidR="0060795F" w:rsidRPr="0060795F">
        <w:t>.5</w:t>
      </w:r>
      <w:r w:rsidRPr="0060795F">
        <w:t>Положительные и отрицательные характеристики сленга</w:t>
      </w:r>
      <w:bookmarkEnd w:id="8"/>
    </w:p>
    <w:p w:rsidR="00B805E1" w:rsidRPr="0060795F" w:rsidRDefault="00B805E1" w:rsidP="00434F8B">
      <w:pPr>
        <w:spacing w:line="360" w:lineRule="auto"/>
        <w:rPr>
          <w:rFonts w:ascii="Times New Roman" w:hAnsi="Times New Roman" w:cs="Times New Roman"/>
          <w:b/>
        </w:rPr>
      </w:pPr>
      <w:r w:rsidRPr="0060795F">
        <w:rPr>
          <w:rFonts w:ascii="Times New Roman" w:hAnsi="Times New Roman" w:cs="Times New Roman"/>
          <w:b/>
        </w:rPr>
        <w:t xml:space="preserve">          «+»</w:t>
      </w:r>
    </w:p>
    <w:p w:rsidR="00A435CC" w:rsidRPr="00BC1DCD" w:rsidRDefault="00A435CC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Позволяет создавать свой мир</w:t>
      </w:r>
      <w:r w:rsidR="009C00B3" w:rsidRPr="00BC1DCD">
        <w:rPr>
          <w:sz w:val="28"/>
          <w:szCs w:val="28"/>
        </w:rPr>
        <w:t>, мир без взрослых</w:t>
      </w:r>
    </w:p>
    <w:p w:rsidR="009C00B3" w:rsidRPr="00BC1DCD" w:rsidRDefault="009C00B3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Экономит время для общения</w:t>
      </w:r>
    </w:p>
    <w:p w:rsidR="009C00B3" w:rsidRPr="00BC1DCD" w:rsidRDefault="00C75912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К</w:t>
      </w:r>
      <w:r w:rsidR="009C00B3" w:rsidRPr="00BC1DCD">
        <w:rPr>
          <w:sz w:val="28"/>
          <w:szCs w:val="28"/>
        </w:rPr>
        <w:t>раток</w:t>
      </w:r>
    </w:p>
    <w:p w:rsidR="009C00B3" w:rsidRPr="00BC1DCD" w:rsidRDefault="009C00B3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Всё время обновляется</w:t>
      </w:r>
    </w:p>
    <w:p w:rsidR="00C75912" w:rsidRPr="00034D56" w:rsidRDefault="00C75912" w:rsidP="00034D56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Помогает выделиться среди других</w:t>
      </w:r>
    </w:p>
    <w:p w:rsidR="001E1595" w:rsidRPr="00BC1DCD" w:rsidRDefault="009C00B3" w:rsidP="00434F8B">
      <w:pPr>
        <w:pStyle w:val="a7"/>
        <w:spacing w:line="360" w:lineRule="auto"/>
        <w:ind w:left="720"/>
        <w:rPr>
          <w:b/>
          <w:sz w:val="28"/>
          <w:szCs w:val="28"/>
        </w:rPr>
      </w:pPr>
      <w:r w:rsidRPr="00BC1DCD">
        <w:rPr>
          <w:b/>
          <w:sz w:val="28"/>
          <w:szCs w:val="28"/>
        </w:rPr>
        <w:t>«-»</w:t>
      </w:r>
    </w:p>
    <w:p w:rsidR="001E1595" w:rsidRPr="00BC1DCD" w:rsidRDefault="001E1595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Сводит общение к примитивной ком</w:t>
      </w:r>
      <w:r w:rsidR="00012B90">
        <w:rPr>
          <w:sz w:val="28"/>
          <w:szCs w:val="28"/>
        </w:rPr>
        <w:t>м</w:t>
      </w:r>
      <w:r w:rsidRPr="00BC1DCD">
        <w:rPr>
          <w:sz w:val="28"/>
          <w:szCs w:val="28"/>
        </w:rPr>
        <w:t>уникации</w:t>
      </w:r>
    </w:p>
    <w:p w:rsidR="001E1595" w:rsidRPr="00BC1DCD" w:rsidRDefault="001E1595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Тематически ограничен</w:t>
      </w:r>
    </w:p>
    <w:p w:rsidR="001E1595" w:rsidRPr="00BC1DCD" w:rsidRDefault="001E1595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Передают не точную информацию</w:t>
      </w:r>
    </w:p>
    <w:p w:rsidR="001E1595" w:rsidRPr="00BC1DCD" w:rsidRDefault="001E1595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Засорение языка</w:t>
      </w:r>
    </w:p>
    <w:p w:rsidR="001E1595" w:rsidRPr="00BC1DCD" w:rsidRDefault="001E1595" w:rsidP="00434F8B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BC1DCD">
        <w:rPr>
          <w:sz w:val="28"/>
          <w:szCs w:val="28"/>
        </w:rPr>
        <w:t>Много нецензурных фраз</w:t>
      </w:r>
    </w:p>
    <w:p w:rsidR="00D02496" w:rsidRPr="00BC1DCD" w:rsidRDefault="00D02496" w:rsidP="00434F8B">
      <w:pPr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02496" w:rsidRPr="00BC1DCD" w:rsidRDefault="00D02496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Считаю, что основной причиной появления молодежного сленга среди подростков является желание создать свой язык, организовать общение среди сверстников; учащиеся употребляют такие слова, потому что отсутствие словарного запаса не дает им возможности грамотно выражать свои мысли и, поэтому им легче выразить с помощью сленга.</w:t>
      </w:r>
    </w:p>
    <w:p w:rsidR="00BC1DCD" w:rsidRDefault="00BC1DCD" w:rsidP="00434F8B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</w:p>
    <w:p w:rsidR="00B805E1" w:rsidRDefault="00B805E1" w:rsidP="00434F8B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</w:p>
    <w:p w:rsidR="00B805E1" w:rsidRPr="00B145B9" w:rsidRDefault="00B805E1" w:rsidP="00B145B9">
      <w:pPr>
        <w:spacing w:line="36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ru-RU" w:bidi="ar-SA"/>
        </w:rPr>
      </w:pPr>
    </w:p>
    <w:p w:rsidR="00B805E1" w:rsidRDefault="00B805E1" w:rsidP="00434F8B">
      <w:pPr>
        <w:pStyle w:val="2"/>
        <w:spacing w:line="360" w:lineRule="auto"/>
      </w:pPr>
      <w:bookmarkStart w:id="9" w:name="_Toc127308471"/>
      <w:r>
        <w:lastRenderedPageBreak/>
        <w:t>2.1</w:t>
      </w:r>
      <w:r w:rsidR="0060795F">
        <w:t xml:space="preserve"> </w:t>
      </w:r>
      <w:r w:rsidR="00F23A51" w:rsidRPr="00BC1DCD">
        <w:t>Практическая часть</w:t>
      </w:r>
      <w:bookmarkEnd w:id="9"/>
    </w:p>
    <w:p w:rsidR="00B805E1" w:rsidRDefault="00B805E1" w:rsidP="00B145B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3A51" w:rsidRPr="00BC1DCD" w:rsidRDefault="00665DFA" w:rsidP="00B145B9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DCD">
        <w:rPr>
          <w:rFonts w:ascii="Times New Roman" w:hAnsi="Times New Roman" w:cs="Times New Roman"/>
          <w:sz w:val="28"/>
          <w:szCs w:val="28"/>
        </w:rPr>
        <w:t xml:space="preserve">В доказательство вышесказанного </w:t>
      </w:r>
      <w:r w:rsidRPr="00BC1D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представляю вашему вниманию результаты социологического опроса, проведённого мною среди друзей и одноклассников.</w:t>
      </w:r>
    </w:p>
    <w:p w:rsidR="00665DFA" w:rsidRPr="00BC1DCD" w:rsidRDefault="00665DFA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Ребятам была предложена анкета, целью проведения которой было следующее: </w:t>
      </w:r>
    </w:p>
    <w:p w:rsidR="00665DFA" w:rsidRPr="00BC1DCD" w:rsidRDefault="00665DFA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определить мотивы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употребления молодежных слов в речи; </w:t>
      </w:r>
    </w:p>
    <w:p w:rsidR="00665DFA" w:rsidRPr="00BC1DCD" w:rsidRDefault="00665DFA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определить отношение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ребят к сленгу, </w:t>
      </w:r>
      <w:proofErr w:type="gramStart"/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употребляемым</w:t>
      </w:r>
      <w:proofErr w:type="gramEnd"/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ими в речи; </w:t>
      </w:r>
    </w:p>
    <w:p w:rsidR="00665DFA" w:rsidRPr="00BC1DCD" w:rsidRDefault="00665DFA" w:rsidP="00B145B9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выявить наличие и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отсутствие стремления обойтись молодежных слов.</w:t>
      </w:r>
    </w:p>
    <w:p w:rsidR="00E70A3B" w:rsidRPr="00BC1DCD" w:rsidRDefault="00665DFA" w:rsidP="00B145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CD">
        <w:rPr>
          <w:rFonts w:ascii="Times New Roman" w:hAnsi="Times New Roman" w:cs="Times New Roman"/>
          <w:color w:val="000000"/>
          <w:sz w:val="28"/>
          <w:szCs w:val="28"/>
        </w:rPr>
        <w:t>В анкетирован</w:t>
      </w:r>
      <w:r w:rsidR="00BD3982" w:rsidRPr="00BC1DCD">
        <w:rPr>
          <w:rFonts w:ascii="Times New Roman" w:hAnsi="Times New Roman" w:cs="Times New Roman"/>
          <w:color w:val="000000"/>
          <w:sz w:val="28"/>
          <w:szCs w:val="28"/>
        </w:rPr>
        <w:t xml:space="preserve">ии принимало участие </w:t>
      </w:r>
      <w:r w:rsidR="00E70A3B" w:rsidRPr="00BC1DCD">
        <w:rPr>
          <w:rFonts w:ascii="Times New Roman" w:hAnsi="Times New Roman" w:cs="Times New Roman"/>
          <w:color w:val="000000"/>
          <w:sz w:val="28"/>
          <w:szCs w:val="28"/>
        </w:rPr>
        <w:t xml:space="preserve">46 человек. 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Данные анкетирования показали, что </w:t>
      </w:r>
      <w:r w:rsidR="00E70A3B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43(93,5%) человека 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знают и используют в своей речи слова молодежного сленга. Исследуя причины использования нелитературных слов в речи подростков, выяснилось, что большинство учащихся используют сленг потому,</w:t>
      </w:r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что </w:t>
      </w:r>
      <w:r w:rsidR="00084F93" w:rsidRPr="00BC1DCD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так говорят их друзья</w:t>
      </w:r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22 человека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21 человек ответил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 использ</w:t>
      </w:r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уют </w:t>
      </w:r>
      <w:proofErr w:type="gramStart"/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сленг</w:t>
      </w:r>
      <w:proofErr w:type="gramEnd"/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84F93" w:rsidRPr="00BC1DCD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так как легче общаться</w:t>
      </w:r>
      <w:r w:rsidRPr="00BC1DCD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 человек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сказали, что использование таких слов</w:t>
      </w:r>
      <w:r w:rsidR="00084F93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84F93" w:rsidRPr="00BC1DCD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помогает лучше выразить мысли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084F93" w:rsidRPr="00BC1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="00084F93" w:rsidRPr="00BC1DC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Это модно и современно</w:t>
      </w:r>
      <w:r w:rsidR="00084F93" w:rsidRPr="00F734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ответили</w:t>
      </w:r>
      <w:r w:rsidR="00084F93" w:rsidRPr="00BC1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11 ребят</w:t>
      </w:r>
      <w:r w:rsidR="00E70A3B" w:rsidRPr="00BC1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; </w:t>
      </w:r>
      <w:r w:rsidR="00E70A3B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считают, что </w:t>
      </w:r>
      <w:proofErr w:type="gramStart"/>
      <w:r w:rsidR="00084F93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>в</w:t>
      </w:r>
      <w:proofErr w:type="gramEnd"/>
      <w:r w:rsidR="00084F93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proofErr w:type="gramStart"/>
      <w:r w:rsidR="00084F93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>другом</w:t>
      </w:r>
      <w:proofErr w:type="gramEnd"/>
      <w:r w:rsidR="00084F93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10 человек; </w:t>
      </w:r>
      <w:r w:rsidR="00084F93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4 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человек</w:t>
      </w:r>
      <w:r w:rsidR="00084F93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а</w:t>
      </w:r>
      <w:r w:rsidR="00E72C82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используют сленговую 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речь, потому что </w:t>
      </w:r>
      <w:r w:rsidR="00E72C82" w:rsidRPr="00BC1DC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помогает самоутвердиться</w:t>
      </w:r>
      <w:r w:rsidR="00CF14D6" w:rsidRPr="00BC1DC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.</w:t>
      </w:r>
      <w:r w:rsidR="00CF14D6" w:rsidRPr="00BC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A3B" w:rsidRPr="00BC1DC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вопрос: «</w:t>
      </w:r>
      <w:r w:rsidR="00E70A3B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Могли бы вы обойтись без </w:t>
      </w:r>
      <w:r w:rsidR="00E72C82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сленговых </w:t>
      </w:r>
      <w:r w:rsidR="00E70A3B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слов и выражений?» - 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утвердительно из обще</w:t>
      </w:r>
      <w:r w:rsidR="00E72C82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го числа опрошенных ответили 21 человек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; </w:t>
      </w:r>
      <w:r w:rsidR="00E72C82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11 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сказали, что </w:t>
      </w:r>
      <w:r w:rsidR="00E72C82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не могут обойтись без сленга, 14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E72C82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человек </w:t>
      </w:r>
      <w:r w:rsidR="00E70A3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вообще об этом не задумывались. </w:t>
      </w:r>
      <w:r w:rsidR="00E70A3B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Отвечая на вопрос: </w:t>
      </w:r>
      <w:r w:rsidR="00E70A3B" w:rsidRPr="00BC1DCD"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shd w:val="clear" w:color="auto" w:fill="FFFFFF"/>
          <w:lang w:eastAsia="ru-RU" w:bidi="ar-SA"/>
        </w:rPr>
        <w:t>«Считаете ли вы, что сленг засоряет, разрушает нашу речь?»</w:t>
      </w:r>
      <w:r w:rsidR="00E70A3B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- </w:t>
      </w:r>
      <w:r w:rsidR="00E72C82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25</w:t>
      </w:r>
      <w:r w:rsidR="00E70A3B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E72C82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учащихся </w:t>
      </w:r>
      <w:r w:rsidR="00E70A3B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с этим утверждением согласились,</w:t>
      </w:r>
      <w:r w:rsidR="00E72C82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а 21</w:t>
      </w:r>
      <w:r w:rsidR="00E70A3B" w:rsidRPr="00BC1DC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так не считают. </w:t>
      </w:r>
    </w:p>
    <w:p w:rsidR="00CF14D6" w:rsidRPr="00BC1DCD" w:rsidRDefault="00CF14D6" w:rsidP="00B145B9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DCD">
        <w:rPr>
          <w:rFonts w:ascii="Times New Roman" w:hAnsi="Times New Roman" w:cs="Times New Roman"/>
          <w:sz w:val="28"/>
          <w:szCs w:val="28"/>
        </w:rPr>
        <w:t xml:space="preserve">В доказательство </w:t>
      </w:r>
      <w:r w:rsidRPr="00BC1DC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представляю результаты социологического опроса, проведённого мною среди педагогов нашей школы.</w:t>
      </w:r>
    </w:p>
    <w:p w:rsidR="00CF14D6" w:rsidRPr="00BC1DCD" w:rsidRDefault="00CF14D6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Учителям была предложена анкета, целью проведения которой было следующее: </w:t>
      </w:r>
    </w:p>
    <w:p w:rsidR="00CF14D6" w:rsidRPr="00BC1DCD" w:rsidRDefault="00CF14D6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- </w:t>
      </w:r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узнать, </w:t>
      </w:r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понимают ли педагоги молодежный сленг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; </w:t>
      </w:r>
    </w:p>
    <w:p w:rsidR="00CF14D6" w:rsidRPr="00BC1DCD" w:rsidRDefault="00CF14D6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lastRenderedPageBreak/>
        <w:t>-</w:t>
      </w:r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>узнать, как относятся</w:t>
      </w:r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педагоги к сленгу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; </w:t>
      </w:r>
    </w:p>
    <w:p w:rsidR="00CF14D6" w:rsidRPr="00BC1DCD" w:rsidRDefault="00CF14D6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>выявить</w:t>
      </w:r>
      <w:r w:rsidR="00BE5111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>,</w:t>
      </w:r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 </w:t>
      </w:r>
      <w:proofErr w:type="gramStart"/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>что</w:t>
      </w:r>
      <w:proofErr w:type="gramEnd"/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 по мнению учителей </w:t>
      </w:r>
      <w:r w:rsidR="002F226B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повлияло на речь современной молодежи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.</w:t>
      </w:r>
    </w:p>
    <w:p w:rsidR="00B145B9" w:rsidRDefault="002F226B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1DCD">
        <w:rPr>
          <w:rFonts w:ascii="Times New Roman" w:hAnsi="Times New Roman" w:cs="Times New Roman"/>
          <w:color w:val="000000"/>
          <w:sz w:val="28"/>
          <w:szCs w:val="28"/>
        </w:rPr>
        <w:t xml:space="preserve">В анкетировании принимало участие 19 учителей. </w:t>
      </w:r>
    </w:p>
    <w:p w:rsidR="00B145B9" w:rsidRDefault="002F226B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val="en-US" w:eastAsia="ru-RU" w:bidi="ar-SA"/>
        </w:rPr>
      </w:pP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Данные анкетирования показали, что 15 педагогов </w:t>
      </w:r>
      <w:r w:rsidRPr="00BC1DCD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иногда понимают</w:t>
      </w:r>
      <w:r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слова молодежного сленга.</w:t>
      </w:r>
      <w:r w:rsidR="005B6979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5 педагогов </w:t>
      </w:r>
      <w:r w:rsidR="005B6979" w:rsidRPr="00BC1DCD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понимают</w:t>
      </w:r>
      <w:r w:rsidR="005B6979" w:rsidRPr="00BC1D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большинство молодежных слов и 1 учитель ответил, что не понимает </w:t>
      </w:r>
      <w:r w:rsidR="005B6979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речь современной молодежи. </w:t>
      </w:r>
    </w:p>
    <w:p w:rsidR="005B6979" w:rsidRPr="00B145B9" w:rsidRDefault="005B6979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На вопрос:</w:t>
      </w:r>
      <w:r w:rsidR="00741060"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C1DC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«</w:t>
      </w:r>
      <w:r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Как вы относитесь к сленговой </w:t>
      </w:r>
      <w:r w:rsidR="0060795F"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лексике</w:t>
      </w:r>
      <w:r w:rsidR="00803581" w:rsidRPr="00BC1DC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u w:val="single"/>
          <w:lang w:eastAsia="ru-RU" w:bidi="ar-SA"/>
        </w:rPr>
        <w:t xml:space="preserve">» </w:t>
      </w:r>
      <w:r w:rsidRPr="00BC1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педагогов ответили </w:t>
      </w:r>
      <w:r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нейтрально</w:t>
      </w:r>
      <w:r w:rsidRPr="00BC1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5 </w:t>
      </w:r>
      <w:r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отрицательно</w:t>
      </w:r>
      <w:r w:rsidR="00803581"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. </w:t>
      </w:r>
      <w:r w:rsidR="00803581" w:rsidRPr="00BC1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 учителей считают, что на речь современной молодежи повлияло </w:t>
      </w:r>
      <w:r w:rsidR="00803581"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социальное окружение</w:t>
      </w:r>
      <w:r w:rsidR="00803581" w:rsidRPr="00BC1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03581"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интернет. </w:t>
      </w:r>
      <w:r w:rsidR="00803581" w:rsidRPr="00BC1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человек ответили </w:t>
      </w:r>
      <w:r w:rsidR="00803581"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самовыражение</w:t>
      </w:r>
      <w:r w:rsidR="00803581" w:rsidRPr="00BC1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5 ответили</w:t>
      </w:r>
      <w:r w:rsidR="00741060" w:rsidRPr="00BC1DC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воспитание</w:t>
      </w:r>
      <w:r w:rsidR="00741060" w:rsidRPr="00BC1D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4D5C" w:rsidRPr="00C24D5C" w:rsidRDefault="00C24D5C" w:rsidP="00B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Pr="00C24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Исходя из полученных результатов, видно, что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молодёжь </w:t>
      </w:r>
      <w:r w:rsidRPr="00C24D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активно используют в своей речи сленг и жаргонную лексику.</w:t>
      </w:r>
    </w:p>
    <w:p w:rsidR="00C24D5C" w:rsidRPr="00C24D5C" w:rsidRDefault="002E3CCC" w:rsidP="00B145B9">
      <w:pPr>
        <w:tabs>
          <w:tab w:val="left" w:pos="5205"/>
        </w:tabs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51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причинами</w:t>
      </w:r>
      <w:r w:rsidR="00C24D5C" w:rsidRPr="00C2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употребления </w:t>
      </w:r>
      <w:r w:rsidR="00BE51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сленга </w:t>
      </w:r>
      <w:r w:rsidR="00C24D5C" w:rsidRPr="00C2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речи </w:t>
      </w:r>
      <w:r w:rsidR="00BE51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являются общение с друзьями, самовыражение. Многие</w:t>
      </w:r>
      <w:r w:rsidR="00C24D5C" w:rsidRPr="00C2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счит</w:t>
      </w:r>
      <w:r w:rsidR="00BE51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ают его использование модным и таким образом стремятся создать свой мир, отличный </w:t>
      </w:r>
      <w:r w:rsidR="00C24D5C" w:rsidRPr="00C24D5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взрослого.</w:t>
      </w:r>
    </w:p>
    <w:p w:rsidR="00C24D5C" w:rsidRPr="00C24D5C" w:rsidRDefault="002E3CCC" w:rsidP="00434F8B">
      <w:pPr>
        <w:tabs>
          <w:tab w:val="left" w:pos="5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Молодёжный сленг не всегда понятен взрослым</w:t>
      </w:r>
      <w:r w:rsidR="00C24D5C" w:rsidRPr="00C24D5C">
        <w:rPr>
          <w:rFonts w:ascii="Times New Roman" w:hAnsi="Times New Roman" w:cs="Times New Roman"/>
          <w:sz w:val="28"/>
          <w:szCs w:val="28"/>
        </w:rPr>
        <w:t>.</w:t>
      </w:r>
      <w:r w:rsidRPr="002E3CCC">
        <w:t xml:space="preserve"> </w:t>
      </w:r>
      <w:r w:rsidR="00B145B9" w:rsidRPr="00B145B9">
        <w:t xml:space="preserve"> </w:t>
      </w:r>
      <w:r w:rsidRPr="002E3CCC">
        <w:rPr>
          <w:rFonts w:ascii="Times New Roman" w:hAnsi="Times New Roman" w:cs="Times New Roman"/>
          <w:sz w:val="28"/>
          <w:szCs w:val="28"/>
        </w:rPr>
        <w:t>Некоторые взрослые спокойно принимают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670519">
        <w:rPr>
          <w:rFonts w:ascii="Times New Roman" w:hAnsi="Times New Roman" w:cs="Times New Roman"/>
          <w:sz w:val="28"/>
          <w:szCs w:val="28"/>
        </w:rPr>
        <w:t>. Д</w:t>
      </w:r>
      <w:r w:rsidRPr="002E3CCC">
        <w:rPr>
          <w:rFonts w:ascii="Times New Roman" w:hAnsi="Times New Roman" w:cs="Times New Roman"/>
          <w:sz w:val="28"/>
          <w:szCs w:val="28"/>
        </w:rPr>
        <w:t>аже если сами не общаются на нем, то прекрасно понимают значение модных словечек и адекватно на них реагируют.</w:t>
      </w:r>
    </w:p>
    <w:p w:rsidR="002F226B" w:rsidRPr="00C24D5C" w:rsidRDefault="002F226B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034D56" w:rsidRDefault="00034D56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034D56" w:rsidRDefault="00034D56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034D56" w:rsidRDefault="00034D56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034D56" w:rsidRDefault="00034D56" w:rsidP="00434F8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670519" w:rsidRPr="002E3CCC" w:rsidRDefault="00B805E1" w:rsidP="00434F8B">
      <w:pPr>
        <w:pStyle w:val="2"/>
        <w:spacing w:line="360" w:lineRule="auto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lastRenderedPageBreak/>
        <w:t xml:space="preserve"> </w:t>
      </w:r>
      <w:bookmarkStart w:id="10" w:name="_Toc127308472"/>
      <w:r w:rsidR="00670519" w:rsidRPr="002E3CCC">
        <w:rPr>
          <w:rFonts w:eastAsia="Times New Roman"/>
          <w:lang w:eastAsia="ru-RU" w:bidi="ar-SA"/>
        </w:rPr>
        <w:t>Заключение</w:t>
      </w:r>
      <w:bookmarkEnd w:id="10"/>
    </w:p>
    <w:p w:rsidR="00191EF3" w:rsidRDefault="000137F7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Когда я начала работу над своим проектом, я выдвинула гипотезу исследования</w:t>
      </w:r>
      <w:r w:rsidRPr="000137F7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молодёжный сленг засоряет и огрубляет нашу речь. </w:t>
      </w:r>
    </w:p>
    <w:p w:rsidR="00191EF3" w:rsidRDefault="000137F7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Проведя исследование</w:t>
      </w:r>
      <w:r w:rsidR="00670519" w:rsidRPr="0067051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, я доказала, что речь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молодёжи </w:t>
      </w:r>
      <w:r w:rsidR="00DE460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наполнена 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словами, которые обедняют</w:t>
      </w:r>
      <w:r w:rsidR="00670519" w:rsidRPr="0067051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ее, делают её грубой и некрасивой. По моему мнению,</w:t>
      </w:r>
      <w:r w:rsidR="00F06AF9" w:rsidRPr="00F06AF9">
        <w:t xml:space="preserve"> </w:t>
      </w:r>
      <w:r w:rsidR="00F06AF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к</w:t>
      </w:r>
      <w:r w:rsidR="00F06AF9" w:rsidRPr="00F06AF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аждый человек должен говорить </w:t>
      </w:r>
      <w:r w:rsidR="00F06AF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красиво и </w:t>
      </w:r>
      <w:r w:rsidR="00BA21A0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выразительно</w:t>
      </w:r>
      <w:r w:rsidR="00670519" w:rsidRPr="0067051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. Подводя итог, </w:t>
      </w:r>
      <w:r w:rsidR="00D6211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хочется</w:t>
      </w:r>
      <w:r w:rsidR="00670519" w:rsidRPr="0067051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сказать,</w:t>
      </w:r>
      <w:r w:rsidR="00D6211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что </w:t>
      </w:r>
      <w:r w:rsid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м</w:t>
      </w:r>
      <w:r w:rsidR="009F574E" w:rsidRP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олодежный сленг</w:t>
      </w:r>
      <w:r w:rsidR="009F574E" w:rsidRPr="009F574E">
        <w:t xml:space="preserve"> </w:t>
      </w:r>
      <w:r w:rsidR="009F574E" w:rsidRP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широко распространен</w:t>
      </w:r>
      <w:r w:rsid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, </w:t>
      </w:r>
      <w:r w:rsidR="009F574E" w:rsidRP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в нем постоянно появляются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9F574E" w:rsidRP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новые слова</w:t>
      </w:r>
      <w:r w:rsid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.</w:t>
      </w:r>
      <w:r w:rsidR="00670519" w:rsidRPr="0067051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Это </w:t>
      </w:r>
      <w:r w:rsidR="009F574E" w:rsidRP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неотъемлемая часть речи</w:t>
      </w:r>
      <w:r w:rsid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.</w:t>
      </w:r>
      <w:r w:rsid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Он </w:t>
      </w:r>
      <w:r w:rsidR="009F574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все</w:t>
      </w:r>
      <w:r w:rsid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гда будет негативно влиять на наш язык.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Избавиться от сленга можно только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97581C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в полной изоляции от общества. </w:t>
      </w:r>
      <w:r w:rsid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Молодёжный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97581C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сленг человек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рано или 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поздно 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перерастет, но 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он непременно 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сменится </w:t>
      </w:r>
      <w:proofErr w:type="gramStart"/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профессиональным</w:t>
      </w:r>
      <w:proofErr w:type="gramEnd"/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или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относящимся 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к</w:t>
      </w:r>
      <w:r w:rsidR="00B145B9" w:rsidRPr="00B145B9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оп</w:t>
      </w:r>
      <w:r w:rsidR="00DE460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ределенной социальной группе. О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сновное, что могут сделать</w:t>
      </w:r>
      <w:r w:rsid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взрослые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, </w:t>
      </w:r>
      <w:r w:rsid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спокойно принимать</w:t>
      </w:r>
      <w:r w:rsidR="00D27315" w:rsidRPr="00D27315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его</w:t>
      </w:r>
      <w:r w:rsidR="002D2F66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.</w:t>
      </w:r>
    </w:p>
    <w:p w:rsidR="00191EF3" w:rsidRDefault="00191EF3" w:rsidP="00B145B9">
      <w:p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2F226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2F226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2F226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2F226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CF14D6" w:rsidRDefault="00CF14D6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34D56" w:rsidRDefault="00034D56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34D56" w:rsidRDefault="00034D56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145B9" w:rsidRDefault="00B145B9" w:rsidP="00034D56">
      <w:pPr>
        <w:suppressAutoHyphens w:val="0"/>
        <w:autoSpaceDN/>
        <w:spacing w:after="160" w:line="259" w:lineRule="auto"/>
        <w:jc w:val="center"/>
        <w:textAlignment w:val="auto"/>
        <w:rPr>
          <w:sz w:val="28"/>
          <w:szCs w:val="28"/>
          <w:lang w:val="en-US"/>
        </w:rPr>
      </w:pPr>
    </w:p>
    <w:p w:rsidR="00E1560D" w:rsidRPr="00034D56" w:rsidRDefault="00B145B9" w:rsidP="00B145B9">
      <w:pPr>
        <w:pStyle w:val="2"/>
        <w:rPr>
          <w:rFonts w:cs="Times New Roman"/>
          <w:i/>
        </w:rPr>
      </w:pPr>
      <w:bookmarkStart w:id="11" w:name="_Toc127308473"/>
      <w:r>
        <w:lastRenderedPageBreak/>
        <w:t>Список информационных источников</w:t>
      </w:r>
      <w:r w:rsidR="00E1560D" w:rsidRPr="00034D56">
        <w:t>:</w:t>
      </w:r>
      <w:bookmarkEnd w:id="11"/>
    </w:p>
    <w:p w:rsidR="00E1560D" w:rsidRPr="0077140C" w:rsidRDefault="00E1560D" w:rsidP="00E1560D">
      <w:pPr>
        <w:pStyle w:val="Standarduser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1560D" w:rsidRPr="00497621" w:rsidRDefault="00DF7F93" w:rsidP="00E1560D">
      <w:pPr>
        <w:pStyle w:val="Standarduser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E1560D" w:rsidRPr="00160E94">
          <w:rPr>
            <w:rStyle w:val="a4"/>
            <w:rFonts w:ascii="Times New Roman" w:hAnsi="Times New Roman" w:cs="Times New Roman"/>
            <w:sz w:val="28"/>
            <w:szCs w:val="28"/>
          </w:rPr>
          <w:t>Педагогическое сообщество «</w:t>
        </w:r>
        <w:proofErr w:type="spellStart"/>
        <w:r w:rsidR="00E1560D" w:rsidRPr="00160E94">
          <w:rPr>
            <w:rStyle w:val="a4"/>
            <w:rFonts w:ascii="Times New Roman" w:hAnsi="Times New Roman" w:cs="Times New Roman"/>
            <w:sz w:val="28"/>
            <w:szCs w:val="28"/>
          </w:rPr>
          <w:t>Урок</w:t>
        </w:r>
        <w:proofErr w:type="gramStart"/>
        <w:r w:rsidR="00E1560D" w:rsidRPr="00160E94">
          <w:rPr>
            <w:rStyle w:val="a4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E1560D" w:rsidRPr="00160E94">
          <w:rPr>
            <w:rStyle w:val="a4"/>
            <w:rFonts w:ascii="Times New Roman" w:hAnsi="Times New Roman" w:cs="Times New Roman"/>
            <w:sz w:val="28"/>
            <w:szCs w:val="28"/>
          </w:rPr>
          <w:t>ф</w:t>
        </w:r>
        <w:proofErr w:type="spellEnd"/>
        <w:r w:rsidR="00E1560D" w:rsidRPr="00160E94">
          <w:rPr>
            <w:rStyle w:val="a4"/>
            <w:rFonts w:ascii="Times New Roman" w:hAnsi="Times New Roman" w:cs="Times New Roman"/>
            <w:sz w:val="28"/>
            <w:szCs w:val="28"/>
          </w:rPr>
          <w:t>» (</w:t>
        </w:r>
        <w:proofErr w:type="spellStart"/>
        <w:r w:rsidR="00E1560D" w:rsidRPr="00160E94">
          <w:rPr>
            <w:rStyle w:val="a4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="00E1560D" w:rsidRPr="00160E94">
          <w:rPr>
            <w:rStyle w:val="a4"/>
            <w:rFonts w:ascii="Times New Roman" w:hAnsi="Times New Roman" w:cs="Times New Roman"/>
            <w:sz w:val="28"/>
            <w:szCs w:val="28"/>
          </w:rPr>
          <w:t>--j1ahfl.xn--p1ai)</w:t>
        </w:r>
      </w:hyperlink>
    </w:p>
    <w:p w:rsidR="00E1560D" w:rsidRPr="0082733A" w:rsidRDefault="00DF7F93" w:rsidP="00E1560D">
      <w:pPr>
        <w:pStyle w:val="Standarduser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w:anchor="_Список_использованных_источников:" w:history="1">
        <w:r w:rsidR="00E1560D" w:rsidRPr="00497621">
          <w:rPr>
            <w:rStyle w:val="a4"/>
            <w:rFonts w:ascii="Times New Roman" w:hAnsi="Times New Roman" w:cs="Times New Roman"/>
            <w:sz w:val="28"/>
            <w:szCs w:val="28"/>
          </w:rPr>
          <w:t>https://dzen.ru/media/sharaut/sleng--chto-eto-takoe-i-zachem-nujen-prostymi-slovami-60b87ae5f354bc12d0422a79</w:t>
        </w:r>
      </w:hyperlink>
    </w:p>
    <w:p w:rsidR="00E1560D" w:rsidRDefault="00DF7F93" w:rsidP="00E1560D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_Список_использованных_источников:" w:history="1">
        <w:r w:rsidR="00E1560D" w:rsidRPr="0082733A">
          <w:rPr>
            <w:rStyle w:val="a4"/>
            <w:rFonts w:ascii="Times New Roman" w:hAnsi="Times New Roman" w:cs="Times New Roman"/>
            <w:sz w:val="28"/>
            <w:szCs w:val="28"/>
          </w:rPr>
          <w:t>https://scienceforum.ru/2019/article/2018016151</w:t>
        </w:r>
      </w:hyperlink>
    </w:p>
    <w:p w:rsidR="00E1560D" w:rsidRDefault="00DF7F93" w:rsidP="00E1560D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w:anchor="_Список_использованных_источников:" w:history="1">
        <w:r w:rsidR="00E1560D" w:rsidRPr="009F4C42">
          <w:rPr>
            <w:rStyle w:val="a4"/>
            <w:rFonts w:ascii="Times New Roman" w:hAnsi="Times New Roman" w:cs="Times New Roman"/>
            <w:sz w:val="28"/>
            <w:szCs w:val="28"/>
          </w:rPr>
          <w:t>https://wordsonline.ru/lexis/slang.html</w:t>
        </w:r>
      </w:hyperlink>
    </w:p>
    <w:p w:rsidR="00E1560D" w:rsidRPr="00191EF3" w:rsidRDefault="00DF7F93" w:rsidP="00E1560D">
      <w:pPr>
        <w:pStyle w:val="Standarduser"/>
        <w:numPr>
          <w:ilvl w:val="0"/>
          <w:numId w:val="6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w:anchor="_Список_использованных_источников:" w:history="1">
        <w:r w:rsidR="00E1560D" w:rsidRPr="00D9690C">
          <w:rPr>
            <w:rStyle w:val="a4"/>
            <w:rFonts w:ascii="Times New Roman" w:hAnsi="Times New Roman" w:cs="Times New Roman"/>
            <w:sz w:val="28"/>
            <w:szCs w:val="28"/>
          </w:rPr>
          <w:t>https://vc.ru/u/776484-anna-burceva/228877-slovar-molodezhnogo-slenga</w:t>
        </w:r>
      </w:hyperlink>
    </w:p>
    <w:p w:rsidR="00E1560D" w:rsidRDefault="00E1560D" w:rsidP="00E1560D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</w:t>
      </w: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1EF3" w:rsidRPr="00BC1DCD" w:rsidRDefault="00191EF3" w:rsidP="00CF14D6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72C82" w:rsidRPr="00BC1DCD" w:rsidRDefault="00E72C82" w:rsidP="00E70A3B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65DFA" w:rsidRPr="00BC1DCD" w:rsidRDefault="00665DFA" w:rsidP="00665DFA">
      <w:pP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</w:pPr>
    </w:p>
    <w:p w:rsidR="00191EF3" w:rsidRDefault="00191EF3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bookmarkStart w:id="12" w:name="_Список_использованных_источников:"/>
      <w:bookmarkEnd w:id="12"/>
    </w:p>
    <w:p w:rsidR="00191EF3" w:rsidRDefault="00191EF3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1EF3" w:rsidRDefault="00191EF3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1EF3" w:rsidRDefault="00191EF3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1EF3" w:rsidRDefault="00191EF3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91EF3" w:rsidRDefault="00191EF3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34D56" w:rsidRDefault="00034D56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34D56" w:rsidRDefault="00034D56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34D56" w:rsidRDefault="00034D56" w:rsidP="00191EF3">
      <w:pPr>
        <w:pStyle w:val="Standarduser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145B9" w:rsidRDefault="00B145B9" w:rsidP="00E1560D">
      <w:pPr>
        <w:jc w:val="center"/>
        <w:rPr>
          <w:b/>
          <w:sz w:val="32"/>
          <w:szCs w:val="32"/>
        </w:rPr>
      </w:pPr>
    </w:p>
    <w:p w:rsidR="00D66A88" w:rsidRPr="00034D56" w:rsidRDefault="00D66A88" w:rsidP="00B145B9">
      <w:pPr>
        <w:pStyle w:val="2"/>
      </w:pPr>
      <w:bookmarkStart w:id="13" w:name="_Toc127308474"/>
      <w:r w:rsidRPr="00034D56">
        <w:lastRenderedPageBreak/>
        <w:t>Приложение</w:t>
      </w:r>
      <w:bookmarkEnd w:id="13"/>
    </w:p>
    <w:p w:rsidR="00D66A88" w:rsidRPr="00034D56" w:rsidRDefault="00D66A88" w:rsidP="00D66A88">
      <w:pPr>
        <w:pStyle w:val="Standarduser"/>
        <w:ind w:left="737"/>
        <w:jc w:val="center"/>
        <w:rPr>
          <w:rFonts w:ascii="Times New Roman" w:hAnsi="Times New Roman" w:cs="Times New Roman"/>
          <w:sz w:val="32"/>
          <w:szCs w:val="32"/>
        </w:rPr>
      </w:pPr>
    </w:p>
    <w:p w:rsidR="00D66A88" w:rsidRDefault="00D66A88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968509" cy="2751292"/>
            <wp:effectExtent l="0" t="0" r="381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6A88" w:rsidRDefault="00A2532E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106074" cy="2848397"/>
            <wp:effectExtent l="0" t="0" r="1841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532E" w:rsidRDefault="00191EF3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65395" cy="2861535"/>
            <wp:effectExtent l="0" t="0" r="190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2B90" w:rsidRDefault="00012B90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315585" cy="3069949"/>
            <wp:effectExtent l="0" t="0" r="1841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2D97" w:rsidRDefault="00BB2D97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753437" cy="2973823"/>
            <wp:effectExtent l="0" t="0" r="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2F66" w:rsidRDefault="002D2F66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550946" cy="2931458"/>
            <wp:effectExtent l="0" t="0" r="12065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2F66" w:rsidRDefault="002D2F66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704885" cy="2945501"/>
            <wp:effectExtent l="0" t="0" r="1016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2F66" w:rsidRPr="00D66A88" w:rsidRDefault="002D2F66" w:rsidP="00191EF3">
      <w:pPr>
        <w:pStyle w:val="Standardus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365019" cy="2985961"/>
            <wp:effectExtent l="0" t="0" r="762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2D2F66" w:rsidRPr="00D6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93" w:rsidRDefault="00DF7F93" w:rsidP="00CF0645">
      <w:r>
        <w:separator/>
      </w:r>
    </w:p>
  </w:endnote>
  <w:endnote w:type="continuationSeparator" w:id="0">
    <w:p w:rsidR="00DF7F93" w:rsidRDefault="00DF7F93" w:rsidP="00CF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93" w:rsidRDefault="00DF7F93" w:rsidP="00CF0645">
      <w:r>
        <w:separator/>
      </w:r>
    </w:p>
  </w:footnote>
  <w:footnote w:type="continuationSeparator" w:id="0">
    <w:p w:rsidR="00DF7F93" w:rsidRDefault="00DF7F93" w:rsidP="00CF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A66"/>
    <w:multiLevelType w:val="hybridMultilevel"/>
    <w:tmpl w:val="8D8A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C1D"/>
    <w:multiLevelType w:val="hybridMultilevel"/>
    <w:tmpl w:val="9F7CCCF6"/>
    <w:lvl w:ilvl="0" w:tplc="0419000F">
      <w:start w:val="1"/>
      <w:numFmt w:val="decimal"/>
      <w:lvlText w:val="%1."/>
      <w:lvlJc w:val="left"/>
      <w:pPr>
        <w:ind w:left="154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A99"/>
    <w:multiLevelType w:val="hybridMultilevel"/>
    <w:tmpl w:val="0428EE90"/>
    <w:lvl w:ilvl="0" w:tplc="2AA2F04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1E14162A"/>
    <w:multiLevelType w:val="multilevel"/>
    <w:tmpl w:val="55E212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5277D9"/>
    <w:multiLevelType w:val="hybridMultilevel"/>
    <w:tmpl w:val="3184E638"/>
    <w:lvl w:ilvl="0" w:tplc="0419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3E8B215F"/>
    <w:multiLevelType w:val="hybridMultilevel"/>
    <w:tmpl w:val="DFD44618"/>
    <w:lvl w:ilvl="0" w:tplc="74EA9BD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41326005"/>
    <w:multiLevelType w:val="hybridMultilevel"/>
    <w:tmpl w:val="D842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4A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B906EB"/>
    <w:multiLevelType w:val="hybridMultilevel"/>
    <w:tmpl w:val="0660E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801501"/>
    <w:multiLevelType w:val="hybridMultilevel"/>
    <w:tmpl w:val="FFFFFFFF"/>
    <w:lvl w:ilvl="0" w:tplc="0FF6C30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A4EEBC5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F3A67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AC3062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ECEDAE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F066378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E7D0AA3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AB54318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AE071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B0C46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8B60E71"/>
    <w:multiLevelType w:val="multilevel"/>
    <w:tmpl w:val="5CB8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8FF68A2"/>
    <w:multiLevelType w:val="hybridMultilevel"/>
    <w:tmpl w:val="51A8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277C9"/>
    <w:multiLevelType w:val="hybridMultilevel"/>
    <w:tmpl w:val="42123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3D4718"/>
    <w:multiLevelType w:val="hybridMultilevel"/>
    <w:tmpl w:val="3FBEB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41EBC"/>
    <w:multiLevelType w:val="hybridMultilevel"/>
    <w:tmpl w:val="679650F4"/>
    <w:lvl w:ilvl="0" w:tplc="28F6BC76">
      <w:start w:val="1"/>
      <w:numFmt w:val="decimal"/>
      <w:lvlText w:val="%1."/>
      <w:lvlJc w:val="left"/>
      <w:pPr>
        <w:ind w:left="10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8D"/>
    <w:rsid w:val="00012B90"/>
    <w:rsid w:val="000137F7"/>
    <w:rsid w:val="00034D56"/>
    <w:rsid w:val="000552AB"/>
    <w:rsid w:val="000805DD"/>
    <w:rsid w:val="00084F93"/>
    <w:rsid w:val="00093286"/>
    <w:rsid w:val="00095906"/>
    <w:rsid w:val="000B6536"/>
    <w:rsid w:val="000F4442"/>
    <w:rsid w:val="00104163"/>
    <w:rsid w:val="00120DAF"/>
    <w:rsid w:val="00160E94"/>
    <w:rsid w:val="00191EF3"/>
    <w:rsid w:val="00192453"/>
    <w:rsid w:val="001E1595"/>
    <w:rsid w:val="00246ED4"/>
    <w:rsid w:val="002B732C"/>
    <w:rsid w:val="002C0892"/>
    <w:rsid w:val="002D2F66"/>
    <w:rsid w:val="002E3CCC"/>
    <w:rsid w:val="002F226B"/>
    <w:rsid w:val="003C274A"/>
    <w:rsid w:val="003F64EE"/>
    <w:rsid w:val="00400291"/>
    <w:rsid w:val="0043305F"/>
    <w:rsid w:val="00434F8B"/>
    <w:rsid w:val="00497621"/>
    <w:rsid w:val="00590C03"/>
    <w:rsid w:val="005B6979"/>
    <w:rsid w:val="0060795F"/>
    <w:rsid w:val="00614195"/>
    <w:rsid w:val="00646F14"/>
    <w:rsid w:val="00665DFA"/>
    <w:rsid w:val="00670519"/>
    <w:rsid w:val="006A2488"/>
    <w:rsid w:val="006E27A9"/>
    <w:rsid w:val="00720698"/>
    <w:rsid w:val="00741060"/>
    <w:rsid w:val="007F6A9E"/>
    <w:rsid w:val="00803581"/>
    <w:rsid w:val="0082733A"/>
    <w:rsid w:val="00833C7F"/>
    <w:rsid w:val="00872142"/>
    <w:rsid w:val="00887FD6"/>
    <w:rsid w:val="008C4CC2"/>
    <w:rsid w:val="009624B5"/>
    <w:rsid w:val="0097581C"/>
    <w:rsid w:val="0098313E"/>
    <w:rsid w:val="009C00B3"/>
    <w:rsid w:val="009F4C42"/>
    <w:rsid w:val="009F574E"/>
    <w:rsid w:val="00A2532E"/>
    <w:rsid w:val="00A3079F"/>
    <w:rsid w:val="00A34C2C"/>
    <w:rsid w:val="00A435CC"/>
    <w:rsid w:val="00A6080C"/>
    <w:rsid w:val="00A62515"/>
    <w:rsid w:val="00AB51B3"/>
    <w:rsid w:val="00AC7ED7"/>
    <w:rsid w:val="00AD31C0"/>
    <w:rsid w:val="00AD58D1"/>
    <w:rsid w:val="00AF6DF4"/>
    <w:rsid w:val="00B145B9"/>
    <w:rsid w:val="00B22436"/>
    <w:rsid w:val="00B46C1A"/>
    <w:rsid w:val="00B52008"/>
    <w:rsid w:val="00B60BD2"/>
    <w:rsid w:val="00B805E1"/>
    <w:rsid w:val="00BA1A5E"/>
    <w:rsid w:val="00BA21A0"/>
    <w:rsid w:val="00BB2D97"/>
    <w:rsid w:val="00BC1DCD"/>
    <w:rsid w:val="00BD3982"/>
    <w:rsid w:val="00BE5111"/>
    <w:rsid w:val="00C24D5C"/>
    <w:rsid w:val="00C3765B"/>
    <w:rsid w:val="00C45308"/>
    <w:rsid w:val="00C75912"/>
    <w:rsid w:val="00CD3F55"/>
    <w:rsid w:val="00CD55C6"/>
    <w:rsid w:val="00CF0645"/>
    <w:rsid w:val="00CF14D6"/>
    <w:rsid w:val="00D02496"/>
    <w:rsid w:val="00D27315"/>
    <w:rsid w:val="00D6211B"/>
    <w:rsid w:val="00D66A88"/>
    <w:rsid w:val="00D72F97"/>
    <w:rsid w:val="00D76547"/>
    <w:rsid w:val="00D80949"/>
    <w:rsid w:val="00D9690C"/>
    <w:rsid w:val="00DE4606"/>
    <w:rsid w:val="00DF7F93"/>
    <w:rsid w:val="00E1560D"/>
    <w:rsid w:val="00E16E52"/>
    <w:rsid w:val="00E377B1"/>
    <w:rsid w:val="00E70A3B"/>
    <w:rsid w:val="00E72C82"/>
    <w:rsid w:val="00E80C16"/>
    <w:rsid w:val="00E84D14"/>
    <w:rsid w:val="00F06AF9"/>
    <w:rsid w:val="00F23A51"/>
    <w:rsid w:val="00F44C8D"/>
    <w:rsid w:val="00F734FE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D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rsid w:val="00F23A51"/>
    <w:pPr>
      <w:keepNext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A51"/>
    <w:pPr>
      <w:keepNext/>
      <w:spacing w:before="4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A51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="Mangal"/>
      <w:b/>
      <w:color w:val="000000" w:themeColor="text1"/>
      <w:sz w:val="28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B145B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51"/>
    <w:rPr>
      <w:rFonts w:ascii="Times New Roman" w:eastAsia="Times New Roman" w:hAnsi="Times New Roman" w:cs="Times New Roman"/>
      <w:b/>
      <w:bCs/>
      <w:kern w:val="3"/>
      <w:sz w:val="32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F23A51"/>
    <w:rPr>
      <w:rFonts w:ascii="Times New Roman" w:eastAsiaTheme="majorEastAsia" w:hAnsi="Times New Roman" w:cstheme="majorBidi"/>
      <w:b/>
      <w:kern w:val="3"/>
      <w:sz w:val="28"/>
      <w:szCs w:val="26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23A51"/>
    <w:rPr>
      <w:rFonts w:ascii="Times New Roman" w:eastAsiaTheme="majorEastAsia" w:hAnsi="Times New Roman" w:cs="Mangal"/>
      <w:b/>
      <w:color w:val="000000" w:themeColor="text1"/>
      <w:kern w:val="3"/>
      <w:sz w:val="28"/>
      <w:szCs w:val="21"/>
      <w:lang w:eastAsia="zh-CN" w:bidi="hi-IN"/>
    </w:rPr>
  </w:style>
  <w:style w:type="paragraph" w:customStyle="1" w:styleId="Standard">
    <w:name w:val="Standard"/>
    <w:rsid w:val="00F23A51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3A51"/>
    <w:pPr>
      <w:spacing w:after="140" w:line="276" w:lineRule="auto"/>
    </w:pPr>
  </w:style>
  <w:style w:type="paragraph" w:customStyle="1" w:styleId="Standarduser">
    <w:name w:val="Standard (user)"/>
    <w:rsid w:val="00F23A51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23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A5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23A51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F23A51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F23A51"/>
    <w:pPr>
      <w:spacing w:after="100"/>
      <w:ind w:left="240"/>
    </w:pPr>
    <w:rPr>
      <w:rFonts w:cs="Mangal"/>
      <w:szCs w:val="21"/>
    </w:rPr>
  </w:style>
  <w:style w:type="paragraph" w:styleId="a6">
    <w:name w:val="TOC Heading"/>
    <w:basedOn w:val="1"/>
    <w:next w:val="a"/>
    <w:uiPriority w:val="39"/>
    <w:unhideWhenUsed/>
    <w:qFormat/>
    <w:rsid w:val="00F23A51"/>
    <w:pPr>
      <w:keepLines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F23A51"/>
    <w:pPr>
      <w:spacing w:after="100"/>
      <w:ind w:left="480"/>
    </w:pPr>
    <w:rPr>
      <w:rFonts w:cs="Mangal"/>
      <w:szCs w:val="21"/>
    </w:rPr>
  </w:style>
  <w:style w:type="paragraph" w:styleId="a7">
    <w:name w:val="Normal (Web)"/>
    <w:basedOn w:val="a"/>
    <w:uiPriority w:val="99"/>
    <w:semiHidden/>
    <w:unhideWhenUsed/>
    <w:rsid w:val="00F23A5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Strong"/>
    <w:basedOn w:val="a0"/>
    <w:uiPriority w:val="22"/>
    <w:qFormat/>
    <w:rsid w:val="00F23A51"/>
    <w:rPr>
      <w:b/>
      <w:bCs/>
    </w:rPr>
  </w:style>
  <w:style w:type="paragraph" w:styleId="a9">
    <w:name w:val="header"/>
    <w:basedOn w:val="a"/>
    <w:link w:val="aa"/>
    <w:uiPriority w:val="99"/>
    <w:unhideWhenUsed/>
    <w:rsid w:val="00CF0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CF0645"/>
    <w:rPr>
      <w:rFonts w:ascii="Liberation Serif" w:eastAsia="Tahoma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CF0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CF0645"/>
    <w:rPr>
      <w:rFonts w:ascii="Liberation Serif" w:eastAsia="Tahoma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665DFA"/>
  </w:style>
  <w:style w:type="paragraph" w:styleId="ad">
    <w:name w:val="Balloon Text"/>
    <w:basedOn w:val="a"/>
    <w:link w:val="ae"/>
    <w:uiPriority w:val="99"/>
    <w:semiHidden/>
    <w:unhideWhenUsed/>
    <w:rsid w:val="00B145B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145B9"/>
    <w:rPr>
      <w:rFonts w:ascii="Tahoma" w:eastAsia="Tahoma" w:hAnsi="Tahoma" w:cs="Mangal"/>
      <w:kern w:val="3"/>
      <w:sz w:val="16"/>
      <w:szCs w:val="1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B145B9"/>
    <w:rPr>
      <w:rFonts w:asciiTheme="majorHAnsi" w:eastAsiaTheme="majorEastAsia" w:hAnsiTheme="majorHAnsi" w:cs="Mangal"/>
      <w:b/>
      <w:bCs/>
      <w:i/>
      <w:iCs/>
      <w:color w:val="4472C4" w:themeColor="accent1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D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Textbody"/>
    <w:link w:val="10"/>
    <w:rsid w:val="00F23A51"/>
    <w:pPr>
      <w:keepNext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A51"/>
    <w:pPr>
      <w:keepNext/>
      <w:spacing w:before="4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A51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="Mangal"/>
      <w:b/>
      <w:color w:val="000000" w:themeColor="text1"/>
      <w:sz w:val="28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B145B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472C4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51"/>
    <w:rPr>
      <w:rFonts w:ascii="Times New Roman" w:eastAsia="Times New Roman" w:hAnsi="Times New Roman" w:cs="Times New Roman"/>
      <w:b/>
      <w:bCs/>
      <w:kern w:val="3"/>
      <w:sz w:val="32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F23A51"/>
    <w:rPr>
      <w:rFonts w:ascii="Times New Roman" w:eastAsiaTheme="majorEastAsia" w:hAnsi="Times New Roman" w:cstheme="majorBidi"/>
      <w:b/>
      <w:kern w:val="3"/>
      <w:sz w:val="28"/>
      <w:szCs w:val="26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23A51"/>
    <w:rPr>
      <w:rFonts w:ascii="Times New Roman" w:eastAsiaTheme="majorEastAsia" w:hAnsi="Times New Roman" w:cs="Mangal"/>
      <w:b/>
      <w:color w:val="000000" w:themeColor="text1"/>
      <w:kern w:val="3"/>
      <w:sz w:val="28"/>
      <w:szCs w:val="21"/>
      <w:lang w:eastAsia="zh-CN" w:bidi="hi-IN"/>
    </w:rPr>
  </w:style>
  <w:style w:type="paragraph" w:customStyle="1" w:styleId="Standard">
    <w:name w:val="Standard"/>
    <w:rsid w:val="00F23A51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3A51"/>
    <w:pPr>
      <w:spacing w:after="140" w:line="276" w:lineRule="auto"/>
    </w:pPr>
  </w:style>
  <w:style w:type="paragraph" w:customStyle="1" w:styleId="Standarduser">
    <w:name w:val="Standard (user)"/>
    <w:rsid w:val="00F23A51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23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A5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23A51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F23A51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F23A51"/>
    <w:pPr>
      <w:spacing w:after="100"/>
      <w:ind w:left="240"/>
    </w:pPr>
    <w:rPr>
      <w:rFonts w:cs="Mangal"/>
      <w:szCs w:val="21"/>
    </w:rPr>
  </w:style>
  <w:style w:type="paragraph" w:styleId="a6">
    <w:name w:val="TOC Heading"/>
    <w:basedOn w:val="1"/>
    <w:next w:val="a"/>
    <w:uiPriority w:val="39"/>
    <w:unhideWhenUsed/>
    <w:qFormat/>
    <w:rsid w:val="00F23A51"/>
    <w:pPr>
      <w:keepLines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F23A51"/>
    <w:pPr>
      <w:spacing w:after="100"/>
      <w:ind w:left="480"/>
    </w:pPr>
    <w:rPr>
      <w:rFonts w:cs="Mangal"/>
      <w:szCs w:val="21"/>
    </w:rPr>
  </w:style>
  <w:style w:type="paragraph" w:styleId="a7">
    <w:name w:val="Normal (Web)"/>
    <w:basedOn w:val="a"/>
    <w:uiPriority w:val="99"/>
    <w:semiHidden/>
    <w:unhideWhenUsed/>
    <w:rsid w:val="00F23A5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Strong"/>
    <w:basedOn w:val="a0"/>
    <w:uiPriority w:val="22"/>
    <w:qFormat/>
    <w:rsid w:val="00F23A51"/>
    <w:rPr>
      <w:b/>
      <w:bCs/>
    </w:rPr>
  </w:style>
  <w:style w:type="paragraph" w:styleId="a9">
    <w:name w:val="header"/>
    <w:basedOn w:val="a"/>
    <w:link w:val="aa"/>
    <w:uiPriority w:val="99"/>
    <w:unhideWhenUsed/>
    <w:rsid w:val="00CF0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CF0645"/>
    <w:rPr>
      <w:rFonts w:ascii="Liberation Serif" w:eastAsia="Tahoma" w:hAnsi="Liberation Serif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CF06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CF0645"/>
    <w:rPr>
      <w:rFonts w:ascii="Liberation Serif" w:eastAsia="Tahoma" w:hAnsi="Liberation Serif"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665DFA"/>
  </w:style>
  <w:style w:type="paragraph" w:styleId="ad">
    <w:name w:val="Balloon Text"/>
    <w:basedOn w:val="a"/>
    <w:link w:val="ae"/>
    <w:uiPriority w:val="99"/>
    <w:semiHidden/>
    <w:unhideWhenUsed/>
    <w:rsid w:val="00B145B9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145B9"/>
    <w:rPr>
      <w:rFonts w:ascii="Tahoma" w:eastAsia="Tahoma" w:hAnsi="Tahoma" w:cs="Mangal"/>
      <w:kern w:val="3"/>
      <w:sz w:val="16"/>
      <w:szCs w:val="1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B145B9"/>
    <w:rPr>
      <w:rFonts w:asciiTheme="majorHAnsi" w:eastAsiaTheme="majorEastAsia" w:hAnsiTheme="majorHAnsi" w:cs="Mangal"/>
      <w:b/>
      <w:bCs/>
      <w:i/>
      <w:iCs/>
      <w:color w:val="4472C4" w:themeColor="accent1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xn--j1ahfl.xn--p1ai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что такое молодёжный сленг 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такое молодёжный сленг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44-42EF-8AA2-95FF05998F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44-42EF-8AA2-95FF05998F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44-42EF-8AA2-95FF05998F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44-42EF-8AA2-95FF05998F85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E44-42EF-8AA2-95FF05998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Употребляете ли вы в своей речи сленговые выражения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Употребляете ли вы в своей речи сленговые выражения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49-4D6B-A625-7C1EE728FC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49-4D6B-A625-7C1EE728FC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49-4D6B-A625-7C1EE728FC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F49-4D6B-A625-7C1EE728FC91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Очень 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D7-4120-A5A1-C25BFC4EC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Почему вы используете слеговые выражения</a:t>
            </a:r>
            <a:r>
              <a:rPr lang="en-US"/>
              <a:t>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Почему вы используете слеговые выражения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D7-4F5D-9E68-5A5A4D7F28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D7-4F5D-9E68-5A5A4D7F28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D7-4F5D-9E68-5A5A4D7F28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CD7-4F5D-9E68-5A5A4D7F28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CD7-4F5D-9E68-5A5A4D7F28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CD7-4F5D-9E68-5A5A4D7F28DA}"/>
              </c:ext>
            </c:extLst>
          </c:dPt>
          <c:cat>
            <c:strRef>
              <c:f>Лист1!$A$2:$A$7</c:f>
              <c:strCache>
                <c:ptCount val="6"/>
                <c:pt idx="0">
                  <c:v>Так говорят мои друзья </c:v>
                </c:pt>
                <c:pt idx="1">
                  <c:v>Так легче общаться</c:v>
                </c:pt>
                <c:pt idx="2">
                  <c:v>Помогает лучше выразить мысли</c:v>
                </c:pt>
                <c:pt idx="3">
                  <c:v>Это модно и современно </c:v>
                </c:pt>
                <c:pt idx="4">
                  <c:v>Помогает самоутвердиться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21</c:v>
                </c:pt>
                <c:pt idx="2">
                  <c:v>15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15-4B22-B50F-E95D5C56B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Могли бы вы обойтись без сленговых слов и выражений</a:t>
            </a:r>
            <a:r>
              <a:rPr lang="en-US"/>
              <a:t>?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Могли бы вы обойтись без сленговых слов и выражений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D-424D-8E4A-B5C37189B1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ED-424D-8E4A-B5C37189B1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ED-424D-8E4A-B5C37189B1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ED-424D-8E4A-B5C37189B1CB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думал(а) об этом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11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9A-4340-830D-611042926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сленг засоряет нашу речь?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75-4FED-96D9-CEADD4B9BD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75-4FED-96D9-CEADD4B9BD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75-4FED-96D9-CEADD4B9BD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75-4FED-96D9-CEADD4B9BDE8}"/>
              </c:ext>
            </c:extLst>
          </c:dPt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D9-489F-B166-1007A349E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Понимаете ли вы современный молодёжный сленг?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21-4938-9468-04DD9BE8B5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21-4938-9468-04DD9BE8B5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21-4938-9468-04DD9BE8B5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21-4938-9468-04DD9BE8B502}"/>
              </c:ext>
            </c:extLst>
          </c:dPt>
          <c:cat>
            <c:strRef>
              <c:f>Лист1!$A$2:$A$5</c:f>
              <c:strCache>
                <c:ptCount val="3"/>
                <c:pt idx="0">
                  <c:v>Иногда</c:v>
                </c:pt>
                <c:pt idx="1">
                  <c:v>Да</c:v>
                </c:pt>
                <c:pt idx="2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CF-473A-AA03-4FDAA199F4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сленговой лексике?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8B-4B14-A2BF-952239ADD8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8B-4B14-A2BF-952239ADD8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8B-4B14-A2BF-952239ADD8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8B-4B14-A2BF-952239ADD89D}"/>
              </c:ext>
            </c:extLst>
          </c:dPt>
          <c:cat>
            <c:strRef>
              <c:f>Лист1!$A$2:$A$5</c:f>
              <c:strCache>
                <c:ptCount val="3"/>
                <c:pt idx="0">
                  <c:v>Нейтрально</c:v>
                </c:pt>
                <c:pt idx="1">
                  <c:v>Отрицательно</c:v>
                </c:pt>
                <c:pt idx="2">
                  <c:v>Положительно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D-4790-9900-5C119E29A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повлияло на речь современной молодёжи?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0D-47E9-8B51-1FE44694B0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0D-47E9-8B51-1FE44694B0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0D-47E9-8B51-1FE44694B0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30D-47E9-8B51-1FE44694B03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30D-47E9-8B51-1FE44694B031}"/>
              </c:ext>
            </c:extLst>
          </c:dPt>
          <c:cat>
            <c:strRef>
              <c:f>Лист1!$A$2:$A$6</c:f>
              <c:strCache>
                <c:ptCount val="5"/>
                <c:pt idx="0">
                  <c:v>Интернет</c:v>
                </c:pt>
                <c:pt idx="1">
                  <c:v>Социальное окружение </c:v>
                </c:pt>
                <c:pt idx="2">
                  <c:v>Самовыражение</c:v>
                </c:pt>
                <c:pt idx="3">
                  <c:v>Воспитание 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14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D5-410E-9721-F727A4498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D6A93D-AC31-4BAC-85C5-C65AF1C9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Лена</cp:lastModifiedBy>
  <cp:revision>2</cp:revision>
  <dcterms:created xsi:type="dcterms:W3CDTF">2023-02-14T18:09:00Z</dcterms:created>
  <dcterms:modified xsi:type="dcterms:W3CDTF">2023-02-14T18:09:00Z</dcterms:modified>
</cp:coreProperties>
</file>