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55" w:rsidRPr="00AD6D55" w:rsidRDefault="00AD6D55" w:rsidP="00E0525A">
      <w:pPr>
        <w:spacing w:after="0" w:line="23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6D5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D6D55" w:rsidRPr="00AD6D55" w:rsidRDefault="00AD6D55" w:rsidP="00E0525A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D55">
        <w:rPr>
          <w:rFonts w:ascii="Times New Roman" w:hAnsi="Times New Roman" w:cs="Times New Roman"/>
          <w:sz w:val="28"/>
          <w:szCs w:val="28"/>
        </w:rPr>
        <w:t>«Карагайская средняя общеобразовательная школа №1»</w:t>
      </w: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D55">
        <w:rPr>
          <w:rFonts w:ascii="Times New Roman" w:hAnsi="Times New Roman" w:cs="Times New Roman"/>
          <w:color w:val="000000"/>
          <w:sz w:val="28"/>
          <w:szCs w:val="28"/>
        </w:rPr>
        <w:t>Проектная работа</w:t>
      </w:r>
    </w:p>
    <w:p w:rsidR="00AD6D55" w:rsidRPr="00AD6D55" w:rsidRDefault="00AD6D55" w:rsidP="00E0525A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D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7DE8">
        <w:rPr>
          <w:rFonts w:ascii="Times New Roman" w:hAnsi="Times New Roman" w:cs="Times New Roman"/>
          <w:color w:val="000000"/>
          <w:sz w:val="28"/>
          <w:szCs w:val="28"/>
        </w:rPr>
        <w:t>Готов к труду и обороне!</w:t>
      </w:r>
      <w:r w:rsidRPr="00AD6D5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D55">
        <w:rPr>
          <w:rFonts w:ascii="Times New Roman" w:hAnsi="Times New Roman" w:cs="Times New Roman"/>
          <w:sz w:val="28"/>
          <w:szCs w:val="28"/>
        </w:rPr>
        <w:t>(</w:t>
      </w:r>
      <w:r w:rsidR="00A47DE8">
        <w:rPr>
          <w:rFonts w:ascii="Times New Roman" w:hAnsi="Times New Roman" w:cs="Times New Roman"/>
          <w:sz w:val="28"/>
          <w:szCs w:val="28"/>
        </w:rPr>
        <w:t>просветительский</w:t>
      </w:r>
      <w:r w:rsidRPr="00AD6D55">
        <w:rPr>
          <w:rFonts w:ascii="Times New Roman" w:hAnsi="Times New Roman" w:cs="Times New Roman"/>
          <w:sz w:val="28"/>
          <w:szCs w:val="28"/>
        </w:rPr>
        <w:t>)</w:t>
      </w: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25A" w:rsidRDefault="00E0525A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25A" w:rsidRDefault="00E0525A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25A" w:rsidRDefault="00E0525A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25A" w:rsidRDefault="00E0525A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25A" w:rsidRDefault="00E0525A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25A" w:rsidRDefault="00E0525A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25A" w:rsidRPr="00AD6D55" w:rsidRDefault="00E0525A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25A" w:rsidRPr="00E0525A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E0525A">
        <w:rPr>
          <w:rFonts w:ascii="Times New Roman" w:hAnsi="Times New Roman" w:cs="Times New Roman"/>
          <w:color w:val="000000"/>
          <w:sz w:val="28"/>
          <w:szCs w:val="28"/>
        </w:rPr>
        <w:t>Выполнил</w:t>
      </w:r>
      <w:r w:rsidR="00E0525A" w:rsidRPr="00E0525A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AD6D55" w:rsidRPr="00E0525A" w:rsidRDefault="00E0525A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E052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D6D55" w:rsidRPr="00E0525A">
        <w:rPr>
          <w:rFonts w:ascii="Times New Roman" w:hAnsi="Times New Roman" w:cs="Times New Roman"/>
          <w:color w:val="000000"/>
          <w:sz w:val="28"/>
          <w:szCs w:val="28"/>
        </w:rPr>
        <w:t>чени</w:t>
      </w:r>
      <w:r w:rsidRPr="00E0525A">
        <w:rPr>
          <w:rFonts w:ascii="Times New Roman" w:hAnsi="Times New Roman" w:cs="Times New Roman"/>
          <w:color w:val="000000"/>
          <w:sz w:val="28"/>
          <w:szCs w:val="28"/>
        </w:rPr>
        <w:t>ца 11</w:t>
      </w:r>
      <w:r w:rsidR="00AD6D55" w:rsidRPr="00E0525A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AD6D55" w:rsidRPr="00E0525A" w:rsidRDefault="00E0525A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E0525A">
        <w:rPr>
          <w:rFonts w:ascii="Times New Roman" w:hAnsi="Times New Roman" w:cs="Times New Roman"/>
          <w:color w:val="000000"/>
          <w:sz w:val="28"/>
          <w:szCs w:val="28"/>
        </w:rPr>
        <w:t>Анферова Настасья Алексеевна</w:t>
      </w:r>
    </w:p>
    <w:p w:rsidR="00E0525A" w:rsidRPr="00E0525A" w:rsidRDefault="00AD6D55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E0525A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E0525A" w:rsidRPr="00E0525A" w:rsidRDefault="00E0525A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E0525A">
        <w:rPr>
          <w:rFonts w:ascii="Times New Roman" w:hAnsi="Times New Roman" w:cs="Times New Roman"/>
          <w:color w:val="000000"/>
          <w:sz w:val="28"/>
          <w:szCs w:val="28"/>
        </w:rPr>
        <w:t xml:space="preserve">Белоглазова Ирина Олеговна, </w:t>
      </w:r>
    </w:p>
    <w:p w:rsidR="00E0525A" w:rsidRPr="00E0525A" w:rsidRDefault="00E0525A" w:rsidP="00E05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E0525A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</w:p>
    <w:p w:rsidR="00AD6D55" w:rsidRPr="00AD6D55" w:rsidRDefault="00AD6D55" w:rsidP="00E0525A">
      <w:pPr>
        <w:pBdr>
          <w:top w:val="none" w:sz="4" w:space="1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1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1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Default="00AD6D55" w:rsidP="00E0525A">
      <w:pPr>
        <w:pBdr>
          <w:top w:val="none" w:sz="4" w:space="1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25A" w:rsidRDefault="00E0525A" w:rsidP="00E0525A">
      <w:pPr>
        <w:pBdr>
          <w:top w:val="none" w:sz="4" w:space="1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25A" w:rsidRDefault="00E0525A" w:rsidP="00E0525A">
      <w:pPr>
        <w:pBdr>
          <w:top w:val="none" w:sz="4" w:space="1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25A" w:rsidRDefault="00E0525A" w:rsidP="00E0525A">
      <w:pPr>
        <w:pBdr>
          <w:top w:val="none" w:sz="4" w:space="1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1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1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1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D55" w:rsidRPr="00AD6D55" w:rsidRDefault="00AD6D55" w:rsidP="00E0525A">
      <w:pPr>
        <w:pBdr>
          <w:top w:val="none" w:sz="4" w:space="1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737"/>
        </w:tabs>
        <w:spacing w:after="0" w:line="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D55">
        <w:rPr>
          <w:rFonts w:ascii="Times New Roman" w:hAnsi="Times New Roman" w:cs="Times New Roman"/>
          <w:color w:val="000000"/>
          <w:sz w:val="28"/>
          <w:szCs w:val="28"/>
        </w:rPr>
        <w:t>Карагай, 202</w:t>
      </w:r>
      <w:r w:rsidRPr="00AD6D55">
        <w:rPr>
          <w:rFonts w:ascii="Times New Roman" w:hAnsi="Times New Roman" w:cs="Times New Roman"/>
          <w:sz w:val="28"/>
          <w:szCs w:val="28"/>
        </w:rPr>
        <w:t>3</w:t>
      </w:r>
    </w:p>
    <w:p w:rsidR="00072120" w:rsidRDefault="00072120">
      <w:pP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9275064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ru-RU"/>
        </w:rPr>
      </w:sdtEndPr>
      <w:sdtContent>
        <w:p w:rsidR="00072120" w:rsidRPr="003100DF" w:rsidRDefault="00072120" w:rsidP="003100DF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3100DF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3100DF" w:rsidRPr="003100DF" w:rsidRDefault="00072120" w:rsidP="003100D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100DF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3100DF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3100DF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31689097" w:history="1"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_Toc131689097 \h </w:instrTex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38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0DF" w:rsidRPr="003100DF" w:rsidRDefault="001B0441" w:rsidP="003100D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689098" w:history="1"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I. История развития ГТО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_Toc131689098 \h </w:instrTex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38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0DF" w:rsidRPr="003100DF" w:rsidRDefault="001B0441" w:rsidP="003100D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689099" w:history="1"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 Предпосылки возникновения комплекса ГТО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_Toc131689099 \h </w:instrTex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38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0DF" w:rsidRPr="003100DF" w:rsidRDefault="001B0441" w:rsidP="003100D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689100" w:history="1"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 Первый комплекс ГТО и его дальнейшее развитие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_Toc131689100 \h </w:instrTex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38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0DF" w:rsidRPr="003100DF" w:rsidRDefault="001B0441" w:rsidP="003100D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689101" w:history="1"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 Комплекс ГТО в послевоенный период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_Toc131689101 \h </w:instrTex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38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0DF" w:rsidRPr="003100DF" w:rsidRDefault="001B0441" w:rsidP="003100D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689102" w:history="1"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 Возрождение комплекса ГТО в современной России в  2007-2014 гг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_Toc131689102 \h </w:instrTex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38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0DF" w:rsidRPr="003100DF" w:rsidRDefault="001B0441" w:rsidP="003100D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689103" w:history="1"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 ГТО в массы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_Toc131689103 \h </w:instrTex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38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0DF" w:rsidRPr="003100DF" w:rsidRDefault="001B0441" w:rsidP="003100D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689107" w:history="1"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_Toc131689107 \h </w:instrTex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38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0DF" w:rsidRPr="003100DF" w:rsidRDefault="001B0441" w:rsidP="003100D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689108" w:history="1"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_Toc131689108 \h </w:instrTex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38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0DF" w:rsidRPr="003100DF" w:rsidRDefault="001B0441" w:rsidP="003100D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689109" w:history="1">
            <w:r w:rsidR="003100DF" w:rsidRPr="003100D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_Toc131689109 \h </w:instrTex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38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3100DF" w:rsidRPr="003100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2120" w:rsidRDefault="00072120" w:rsidP="003100DF">
          <w:pPr>
            <w:spacing w:line="360" w:lineRule="auto"/>
          </w:pPr>
          <w:r w:rsidRPr="003100D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72120" w:rsidRDefault="00072120" w:rsidP="00E0525A">
      <w:pPr>
        <w:spacing w:after="0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AD6D55" w:rsidRDefault="00072120" w:rsidP="00072120">
      <w:pP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 w:type="page"/>
      </w:r>
    </w:p>
    <w:p w:rsidR="00954FC0" w:rsidRPr="00072120" w:rsidRDefault="00954FC0" w:rsidP="0007212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1" w:name="_Toc131689097"/>
      <w:r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Введение</w:t>
      </w:r>
      <w:bookmarkEnd w:id="1"/>
    </w:p>
    <w:p w:rsidR="00954FC0" w:rsidRPr="0045073F" w:rsidRDefault="00A47DE8" w:rsidP="000721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B675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Ак</w:t>
      </w:r>
      <w:r w:rsidR="005B675C" w:rsidRPr="005B675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туальность:</w:t>
      </w:r>
      <w:r w:rsidR="004B2BF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5B675C" w:rsidRPr="0045073F">
        <w:rPr>
          <w:rFonts w:ascii="Times New Roman" w:eastAsia="Times New Roman" w:hAnsi="Times New Roman" w:cs="Times New Roman"/>
          <w:color w:val="212529"/>
          <w:sz w:val="28"/>
          <w:szCs w:val="28"/>
        </w:rPr>
        <w:t>наверное</w:t>
      </w:r>
      <w:r w:rsidR="00954FC0" w:rsidRPr="0045073F">
        <w:rPr>
          <w:rFonts w:ascii="Times New Roman" w:eastAsia="Times New Roman" w:hAnsi="Times New Roman" w:cs="Times New Roman"/>
          <w:color w:val="212529"/>
          <w:sz w:val="28"/>
          <w:szCs w:val="28"/>
        </w:rPr>
        <w:t>, те, кто учился в школе до распада СССР, помнят три заветные буквы - ГТО, или "Готов к труду и обороне" - программа физкультурно-спортивной подготовки, в основе которой лежала единая и поддерживаемая государством система патриотического воспитания населения. В свое время эта замечательная программа имела свой успех и популярность, но позже она исчезла, была искоренена, ушла на свалку истории как пережиток прошлого, но те, кто ее поймал, помнят, насколько она была важна и полезна. Благодаря этой программе в стране появились свои чемпионы и победители, программа воспитала и повлияла на здоровый образ жизни каждого человека. Программа ГТО позволила людям развить навыки, которые можно применять не только в спорте, но и в реальных условиях.</w:t>
      </w:r>
    </w:p>
    <w:p w:rsidR="00954FC0" w:rsidRDefault="00954FC0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5073F">
        <w:rPr>
          <w:rFonts w:ascii="Times New Roman" w:eastAsia="Times New Roman" w:hAnsi="Times New Roman" w:cs="Times New Roman"/>
          <w:color w:val="212529"/>
          <w:sz w:val="28"/>
          <w:szCs w:val="28"/>
        </w:rPr>
        <w:t>Наверняка до 2015</w:t>
      </w:r>
      <w:r w:rsidR="0045073F" w:rsidRPr="0045073F">
        <w:rPr>
          <w:rStyle w:val="aa"/>
          <w:rFonts w:ascii="Times New Roman" w:eastAsia="Times New Roman" w:hAnsi="Times New Roman" w:cs="Times New Roman"/>
          <w:color w:val="212529"/>
          <w:sz w:val="28"/>
          <w:szCs w:val="28"/>
        </w:rPr>
        <w:footnoteReference w:id="1"/>
      </w:r>
      <w:r w:rsidR="004B2B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года большинство детей </w:t>
      </w:r>
      <w:r w:rsidR="004B2BFE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>XXI</w:t>
      </w:r>
      <w:r w:rsidR="004B2BFE" w:rsidRPr="004B2B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4B2BFE">
        <w:rPr>
          <w:rFonts w:ascii="Times New Roman" w:eastAsia="Times New Roman" w:hAnsi="Times New Roman" w:cs="Times New Roman"/>
          <w:color w:val="212529"/>
          <w:sz w:val="28"/>
          <w:szCs w:val="28"/>
        </w:rPr>
        <w:t>века</w:t>
      </w:r>
      <w:r w:rsidRPr="0045073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 знали, что такое ГТО и насколько важна эта программа для наших предков. История комплекса ГТО началась тогда, когда после победы Великого Октября наша страна окрепла и созрела, когда энтузиазм советских людей, их стремление к новому, революционному проявились буквально во всех сферах жизни-в труде, культуре, науке, спорте. ГТО</w:t>
      </w:r>
      <w:r w:rsidR="002647C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</w:t>
      </w:r>
      <w:r w:rsidRPr="0045073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это программа физической подготовки, существовавшая не только в общеобразовательных, но и в спортивных, специализированных, профессиональных организациях Советского Союза. Программа ГТО поддерживалась и финансировалась государством, поскольку входила в систему патриотического воспитания. ГТО существует ровно 60 лет, успев стать частью жизни нескольких поколений </w:t>
      </w:r>
      <w:r w:rsidR="002647C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наших соотечественников. Сегодня </w:t>
      </w:r>
      <w:r w:rsidRPr="0045073F">
        <w:rPr>
          <w:rFonts w:ascii="Times New Roman" w:eastAsia="Times New Roman" w:hAnsi="Times New Roman" w:cs="Times New Roman"/>
          <w:color w:val="212529"/>
          <w:sz w:val="28"/>
          <w:szCs w:val="28"/>
        </w:rPr>
        <w:t>ГТО возвращается в школы, в высшие учебные заведения, в жизнь каждого гражданина</w:t>
      </w:r>
      <w:r w:rsidR="005B67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r w:rsidR="005B675C" w:rsidRPr="00000302">
        <w:rPr>
          <w:rFonts w:ascii="Times New Roman" w:eastAsia="Times New Roman" w:hAnsi="Times New Roman" w:cs="Times New Roman"/>
          <w:color w:val="212529"/>
          <w:sz w:val="28"/>
          <w:szCs w:val="28"/>
        </w:rPr>
        <w:t>Но не многие осведомлены о норм</w:t>
      </w:r>
      <w:r w:rsidR="00000302" w:rsidRPr="0000030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ативах, состязаниях по </w:t>
      </w:r>
      <w:r w:rsidR="0000030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их </w:t>
      </w:r>
      <w:r w:rsidR="004B2BFE">
        <w:rPr>
          <w:rFonts w:ascii="Times New Roman" w:eastAsia="Times New Roman" w:hAnsi="Times New Roman" w:cs="Times New Roman"/>
          <w:color w:val="212529"/>
          <w:sz w:val="28"/>
          <w:szCs w:val="28"/>
        </w:rPr>
        <w:t>возрасту</w:t>
      </w:r>
      <w:r w:rsidR="00000302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AD6D55" w:rsidRPr="00AD6D55" w:rsidRDefault="00AD6D55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D6D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>Цель:</w:t>
      </w:r>
      <w:r w:rsidR="0000030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5B675C" w:rsidRPr="005B67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познакомить обучающихся 5 класса </w:t>
      </w:r>
      <w:r w:rsidR="005B675C">
        <w:rPr>
          <w:rFonts w:ascii="Times New Roman" w:eastAsia="Times New Roman" w:hAnsi="Times New Roman" w:cs="Times New Roman"/>
          <w:color w:val="212529"/>
          <w:sz w:val="28"/>
          <w:szCs w:val="28"/>
        </w:rPr>
        <w:t>с</w:t>
      </w:r>
      <w:r w:rsidR="002647C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комплексом и нормативами </w:t>
      </w:r>
      <w:r w:rsidR="005B675C" w:rsidRPr="005B675C">
        <w:rPr>
          <w:rFonts w:ascii="Times New Roman" w:eastAsia="Times New Roman" w:hAnsi="Times New Roman" w:cs="Times New Roman"/>
          <w:color w:val="212529"/>
          <w:sz w:val="28"/>
          <w:szCs w:val="28"/>
        </w:rPr>
        <w:t>ГТО;</w:t>
      </w:r>
    </w:p>
    <w:p w:rsidR="00AD6D55" w:rsidRDefault="00AD6D55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D6D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Задачи: </w:t>
      </w:r>
    </w:p>
    <w:p w:rsidR="00075953" w:rsidRDefault="00075953" w:rsidP="00E0525A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изучить историю развития ГТО; </w:t>
      </w:r>
    </w:p>
    <w:p w:rsidR="00075953" w:rsidRDefault="00075953" w:rsidP="00E0525A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определить причины возрождения ГТО в современной России; </w:t>
      </w:r>
    </w:p>
    <w:p w:rsidR="00075953" w:rsidRDefault="00075953" w:rsidP="00E0525A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проанализировать специфику современных норм сдачи ГТО; </w:t>
      </w:r>
    </w:p>
    <w:p w:rsidR="00075953" w:rsidRPr="002647C8" w:rsidRDefault="00075953" w:rsidP="002647C8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познакомить обучающихся 5 </w:t>
      </w:r>
      <w:r w:rsidR="002647C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класса с их ступенью сдачи ГТО. </w:t>
      </w:r>
    </w:p>
    <w:p w:rsidR="00AD6D55" w:rsidRPr="005B675C" w:rsidRDefault="00AD6D55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D6D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Объект исследования:</w:t>
      </w:r>
      <w:r w:rsidR="004B2BF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5B675C">
        <w:rPr>
          <w:rFonts w:ascii="Times New Roman" w:eastAsia="Times New Roman" w:hAnsi="Times New Roman" w:cs="Times New Roman"/>
          <w:color w:val="212529"/>
          <w:sz w:val="28"/>
          <w:szCs w:val="28"/>
        </w:rPr>
        <w:t>ГТО</w:t>
      </w:r>
      <w:r w:rsidR="00075953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AD6D55" w:rsidRPr="00075953" w:rsidRDefault="00AD6D55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D6D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Предмет исследования:</w:t>
      </w:r>
      <w:r w:rsidR="004B2BF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5B67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нормы ГТО для </w:t>
      </w:r>
      <w:r w:rsidR="00075953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>III</w:t>
      </w:r>
      <w:r w:rsidR="0007595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ступени;</w:t>
      </w:r>
    </w:p>
    <w:p w:rsidR="00AD6D55" w:rsidRDefault="00AD6D55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D6D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Методы исследования:</w:t>
      </w:r>
      <w:r w:rsidR="004B2BF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726757" w:rsidRP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</w:t>
      </w:r>
      <w:r w:rsid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процессе </w:t>
      </w:r>
      <w:r w:rsidR="00726757" w:rsidRP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</w:t>
      </w:r>
      <w:r w:rsid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>ы</w:t>
      </w:r>
      <w:r w:rsidR="00726757" w:rsidRP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были использованы </w:t>
      </w:r>
      <w:r w:rsid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>различные методы, которые можно разделить следующим образом</w:t>
      </w:r>
      <w:r w:rsidR="00726757" w:rsidRP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>: теоретические</w:t>
      </w:r>
      <w:r w:rsid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</w:t>
      </w:r>
      <w:r w:rsidR="00726757" w:rsidRP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>эмпирические.</w:t>
      </w:r>
    </w:p>
    <w:p w:rsidR="00726757" w:rsidRPr="00726757" w:rsidRDefault="00726757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 теоретическим мы отнесли </w:t>
      </w:r>
      <w:r w:rsidRPr="0072675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историко-описательный метод</w:t>
      </w:r>
      <w:r w:rsidRP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который дал нам возможность познакомиться с причинами появления и развития ГТО; следующий метод – это </w:t>
      </w:r>
      <w:r w:rsidRPr="0072675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метод эксперимента</w:t>
      </w:r>
      <w:r w:rsidRP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благодаря ему мы смогли погрузить школьников в ситуацию максимально приближенную к реальной сдаче норм ГТО. </w:t>
      </w:r>
    </w:p>
    <w:p w:rsidR="00726757" w:rsidRDefault="00726757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 эмпирическим мы отнесли </w:t>
      </w:r>
      <w:r w:rsidRPr="0072675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сравнительный метод</w:t>
      </w:r>
      <w:r w:rsidRPr="007267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который позволил нам проанализировать общие и различные черты сдачи норм ГТО в СССР и современной России; </w:t>
      </w:r>
      <w:r w:rsidRPr="00FB458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беседа,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которую мы провели с обучающими 5 класса о истории ГТО и комплекса упражнений для их ступени.</w:t>
      </w:r>
    </w:p>
    <w:p w:rsidR="00726757" w:rsidRPr="00726757" w:rsidRDefault="00726757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AD6D55" w:rsidRPr="0045073F" w:rsidRDefault="00AD6D55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072120" w:rsidRDefault="00072120" w:rsidP="00E0525A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32"/>
          <w:szCs w:val="36"/>
        </w:rPr>
      </w:pPr>
      <w:bookmarkStart w:id="2" w:name="История_развития_ГТО"/>
      <w:bookmarkEnd w:id="2"/>
    </w:p>
    <w:p w:rsidR="00072120" w:rsidRDefault="00072120" w:rsidP="00E0525A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32"/>
          <w:szCs w:val="36"/>
        </w:rPr>
      </w:pPr>
    </w:p>
    <w:p w:rsidR="00072120" w:rsidRDefault="00072120" w:rsidP="00E0525A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32"/>
          <w:szCs w:val="36"/>
        </w:rPr>
      </w:pPr>
    </w:p>
    <w:p w:rsidR="006C40CC" w:rsidRDefault="006C40CC" w:rsidP="00E0525A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32"/>
          <w:szCs w:val="36"/>
        </w:rPr>
      </w:pPr>
    </w:p>
    <w:p w:rsidR="00954FC0" w:rsidRPr="00072120" w:rsidRDefault="00ED5C8F" w:rsidP="0007212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3" w:name="_Toc131689098"/>
      <w:r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 xml:space="preserve">Глава I. </w:t>
      </w:r>
      <w:r w:rsidR="00954FC0"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История развития ГТО</w:t>
      </w:r>
      <w:bookmarkEnd w:id="3"/>
    </w:p>
    <w:p w:rsidR="00954FC0" w:rsidRPr="00072120" w:rsidRDefault="00ED5C8F" w:rsidP="0007212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4" w:name="_Toc131689099"/>
      <w:r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1.1 </w:t>
      </w:r>
      <w:r w:rsidR="00954FC0"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Предпосылки возникновения комплекса ГТО</w:t>
      </w:r>
      <w:bookmarkEnd w:id="4"/>
    </w:p>
    <w:p w:rsidR="00156D05" w:rsidRDefault="00954FC0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После победы Великого Октября страна окрепла, обрела политическую мощь, а энтузиазм советских людей, их стремление к новому стали проявляться во всех сферах жизни-в труде, культуре, науке, спорте.</w:t>
      </w:r>
    </w:p>
    <w:p w:rsidR="00156D05" w:rsidRDefault="00954FC0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послереволюционный период Советский Союз в самом начале своего развития был окружен </w:t>
      </w:r>
      <w:r w:rsidR="00000302">
        <w:rPr>
          <w:rFonts w:ascii="Times New Roman" w:eastAsia="Times New Roman" w:hAnsi="Times New Roman" w:cs="Times New Roman"/>
          <w:color w:val="212529"/>
          <w:sz w:val="28"/>
          <w:szCs w:val="28"/>
        </w:rPr>
        <w:t>вражески настроенны</w:t>
      </w:r>
      <w:r w:rsidR="00000302" w:rsidRPr="00000302">
        <w:rPr>
          <w:rFonts w:ascii="Times New Roman" w:eastAsia="Times New Roman" w:hAnsi="Times New Roman" w:cs="Times New Roman"/>
          <w:color w:val="212529"/>
          <w:sz w:val="28"/>
          <w:szCs w:val="28"/>
        </w:rPr>
        <w:t>ми</w:t>
      </w:r>
      <w:r w:rsidRPr="0000030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государствами,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что еще более усугублялось гражданской </w:t>
      </w:r>
      <w:r w:rsidRPr="00000302">
        <w:rPr>
          <w:rFonts w:ascii="Times New Roman" w:eastAsia="Times New Roman" w:hAnsi="Times New Roman" w:cs="Times New Roman"/>
          <w:color w:val="212529"/>
          <w:sz w:val="28"/>
          <w:szCs w:val="28"/>
        </w:rPr>
        <w:t>войной</w:t>
      </w:r>
      <w:r w:rsidR="00000302" w:rsidRPr="00000302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="0000030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00302">
        <w:rPr>
          <w:rFonts w:ascii="Times New Roman" w:eastAsia="Times New Roman" w:hAnsi="Times New Roman" w:cs="Times New Roman"/>
          <w:color w:val="212529"/>
          <w:sz w:val="28"/>
          <w:szCs w:val="28"/>
        </w:rPr>
        <w:t>которая шла внутри.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Чтобы противостоять этим явлениям, нужны были сильные военные кадры, а массовый спорт безоговорочно признавался основой дисциплины, порядка и хорошей физической подготовки.</w:t>
      </w:r>
    </w:p>
    <w:p w:rsidR="00954FC0" w:rsidRPr="00ED5C8F" w:rsidRDefault="00954FC0" w:rsidP="00E0525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Развитие физической культуры и обучение населения военному мастерству становятся приоритетными задачами в СССР, выполнение которых контролируется первыми лицами государства. В первый год Советской власти Центральный исполнительный </w:t>
      </w:r>
      <w:r w:rsidRPr="004B2BFE">
        <w:rPr>
          <w:rFonts w:ascii="Times New Roman" w:eastAsia="Times New Roman" w:hAnsi="Times New Roman" w:cs="Times New Roman"/>
          <w:color w:val="212529"/>
          <w:sz w:val="28"/>
          <w:szCs w:val="28"/>
        </w:rPr>
        <w:t>комитет РСФСР принимает декрет "Об обязательном обучении военному искусству".</w:t>
      </w:r>
      <w:r w:rsidR="0025301F" w:rsidRPr="004B2BFE">
        <w:rPr>
          <w:rStyle w:val="aa"/>
          <w:rFonts w:ascii="Times New Roman" w:eastAsia="Times New Roman" w:hAnsi="Times New Roman" w:cs="Times New Roman"/>
          <w:color w:val="212529"/>
          <w:sz w:val="28"/>
          <w:szCs w:val="28"/>
        </w:rPr>
        <w:footnoteReference w:id="2"/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Начиная с апреля 1918 года мужчины и женщины в возрасте от 18 до 40 лет обязаны проходить обучение военному делу на рабочем месте.</w:t>
      </w:r>
    </w:p>
    <w:p w:rsidR="00954FC0" w:rsidRPr="00ED5C8F" w:rsidRDefault="00954FC0" w:rsidP="00E0525A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Для этих целей в 1920 году при Академии Рабоче-крестьянской Красной Армиив Москве, а затем и в других военно-учебных заведениях было создано военно-научное обществои его филиалы. Председателем ВНО избран Народный комиссариат по военным и морским делам М. Фрунзе. В 1923 и 1924 годах были организованы Общество друзей воздушного флота (ЕФВФ) и Общество друзей химической обороны и химической промышленности.</w:t>
      </w:r>
    </w:p>
    <w:p w:rsidR="00954FC0" w:rsidRPr="00ED5C8F" w:rsidRDefault="00954FC0" w:rsidP="00E0525A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Перед всеми этими организациями стояла, по сути, одна задача, сформулированная М. Фрунзе на первом всесоюзном совещании, состоявшемся в мае </w:t>
      </w:r>
      <w:r w:rsidR="00995E58">
        <w:rPr>
          <w:rFonts w:ascii="Times New Roman" w:eastAsia="Times New Roman" w:hAnsi="Times New Roman" w:cs="Times New Roman"/>
          <w:color w:val="212529"/>
          <w:sz w:val="28"/>
          <w:szCs w:val="28"/>
        </w:rPr>
        <w:t>1925 года: «</w:t>
      </w:r>
      <w:r w:rsidRPr="003A1D1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Нам нужно сильнее внедрить в сознание </w:t>
      </w:r>
      <w:r w:rsidRPr="003A1D15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всего населения нашего Союза мысль о том, что современные войны ведут не одна армия, а целая страна, что война потребует напряжения всех народных сил и средств, что война смертельна, война не на жизнь, а на смерть, а потому требует всестор</w:t>
      </w:r>
      <w:r w:rsidR="00995E58">
        <w:rPr>
          <w:rFonts w:ascii="Times New Roman" w:eastAsia="Times New Roman" w:hAnsi="Times New Roman" w:cs="Times New Roman"/>
          <w:color w:val="212529"/>
          <w:sz w:val="28"/>
          <w:szCs w:val="28"/>
        </w:rPr>
        <w:t>онней подготовки в мирное время»</w:t>
      </w:r>
      <w:r w:rsidRPr="003A1D15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954FC0" w:rsidRPr="00072120" w:rsidRDefault="0025301F" w:rsidP="0007212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5" w:name="1927-1928._Рождение_комплекса_ГТО_&quot;под_к"/>
      <w:bookmarkStart w:id="6" w:name="_Toc131689100"/>
      <w:bookmarkEnd w:id="5"/>
      <w:r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1.2 </w:t>
      </w:r>
      <w:r w:rsidR="00954FC0"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Первый комплекс ГТО и его дальнейшее развитие</w:t>
      </w:r>
      <w:bookmarkEnd w:id="6"/>
    </w:p>
    <w:p w:rsidR="00954FC0" w:rsidRPr="00ED5C8F" w:rsidRDefault="00954FC0" w:rsidP="00A141C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Комсомол сыграл ведущую роль в разработке новых форм и методов физического воспитания. Именно он стал инициатором создания Всесоюзного спортивного комплекса "Готов к труду и обороне".</w:t>
      </w:r>
    </w:p>
    <w:p w:rsidR="00954FC0" w:rsidRPr="00ED5C8F" w:rsidRDefault="00954FC0" w:rsidP="00A141C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24 мая 1930 года газета "Комсомольская правда" опубликовала обращение, в котором предлагалось установить всесоюзные испытания на право получения нагрудного знака "Готов к труду и обороне". Речь шла о необходимости введения единого критерия оценки физической подготовленности молодежи. Предлагалось установить специальные стандарты и требования, а тех, кто их выполнял-награждать нагрудным знаком. Новая инициатива комсомола была признана в широких кругах общественности, и по поручению Всесоюзного совета по физической культуре при ЦИК СССР был разработан проект комплекса ГТО, который 11 марта 1931 года после общественного обсуждения был утвержден и стал нормативной основой системы физического воспитания для всей страны.</w:t>
      </w:r>
    </w:p>
    <w:p w:rsidR="00954FC0" w:rsidRPr="00ED5C8F" w:rsidRDefault="00954FC0" w:rsidP="00A141C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Целью</w:t>
      </w:r>
      <w:r w:rsidR="00A141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вводимого комплекса является «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дальнейшее повышение уровня физического воспитания и мобилизационной готовности советского народа, пре</w:t>
      </w:r>
      <w:r w:rsidR="00A141C9">
        <w:rPr>
          <w:rFonts w:ascii="Times New Roman" w:eastAsia="Times New Roman" w:hAnsi="Times New Roman" w:cs="Times New Roman"/>
          <w:color w:val="212529"/>
          <w:sz w:val="28"/>
          <w:szCs w:val="28"/>
        </w:rPr>
        <w:t>жде всего молодого поколения...»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. Основное содержание комплекса ГТО было ориентировано на качественную физическую подготовку сотен миллионов советских людей.</w:t>
      </w:r>
    </w:p>
    <w:p w:rsidR="00954FC0" w:rsidRPr="00ED5C8F" w:rsidRDefault="00954FC0" w:rsidP="00A141C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К обязательным занятиям привлекаются все учащиеся общеобразовательных школ, профессиональных училищ, средних специальных и высших учебных заведений, личный состав Вооруженных Сил СССР, милиции и некоторых других организаций.</w:t>
      </w:r>
    </w:p>
    <w:p w:rsidR="00954FC0" w:rsidRPr="00ED5C8F" w:rsidRDefault="00954FC0" w:rsidP="00A141C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Помимо обязательных занятий, граждане проявляют самостоятельную инициативу заниматься физической культурой и спортом в свободное от работы и учебы время, посещать тренировки и участвовать в спортивных соревнованиях.</w:t>
      </w:r>
    </w:p>
    <w:p w:rsidR="00954FC0" w:rsidRPr="00ED5C8F" w:rsidRDefault="00954FC0" w:rsidP="00A141C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Мужчины в возрасте не менее 18 лет и женщины в возрасте не менее 17 лет первоначально допускались к испытаниям на значок "Готов к труду и обороне". Особым условием было удовлетворительное состояние здоровья. Он был определен врачом, который установил, что выполнение норм по этому комплексу не повредит здоровью человека. К участию в соревнованиях допускались спортсмены, организованные в команды и одиночки. Для практических испытаний они были разделены на отде</w:t>
      </w:r>
      <w:r w:rsidR="00A141C9">
        <w:rPr>
          <w:rFonts w:ascii="Times New Roman" w:eastAsia="Times New Roman" w:hAnsi="Times New Roman" w:cs="Times New Roman"/>
          <w:color w:val="212529"/>
          <w:sz w:val="28"/>
          <w:szCs w:val="28"/>
        </w:rPr>
        <w:t>льные группы по полу и возрасту:</w:t>
      </w:r>
    </w:p>
    <w:p w:rsidR="00954FC0" w:rsidRPr="00ED5C8F" w:rsidRDefault="00954FC0" w:rsidP="00E0525A">
      <w:pPr>
        <w:shd w:val="clear" w:color="auto" w:fill="FFFFFF"/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Мужчины:</w:t>
      </w:r>
    </w:p>
    <w:p w:rsidR="00954FC0" w:rsidRPr="00ED5C8F" w:rsidRDefault="00954FC0" w:rsidP="00E0525A">
      <w:pPr>
        <w:numPr>
          <w:ilvl w:val="0"/>
          <w:numId w:val="1"/>
        </w:numPr>
        <w:shd w:val="clear" w:color="auto" w:fill="FFFFFF"/>
        <w:spacing w:before="100" w:beforeAutospacing="1" w:after="0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I категория - от 18 до 25 лет,</w:t>
      </w:r>
    </w:p>
    <w:p w:rsidR="00954FC0" w:rsidRPr="00ED5C8F" w:rsidRDefault="00954FC0" w:rsidP="00E0525A">
      <w:pPr>
        <w:numPr>
          <w:ilvl w:val="0"/>
          <w:numId w:val="1"/>
        </w:numPr>
        <w:shd w:val="clear" w:color="auto" w:fill="FFFFFF"/>
        <w:spacing w:before="100" w:beforeAutospacing="1" w:after="0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II категория - от 25 до 35 лет,</w:t>
      </w:r>
    </w:p>
    <w:p w:rsidR="00954FC0" w:rsidRPr="00ED5C8F" w:rsidRDefault="00954FC0" w:rsidP="00E0525A">
      <w:pPr>
        <w:numPr>
          <w:ilvl w:val="0"/>
          <w:numId w:val="1"/>
        </w:numPr>
        <w:shd w:val="clear" w:color="auto" w:fill="FFFFFF"/>
        <w:spacing w:before="100" w:beforeAutospacing="1" w:after="0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III категория - от 35 лет и старше.</w:t>
      </w:r>
    </w:p>
    <w:p w:rsidR="00954FC0" w:rsidRPr="00ED5C8F" w:rsidRDefault="00954FC0" w:rsidP="00E0525A">
      <w:pPr>
        <w:shd w:val="clear" w:color="auto" w:fill="FFFFFF"/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Женщины:</w:t>
      </w:r>
    </w:p>
    <w:p w:rsidR="00954FC0" w:rsidRPr="00ED5C8F" w:rsidRDefault="00954FC0" w:rsidP="00E0525A">
      <w:pPr>
        <w:numPr>
          <w:ilvl w:val="0"/>
          <w:numId w:val="2"/>
        </w:numPr>
        <w:shd w:val="clear" w:color="auto" w:fill="FFFFFF"/>
        <w:spacing w:before="100" w:beforeAutospacing="1" w:after="0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I категория - от 17 до 25 лет,</w:t>
      </w:r>
    </w:p>
    <w:p w:rsidR="00954FC0" w:rsidRPr="00ED5C8F" w:rsidRDefault="00954FC0" w:rsidP="00E0525A">
      <w:pPr>
        <w:numPr>
          <w:ilvl w:val="0"/>
          <w:numId w:val="2"/>
        </w:numPr>
        <w:shd w:val="clear" w:color="auto" w:fill="FFFFFF"/>
        <w:spacing w:before="100" w:beforeAutospacing="1" w:after="0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II категория - от 25 до 32 лет,</w:t>
      </w:r>
    </w:p>
    <w:p w:rsidR="00954FC0" w:rsidRPr="00ED5C8F" w:rsidRDefault="00954FC0" w:rsidP="00E0525A">
      <w:pPr>
        <w:numPr>
          <w:ilvl w:val="0"/>
          <w:numId w:val="2"/>
        </w:numPr>
        <w:shd w:val="clear" w:color="auto" w:fill="FFFFFF"/>
        <w:spacing w:before="100" w:beforeAutospacing="1" w:after="0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III категория - от 32 лет и старше.</w:t>
      </w:r>
    </w:p>
    <w:p w:rsidR="00954FC0" w:rsidRPr="00ED5C8F" w:rsidRDefault="00954FC0" w:rsidP="00E0525A">
      <w:pPr>
        <w:shd w:val="clear" w:color="auto" w:fill="FFFFFF"/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Первый комплекс ГТО состоял всего из одного этапа и предполагал выполнение 21 испытания, 15 из которых носили практический характер:</w:t>
      </w:r>
    </w:p>
    <w:p w:rsidR="00954FC0" w:rsidRPr="00ED5C8F" w:rsidRDefault="00954FC0" w:rsidP="00E0525A">
      <w:pPr>
        <w:numPr>
          <w:ilvl w:val="0"/>
          <w:numId w:val="3"/>
        </w:numPr>
        <w:shd w:val="clear" w:color="auto" w:fill="FFFFFF"/>
        <w:spacing w:before="100" w:beforeAutospacing="1" w:after="0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Бег на 100, 500 и 1000 метров;</w:t>
      </w:r>
    </w:p>
    <w:p w:rsidR="00954FC0" w:rsidRPr="00ED5C8F" w:rsidRDefault="00954FC0" w:rsidP="00E0525A">
      <w:pPr>
        <w:numPr>
          <w:ilvl w:val="0"/>
          <w:numId w:val="3"/>
        </w:numPr>
        <w:shd w:val="clear" w:color="auto" w:fill="FFFFFF"/>
        <w:spacing w:before="100" w:beforeAutospacing="1" w:after="0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Прыжки в длину и высоту;</w:t>
      </w:r>
    </w:p>
    <w:p w:rsidR="00954FC0" w:rsidRPr="00ED5C8F" w:rsidRDefault="00954FC0" w:rsidP="00E0525A">
      <w:pPr>
        <w:numPr>
          <w:ilvl w:val="0"/>
          <w:numId w:val="3"/>
        </w:numPr>
        <w:shd w:val="clear" w:color="auto" w:fill="FFFFFF"/>
        <w:spacing w:before="100" w:beforeAutospacing="1" w:after="0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Метание гранат;</w:t>
      </w:r>
    </w:p>
    <w:p w:rsidR="00954FC0" w:rsidRPr="00ED5C8F" w:rsidRDefault="00954FC0" w:rsidP="00E0525A">
      <w:pPr>
        <w:numPr>
          <w:ilvl w:val="0"/>
          <w:numId w:val="3"/>
        </w:numPr>
        <w:shd w:val="clear" w:color="auto" w:fill="FFFFFF"/>
        <w:spacing w:before="100" w:beforeAutospacing="1" w:after="0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Подтягивание на перекладине;</w:t>
      </w:r>
    </w:p>
    <w:p w:rsidR="00954FC0" w:rsidRPr="00ED5C8F" w:rsidRDefault="00954FC0" w:rsidP="00E0525A">
      <w:pPr>
        <w:numPr>
          <w:ilvl w:val="0"/>
          <w:numId w:val="3"/>
        </w:numPr>
        <w:shd w:val="clear" w:color="auto" w:fill="FFFFFF"/>
        <w:spacing w:before="100" w:beforeAutospacing="1" w:after="0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Лазание по веревке или шесту;</w:t>
      </w:r>
    </w:p>
    <w:p w:rsidR="00954FC0" w:rsidRPr="00ED5C8F" w:rsidRDefault="00954FC0" w:rsidP="00E0525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Поднимать патронную коробку весом 32 килограмма и безостановочно перемещать ее на расстояние 50 метров;</w:t>
      </w:r>
    </w:p>
    <w:p w:rsidR="00954FC0" w:rsidRPr="00ED5C8F" w:rsidRDefault="00954FC0" w:rsidP="00E0525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Плавание;</w:t>
      </w:r>
    </w:p>
    <w:p w:rsidR="00954FC0" w:rsidRPr="00ED5C8F" w:rsidRDefault="00954FC0" w:rsidP="00E0525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Умение ездить на велосипеде или умение водить трактор, мотоцикл, автомобиль;</w:t>
      </w:r>
    </w:p>
    <w:p w:rsidR="00954FC0" w:rsidRPr="00ED5C8F" w:rsidRDefault="00954FC0" w:rsidP="00E0525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Умение грести 1 км;</w:t>
      </w:r>
    </w:p>
    <w:p w:rsidR="00954FC0" w:rsidRPr="00ED5C8F" w:rsidRDefault="00954FC0" w:rsidP="00E0525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Лыжи на 3 и 10 км;</w:t>
      </w:r>
    </w:p>
    <w:p w:rsidR="00954FC0" w:rsidRPr="00ED5C8F" w:rsidRDefault="00954FC0" w:rsidP="00E0525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Верховая езда и езда в противогазе на 1 км.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Теоретические тесты проводились по военным знаниям и знаниям истории достижений физической культуры, основам физического воспитания, самоконтроля, оказания первой медицинской помощи. Испытания проводились на всех уровнях-в городах, селах и селах, на предприятиях и в организациях. Результаты заносились в студенческий билет по физкультуре.</w:t>
      </w:r>
    </w:p>
    <w:p w:rsidR="00A3714C" w:rsidRDefault="00954FC0" w:rsidP="00A141C9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Высокая идейно-политическая направленность комплекса ГТО, общая доступность физических упражнений, входящих в его нормативы, их очевидная польза для укрепления здоровья и развития навыков и умений, необходимых в повседневной жизни, сделали комплекс ГТО популярным среди населения и особенно среди молодежи. Нормы ГТО внедрялись в школах, колхозных коллективах, рабочих заводов, фабрик, железных дорог и т. д. Те, кто успешно сдал зачеты и был награжден знаком ГТО, имели привилегию на поступление в специальное учебное заведение по физической культуре и преимущественное право на участие в спортивных соревнованиях и праздниках физической культуры республиканского, всесоюзного и международного масштаба.</w:t>
      </w:r>
      <w:r w:rsidR="00A141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Ношение значка ГТО стало престижным.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Значки ГТО (первые варианты) изготавливались из меди или латуни и покрывались горячими эмалями (перегородчатой эмалью), позже началось массовое производство значков из алюминия с покрытием жидкими (холодными) эмалями. Креплением для значков ГТО служил винт или английская булавка.</w:t>
      </w:r>
    </w:p>
    <w:p w:rsidR="00A3714C" w:rsidRDefault="00954FC0" w:rsidP="00A141C9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 временем возникла необходимость в установлении повышенных требований к физической подготовке молодежи, которая все чаще стала успешно сдавать тесты на значок ГТО. В 1932 году Всесоюзный Совет по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физической культуре утвердил и ввел в строй комплекс "Готов к труду и обороне" второй очереди.</w:t>
      </w:r>
      <w:r w:rsidR="00A141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Комплекс ГТО второго этапа уже включил в себя 25 испытаний-3 теоретических и 22 практических. Для женщин общее число испытаний составило 21.</w:t>
      </w:r>
    </w:p>
    <w:p w:rsidR="00954FC0" w:rsidRPr="00ED5C8F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 обновленном комплексе II более широко представлены спортивные тесты:</w:t>
      </w:r>
    </w:p>
    <w:p w:rsidR="00954FC0" w:rsidRPr="00ED5C8F" w:rsidRDefault="00954FC0" w:rsidP="00A3714C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Прыжки на лыжах с трамплина (для мужчин);</w:t>
      </w:r>
    </w:p>
    <w:p w:rsidR="00954FC0" w:rsidRPr="00ED5C8F" w:rsidRDefault="00954FC0" w:rsidP="00A3714C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Ограждение;</w:t>
      </w:r>
    </w:p>
    <w:p w:rsidR="00954FC0" w:rsidRPr="00ED5C8F" w:rsidRDefault="00954FC0" w:rsidP="00A3714C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Прыжки в воду;</w:t>
      </w:r>
    </w:p>
    <w:p w:rsidR="00954FC0" w:rsidRPr="00ED5C8F" w:rsidRDefault="00954FC0" w:rsidP="00A3714C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Преодоление военного лагеря.</w:t>
      </w:r>
    </w:p>
    <w:p w:rsidR="00A141C9" w:rsidRDefault="00954FC0" w:rsidP="00A141C9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Выполнение испытаний Комплекса ГТО второго этапа представляло собой более сложную задачу и было возможно только при систематической подготовке</w:t>
      </w:r>
      <w:r w:rsidR="00A141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</w:p>
    <w:p w:rsidR="00A3714C" w:rsidRDefault="00954FC0" w:rsidP="00A141C9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 1933 году ЦК ВЛКСМ предложил ввести комплекс тестов по физической подготовке детей, как начальный этап их физического развития. Детский этап комплекса, получивший название "Будь готов к труду и обороне" (БГТО), начал работать в 1934 году.</w:t>
      </w:r>
    </w:p>
    <w:p w:rsidR="00954FC0" w:rsidRPr="00ED5C8F" w:rsidRDefault="00954FC0" w:rsidP="00E0525A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Он включает в себя 16 стандартов спортивно - технического характера:</w:t>
      </w:r>
    </w:p>
    <w:p w:rsidR="00954FC0" w:rsidRPr="00ED5C8F" w:rsidRDefault="00954FC0" w:rsidP="00A3714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Бег на короткие и длинные дистанции;</w:t>
      </w:r>
    </w:p>
    <w:p w:rsidR="00954FC0" w:rsidRPr="00ED5C8F" w:rsidRDefault="00954FC0" w:rsidP="00A3714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Прыжки в длину и высоту с разбега;</w:t>
      </w:r>
    </w:p>
    <w:p w:rsidR="00954FC0" w:rsidRPr="00ED5C8F" w:rsidRDefault="00954FC0" w:rsidP="00A3714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Метание гранат, беговые лыжи на 3-5 километров для мальчиков и 2-3 километра для девочек, ходьба в противогазе;</w:t>
      </w:r>
    </w:p>
    <w:p w:rsidR="00954FC0" w:rsidRPr="00ED5C8F" w:rsidRDefault="00954FC0" w:rsidP="00A3714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Гимнастические упражнения;</w:t>
      </w:r>
    </w:p>
    <w:p w:rsidR="00954FC0" w:rsidRPr="00ED5C8F" w:rsidRDefault="00954FC0" w:rsidP="00A3714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Скалолазание;</w:t>
      </w:r>
    </w:p>
    <w:p w:rsidR="00954FC0" w:rsidRPr="00ED5C8F" w:rsidRDefault="00954FC0" w:rsidP="00A3714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Подтягивание;</w:t>
      </w:r>
    </w:p>
    <w:p w:rsidR="00954FC0" w:rsidRPr="00ED5C8F" w:rsidRDefault="00954FC0" w:rsidP="00A3714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Упражнения на равновесие;</w:t>
      </w:r>
    </w:p>
    <w:p w:rsidR="00954FC0" w:rsidRPr="00ED5C8F" w:rsidRDefault="00954FC0" w:rsidP="00A3714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Подъем и переноска тяжелых грузов.</w:t>
      </w:r>
    </w:p>
    <w:p w:rsidR="00A3714C" w:rsidRDefault="00954FC0" w:rsidP="00A141C9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Через несколько лет после его введения комплекс ГТО приобрел такую популярность, что в 1934 году в стране насчитывалось около 5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миллионов спортсменов, половина из которых с гордостью носили значок ГТО на груди.</w:t>
      </w:r>
      <w:r w:rsidR="00A141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Значок ГТО стал настолько важным, что на Московском спортив</w:t>
      </w:r>
      <w:r w:rsidR="00A141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ном параде в 1934 году он стал «пропуском»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 колонну для участия.</w:t>
      </w:r>
    </w:p>
    <w:p w:rsidR="00954FC0" w:rsidRPr="00ED5C8F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Это привело к введению разрядных норм, спортивных званий. Классификация позволила установить единые принципы определения спортивной подготовки на всей территории СССР. Спортивный комплекс ГТО был органично связан с Единой Всесоюзной спортивной классификацией, определяющей последовательность роста мастерства, уровня подготовленности спортсменов и развития их достижений от массовых спортивных разрядов до высших классификационных разрядов.</w:t>
      </w:r>
    </w:p>
    <w:p w:rsidR="00954FC0" w:rsidRPr="00ED5C8F" w:rsidRDefault="00954FC0" w:rsidP="00A141C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Спортивные разряды и звания присуждались при условии соблюдения спортсменами норм и требований спортивного комплекса ГТО по 10 видам спорта:</w:t>
      </w:r>
    </w:p>
    <w:p w:rsidR="00954FC0" w:rsidRPr="00ED5C8F" w:rsidRDefault="00954FC0" w:rsidP="00A37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Легкая атлетика;</w:t>
      </w:r>
    </w:p>
    <w:p w:rsidR="00954FC0" w:rsidRPr="00ED5C8F" w:rsidRDefault="00954FC0" w:rsidP="00A37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Гимнастика;</w:t>
      </w:r>
    </w:p>
    <w:p w:rsidR="00954FC0" w:rsidRPr="00ED5C8F" w:rsidRDefault="00954FC0" w:rsidP="00A37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Тяжелая атлетика;</w:t>
      </w:r>
    </w:p>
    <w:p w:rsidR="00954FC0" w:rsidRPr="00ED5C8F" w:rsidRDefault="00954FC0" w:rsidP="00A37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Бокс;</w:t>
      </w:r>
    </w:p>
    <w:p w:rsidR="00954FC0" w:rsidRPr="00ED5C8F" w:rsidRDefault="00954FC0" w:rsidP="00A37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Борьба;</w:t>
      </w:r>
    </w:p>
    <w:p w:rsidR="00954FC0" w:rsidRPr="00ED5C8F" w:rsidRDefault="00954FC0" w:rsidP="00A37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Плавание;</w:t>
      </w:r>
    </w:p>
    <w:p w:rsidR="00954FC0" w:rsidRPr="00ED5C8F" w:rsidRDefault="00954FC0" w:rsidP="00A37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Теннис;</w:t>
      </w:r>
    </w:p>
    <w:p w:rsidR="00954FC0" w:rsidRPr="00ED5C8F" w:rsidRDefault="00954FC0" w:rsidP="00A37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Ограждение;</w:t>
      </w:r>
    </w:p>
    <w:p w:rsidR="00954FC0" w:rsidRPr="00ED5C8F" w:rsidRDefault="00954FC0" w:rsidP="00A37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Конькобежный спорт;</w:t>
      </w:r>
    </w:p>
    <w:p w:rsidR="00A3714C" w:rsidRDefault="00954FC0" w:rsidP="00E0525A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Стрелковый спорт.</w:t>
      </w:r>
    </w:p>
    <w:p w:rsidR="00A3714C" w:rsidRDefault="00954FC0" w:rsidP="00A3714C">
      <w:pPr>
        <w:shd w:val="clear" w:color="auto" w:fill="FFFFFF"/>
        <w:spacing w:before="100" w:beforeAutospacing="1"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3714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Притягательная сила комплекса ГТО открыла путь к спорту миллионам советских девушек и юношей. Знаменитые советские спортсмены, победители крупнейших международных соревнований, начинали свой путь с выполнения нормативов комплекса ГТО. С 1938 года стали проводиться Всесоюзные соревнования по различным программам многоборья ГТО: чемпионаты СССР и ВЦСПС (1938 - 1939, 1949 - 1951), </w:t>
      </w:r>
      <w:r w:rsidRPr="00A3714C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чемпионаты СССР и первенство ВЦСПС (1974-1982), чемпионаты СССР (1989-1991).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К концу 30-х годов, когда комплекс ГТО был на пике популярности, встал вопрос об улучшении его содержания. Нормативы широко обсуждались в научно-практической работе работников физической культуры, что привело в 1939 году к разработке новых норм ГТО, которые 26 ноября 1939 года были утверждены специальным постановлением Совета народных Комиссаров СССР "О введении в строй нового спортивного комплекса "Готов к труду и обороне СССР".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Новый комплекс ГТО, вступивший в силу с 1 января 1940 года, содержал не только обязательные нормативы, но и тесты по выбору, которые, по замыслу разработчиков, предусматривали сочетание общефизической подготовки со спортивной специализацией. Включение обязательных норм в комплекс обеспечивало овладение навыками бега, плавания, катания на лыжах, стрельбы и преодоления препятствий. Кроме того, каждый участник комплекса ГТО должен был выбрать для выполнения упражнения из различных видов спорта, которые способствовали повышению силы, скорости, ловкости и выносливости.</w:t>
      </w:r>
    </w:p>
    <w:p w:rsidR="00072120" w:rsidRDefault="00954FC0" w:rsidP="00072120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По сравнению с предыдущим набором количество стандартов было значительно сокращено.</w:t>
      </w:r>
      <w:r w:rsidR="00D511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Комплексы БГТО и ГТО второй очереди включали в себя две ступени на "завершено" и "отлично". Установлено, что нормативы для обладателей значка ГТО второй ступени повторялись при переходе в следующую возрастную группу, а нормативы выбора для получения такого значка с отличием приравнивались к нормативам третьей категории Всесоюзной спортивной классификации.</w:t>
      </w:r>
      <w:r w:rsidR="00D511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Жизнь показала, что структура комплекса ГТО 1939 года была, несомненно, прогрессивной и актуальной для того времени.</w:t>
      </w:r>
    </w:p>
    <w:p w:rsidR="00954FC0" w:rsidRPr="00072120" w:rsidRDefault="0025301F" w:rsidP="00072120">
      <w:pPr>
        <w:shd w:val="clear" w:color="auto" w:fill="FFFFFF"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2120">
        <w:rPr>
          <w:rFonts w:ascii="Times New Roman" w:hAnsi="Times New Roman" w:cs="Times New Roman"/>
          <w:b/>
          <w:color w:val="000000" w:themeColor="text1"/>
          <w:sz w:val="28"/>
        </w:rPr>
        <w:t xml:space="preserve">1.3 </w:t>
      </w:r>
      <w:r w:rsidR="00954FC0" w:rsidRPr="00072120">
        <w:rPr>
          <w:rFonts w:ascii="Times New Roman" w:hAnsi="Times New Roman" w:cs="Times New Roman"/>
          <w:b/>
          <w:color w:val="000000" w:themeColor="text1"/>
          <w:sz w:val="28"/>
        </w:rPr>
        <w:t>Комплекс ГТО и Великая Отечественная война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 1938 году в одном из своих писем Сталин писал:</w:t>
      </w:r>
      <w:r w:rsidR="00D511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...Необходимо держать весь наш народ в состоянии мобилизационной готовности перед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лицом опасности военного нападения, чтобы никакая "случайность" и никакие ухищрения наших внешних врагов не могли застать н</w:t>
      </w:r>
      <w:r w:rsidR="00D511F7">
        <w:rPr>
          <w:rFonts w:ascii="Times New Roman" w:eastAsia="Times New Roman" w:hAnsi="Times New Roman" w:cs="Times New Roman"/>
          <w:color w:val="212529"/>
          <w:sz w:val="28"/>
          <w:szCs w:val="28"/>
        </w:rPr>
        <w:t>ас врасплох...»</w:t>
      </w:r>
      <w:r w:rsidR="00D511F7">
        <w:rPr>
          <w:rStyle w:val="aa"/>
          <w:rFonts w:ascii="Times New Roman" w:eastAsia="Times New Roman" w:hAnsi="Times New Roman" w:cs="Times New Roman"/>
          <w:color w:val="212529"/>
          <w:sz w:val="28"/>
          <w:szCs w:val="28"/>
        </w:rPr>
        <w:footnoteReference w:id="3"/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Когда перед всеми спортивными организациями страны встала задача массовой военно-физической подготовки населения, комплекс ГТО стал одним из важнейших инструментов.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Благодаря ГТО миллионы советских людей приобрели навыки марширования, катания на лыжах, стрельбы, плавания, метания гранат, преодоления водных преград и препятствий. Это помогло им в кратчайшие сроки освоить военное дело, стать снайперами, разведчиками, танкистами, летчиками. Скромный значок ГТО для многих из них стал первой наградой, к которой позже добавились ордена за трудовые и воинские заслуги.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Танкисты ГТО, овладевшие военно-прикладными двигательными навыками, добровольно уходили на фронт, успешно действовали в партизанских отрядах.</w:t>
      </w:r>
    </w:p>
    <w:p w:rsidR="00954FC0" w:rsidRPr="00072120" w:rsidRDefault="0025301F" w:rsidP="0007212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7" w:name="_Toc131689101"/>
      <w:r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t>1.4 Ко</w:t>
      </w:r>
      <w:r w:rsidR="00954FC0"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мплекс ГТО в послевоенный период</w:t>
      </w:r>
      <w:bookmarkEnd w:id="7"/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 послевоенный период, когда страна восстанавливалась после потрясений, комплекс ГТО продолжал модернизироваться в соответствии с задачами, стоявшими перед физкультурным движением того времени. Введенный в 1946 году комплекс ГТО характеризовался сокращением количества нормативов (БГТО - 7, ГТО I и II ступеней до 9), взаимосвязь этих нормативов с программами физического воспитания школ и учебных заведений обновлялась и видоизменялась возрастными группами.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Когда в стране началось активное восстановление экономики, Центральный комитет Коммунистической партии Советского Союза в декабре 1948 года в своем постановлении выдвинул новую задачу перед физкультурными организациями страны: дальнейшее развитие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физкультурного движения, повышение уровня мастерства спортсменов и победы на чемпионатах мира, достижение рекордов по основным видам спорта.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Решение партии вызвало небывалый подъем в работе спортивных организаций страны. На заводах и фабриках, в шахтах и рудниках, в колхозах и совхозах, в школах и других учебных заведениях создавались новые физкультурные коллективы, организационно укреплялись существующие классификации советских спортсменов. Чрезвычайно большое значение придавалось вопросам дальнейшего совершенствования методов обучения и воспитания в спорте, всесторонней физической подготовке, как важнейшей основе укрепления здоровья, повышения качества физического воспитания молодежи и успешного роста спортивного мастерства до уровня высоких достижений.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Естественно, все это требовало дальнейшего совершенствования комплекса ГТО. Комплекс ГТО, введенный 1 января 1955 года, вновь исключил деление норм на обязательные и факультативные. Для получения значка БГТО шаги, необходимые для реализации всех 10 стандартов, значок ГТО 1-й ступени-12 норм и значок ГТО 2-го уровня-11.</w:t>
      </w:r>
    </w:p>
    <w:p w:rsidR="00A3714C" w:rsidRDefault="00954FC0" w:rsidP="00D511F7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 комплексе 1955 года были установлены новые возрастные группы, а также дифференцированы нормативные требования к спортсменам разного возраста.</w:t>
      </w:r>
      <w:r w:rsidR="00D511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 1959 году наиболее существенные изменения были внесены в комплекс ГТО. Проект комплекса был опубликован в августе 1958 года для широкого обсуждения и получил всеобщую поддержку. Введены требования к органичному сочетанию программ физического воспитания в школах и образовательных учреждениях, а также система начисления баллов за показанные результаты. Обновленный комплекс ГТО состоял из трех этапов. Этап БГТО - для школьников 14-15 лет, ГТО 1-го этапа-для юношей и девушек 16-18 лет, ГТО 2 - го этапа- для молодежи 19 лет и старше.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В 1966 году по инициативе ДОСААФ был разработан и введен в эксплуатацию этап комплекса ГТО для молодежи призывного возраста "Готов защищать Родину" (ГЗР). Она была рассчитана на молодежь и включала в себя ряд требований к спортивно-техническим видам спорта и овладению одной из военно-прикладных дисциплин (</w:t>
      </w:r>
      <w:r w:rsidR="00D511F7"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минёр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, водитель, наездник, радио).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Эти два специальных этапа комплекса ГТО имели большое значение в совершенствовании общей и специальной физической подготовки молодежи призывного возраста и военнослужащих. Соответствующие стандарты были разработаны и в области гражданской обороны СССР. Основной задачей комплексов для юных курсантов "Готов к гражданской обороне СССР" и "Будь готов к гражданской обороне СССР", введенных в 1968 году, была всеобщая обязательная подготовка по способам защиты от ядерного и других видов оружия массового поражения.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За прошедшие годы ряд положений и нормативных требований комплекса ГТО перестали соответствовать новым требованиям и более сложным задачам, которые ставились в области физического воспитания населения страны. В связи с этим возникает необходимость совершенствования форм и методов организации физкультурного движения.</w:t>
      </w:r>
      <w:bookmarkStart w:id="8" w:name="Новый_комплекс_ГТО_введен_в_1972_году"/>
      <w:bookmarkEnd w:id="8"/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Введенный в 1972 году новый комплекс ГТО (утвержденный Постановлением ЦК КПСС и Совета Министров СССР от 17 января 1972 года № 61) позволил улучшить массовую физкультурно-спортивную работу в каждом коллективе, в спортивном клубе и в целом по стране, решить ряд важных вопросов, связанных с оздоровлением советских граждан. Были расширены возрастные рамки комплекса: добавлены ступени для школьников в возрасте 10-13 лет и рабочих в возрасте 40-60 лет. Теперь комплекс имел V возрастных ступеней и охватывал население в возрасте от 10 до 60 лет.</w:t>
      </w:r>
    </w:p>
    <w:p w:rsidR="00954FC0" w:rsidRPr="00ED5C8F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Каждый этап комплекса ГТО 1972 года состоял из двух секций:</w:t>
      </w:r>
    </w:p>
    <w:p w:rsidR="00954FC0" w:rsidRPr="00ED5C8F" w:rsidRDefault="00954FC0" w:rsidP="00A3714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Изучение основных положений советской системы физического воспитания, овладение практическими навыками личной и общественной гигиены, правилами и приемами защиты от оружия массового поражения, выполнение утренней </w:t>
      </w:r>
      <w:r w:rsidR="00A141C9"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гимнастики;</w:t>
      </w:r>
    </w:p>
    <w:p w:rsidR="00954FC0" w:rsidRPr="00ED5C8F" w:rsidRDefault="00954FC0" w:rsidP="00A3714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Упражнения, определяющие уровень развития физических качеств человека - силы, выносливости, скорости, ловкости, а также упражнения, способствующие овладению прикладными двигательными навыками - бег на скорость и выносливость, силовые упражнения, прыжки, лыжи, плавание и др.</w:t>
      </w:r>
    </w:p>
    <w:p w:rsidR="00954FC0" w:rsidRPr="00ED5C8F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Каждый этап имел следующие характеристики:</w:t>
      </w:r>
    </w:p>
    <w:p w:rsidR="00954FC0" w:rsidRPr="00ED5C8F" w:rsidRDefault="00954FC0" w:rsidP="00A3714C">
      <w:pPr>
        <w:numPr>
          <w:ilvl w:val="0"/>
          <w:numId w:val="8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I этап - "Смелый и ловкий" был введен для школьников 10-13 лет с целью формирования сознательного отношения к физическому воспитанию, развития основных физических качеств и жизненных навыков, выявления спортивных интересов. I этап был разделен на две возрастные группы: мальчики и девочки в возрасте 10-11 и 12-13 лет. Комплекс состоит из 7 обязательных тестов и 6 дополнительных тестов;</w:t>
      </w:r>
    </w:p>
    <w:p w:rsidR="00954FC0" w:rsidRPr="00ED5C8F" w:rsidRDefault="00954FC0" w:rsidP="00A3714C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II этап - "Спортивная смена" предназначена для подростков в возрасте 14-15 лет с целью повышения физической подготовленности подростков и овладения ими прикладными и двигательными навыками. Комплекс состоял из 9 испытаний;</w:t>
      </w:r>
    </w:p>
    <w:p w:rsidR="00954FC0" w:rsidRPr="00ED5C8F" w:rsidRDefault="00954FC0" w:rsidP="00A3714C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III этап - "Сила и мужество" является стандартом для юношей и девушек в возрасте 16-18 лет, с целью повышения физической подготовленности молодежи, необходимой для последующей работы и готовности к службе в Вооруженных Силах. Комплекс состоял из 10 испытаний;</w:t>
      </w:r>
    </w:p>
    <w:p w:rsidR="00954FC0" w:rsidRPr="00ED5C8F" w:rsidRDefault="00954FC0" w:rsidP="00A3714C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IV этап - "Физическое совершенствование" предназначен для мужчин 19-39 лет и женщин 19-34 лет с целью достижения высокого уровня физического развития и физической подготовленности к высокопроизводительному труду и выполнению священного долга по защите Родины. IV стадия делится на две возрастные группы: мужчины 19-28 и 29-39 лет, женщины 19-28 и 29-34 года. Комплекс состоял из 10 испытаний;</w:t>
      </w:r>
    </w:p>
    <w:p w:rsidR="00954FC0" w:rsidRPr="00ED5C8F" w:rsidRDefault="00954FC0" w:rsidP="00A3714C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V этап - "Бодрость и здоровье" предназначен для мужчин 40-60 лет и женщин 35-55 лет, с целью поддержания в течение многих лет крепкого здоровья и высокого уровня физической подготовленности работников, обеспечения их трудовой активности и постоянной готовности к защите Родины;</w:t>
      </w:r>
    </w:p>
    <w:p w:rsidR="00954FC0" w:rsidRPr="00ED5C8F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Чтобы постоянно стимулировать население к занятиям физической культурой и спортом, для каждого его этапа устанавливаются нормативы нескольких уровней сложности.</w:t>
      </w:r>
    </w:p>
    <w:p w:rsidR="00954FC0" w:rsidRPr="00ED5C8F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При выполнении нормативов Комплекса ГТО участники награждались серебряными и золотыми знаками отличия, для 5-го этапа предусматривался только золотой значок, а для 4-го, кроме того, золотой значок с отличием.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Система ГТО была мощным стимулом для занятий спортом. Тренировки в соответствии со стандартами развивали все группы мышц, повышали выносливость, координацию движений, умение рассчитывать свои силы и потенциал.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Для постоянной пропаганды комплекса ГТО систематически привлекались спортивные организации, профсоюзы, комсомол, ДОСААФ, министерства и ведомства, руководители предприятий, учреждений, колхозов, совхозов, учебных заведений.</w:t>
      </w:r>
    </w:p>
    <w:p w:rsidR="00A3714C" w:rsidRDefault="00954FC0" w:rsidP="00D511F7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Нормативы комплекса ГТО стали инструментом, с помощью которого каждый гражданин мог проверить уров</w:t>
      </w:r>
      <w:r w:rsidR="00D511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ень своего физического развития, для этого в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СССР </w:t>
      </w:r>
      <w:r w:rsidR="00D511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был создан чемпионат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по многоборью комплекса ГТО на призы газеты "Комсомольская правда". В программу соревнований входили такие спортивные мероприятия, как бег на 100 метров, метание гранат, стрельба, плавание на 100 метров, легкоатлетический кросс.</w:t>
      </w:r>
    </w:p>
    <w:p w:rsidR="00A3714C" w:rsidRDefault="00954FC0" w:rsidP="00D511F7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До середины 80-х годов руководство работами по комплексу и многоборью ГТО, военно-спортивному многоборью осуществлялось партийными, государственными и профсоюзными органами, Министерством обороны СССР и ЦК ДОСААФ. Спортивные комитеты всех уровней, физкультурные коллективы и учебные заведения выполняли решения государственных и партийных органов и активно участвовали в комплексном физическом воспитании населения. Нагрудным знаком "Отличник ГТО" награждались те, кто соответствовал нормативам на золотой нагрудный знак IV этапа комплекса "Физическое совершенство" 1972 года и имел один 1-й или два 2-х спортивных разряда по любому виду спорта.</w:t>
      </w:r>
      <w:r w:rsidR="00D511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Почетным знаком ГТО</w:t>
      </w:r>
      <w:r w:rsidR="00D511F7">
        <w:rPr>
          <w:rFonts w:ascii="Times New Roman" w:eastAsia="Times New Roman" w:hAnsi="Times New Roman" w:cs="Times New Roman"/>
          <w:color w:val="212529"/>
          <w:sz w:val="28"/>
          <w:szCs w:val="28"/>
        </w:rPr>
        <w:t>»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награждались те, кто выполнял нормативы несколько лет подряд.</w:t>
      </w:r>
      <w:r w:rsidR="00D511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Нагрудным знаком "За успехи в работе по комплексу ГТО" награждены физкультурные коллективы предприятий, учреждений и организаций, добившихся особых успехов во внедрении комплекса ГТО в повседневную жизнь работников.</w:t>
      </w:r>
    </w:p>
    <w:p w:rsidR="00403DA8" w:rsidRDefault="00403DA8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bookmarkStart w:id="9" w:name="Возрождение_комплекса_ГТО_в_современной_"/>
      <w:bookmarkEnd w:id="9"/>
    </w:p>
    <w:p w:rsidR="00D511F7" w:rsidRDefault="00D511F7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72120" w:rsidRDefault="00072120" w:rsidP="00D511F7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A3714C" w:rsidRPr="003338A5" w:rsidRDefault="0025301F" w:rsidP="0007212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10" w:name="_Toc131689102"/>
      <w:r w:rsidRPr="003338A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Глава </w:t>
      </w:r>
      <w:r w:rsidRPr="003338A5">
        <w:rPr>
          <w:rFonts w:ascii="Times New Roman" w:eastAsia="Times New Roman" w:hAnsi="Times New Roman" w:cs="Times New Roman"/>
          <w:b/>
          <w:color w:val="000000" w:themeColor="text1"/>
          <w:sz w:val="28"/>
          <w:lang w:val="en-US"/>
        </w:rPr>
        <w:t>II</w:t>
      </w:r>
      <w:r w:rsidRPr="003338A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 </w:t>
      </w:r>
      <w:r w:rsidR="00954FC0" w:rsidRPr="003338A5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Возрождение комплекса ГТО в современной России</w:t>
      </w:r>
      <w:r w:rsidR="00A3714C" w:rsidRPr="003338A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в </w:t>
      </w:r>
      <w:r w:rsidR="00072120" w:rsidRPr="003338A5">
        <w:rPr>
          <w:rFonts w:ascii="Times New Roman" w:eastAsia="Times New Roman" w:hAnsi="Times New Roman" w:cs="Times New Roman"/>
          <w:b/>
          <w:color w:val="000000" w:themeColor="text1"/>
          <w:sz w:val="28"/>
        </w:rPr>
        <w:br/>
      </w:r>
      <w:r w:rsidR="00556389" w:rsidRPr="003338A5">
        <w:rPr>
          <w:rFonts w:ascii="Times New Roman" w:eastAsia="Times New Roman" w:hAnsi="Times New Roman" w:cs="Times New Roman"/>
          <w:b/>
          <w:color w:val="000000" w:themeColor="text1"/>
          <w:sz w:val="28"/>
        </w:rPr>
        <w:t>2007-2014</w:t>
      </w:r>
      <w:r w:rsidR="00072120" w:rsidRPr="003338A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гг</w:t>
      </w:r>
      <w:bookmarkEnd w:id="10"/>
    </w:p>
    <w:p w:rsidR="00D511F7" w:rsidRPr="00ED5C8F" w:rsidRDefault="00D511F7" w:rsidP="00D511F7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Распад Советского Союза привел к еще большему разрыву в работе по воспитанию физической активности граждан. Юридически комплекс ГТО не был упразднен, но фактически он прекратил свое существование в 1991 году.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Возрождение комплекса ГТО в современной России</w:t>
      </w:r>
      <w:r w:rsidR="00403DA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2007 год можно смело назвать годом спорта, когда Россия получает право на Олимпиаду-2014 в Сочи, наши футболисты пробились на чемпионат Европы, баскетболисты стали лучшей командой Старого Света, теннисисты выиграли Кубок Федерации, гандболисты завоевали звание сильнейших в мире, и, наконец, президент Владимир Путин подписал новый закон о спорте.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На волне азарта спортивных побед, в соответствии с новыми тенденциями, в спортивном сообществе вновь поднялись дискуссии о возрождении комплекса ГТО.</w:t>
      </w:r>
    </w:p>
    <w:p w:rsidR="00A3714C" w:rsidRDefault="00954FC0" w:rsidP="00556389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 2013 году руководство страны и руководители регионов выступили с инициативой возродить комплекс ГТО в России в современном формате. После окончания зимних Олимпийских игр в Сочи организаторам удалось сэкономить 1,5 миллиарда рублей, заявил президент Рос</w:t>
      </w:r>
      <w:r w:rsidR="0055638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сии Владимир Владимирович Путин: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"Я предлагаю использовать эти средства на развитие массового спорта, в том числе, например, на реализацию комплекса ГТО в субъектах </w:t>
      </w:r>
      <w:r w:rsidR="00403DA8">
        <w:rPr>
          <w:rFonts w:ascii="Times New Roman" w:eastAsia="Times New Roman" w:hAnsi="Times New Roman" w:cs="Times New Roman"/>
          <w:color w:val="212529"/>
          <w:sz w:val="28"/>
          <w:szCs w:val="28"/>
        </w:rPr>
        <w:t>федерации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, проведение мероприятий движения "Спорт для всех" и поддержку доступных спортивных клубов, расположенных в шаговой доступности"</w:t>
      </w:r>
      <w:r w:rsidR="00556389">
        <w:rPr>
          <w:rStyle w:val="aa"/>
          <w:rFonts w:ascii="Times New Roman" w:eastAsia="Times New Roman" w:hAnsi="Times New Roman" w:cs="Times New Roman"/>
          <w:color w:val="212529"/>
          <w:sz w:val="28"/>
          <w:szCs w:val="28"/>
        </w:rPr>
        <w:footnoteReference w:id="4"/>
      </w:r>
      <w:r w:rsidR="00556389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Все</w:t>
      </w:r>
      <w:r w:rsidR="0055638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российский спортивный комплекс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разработан в соответствии с подпунктом</w:t>
      </w:r>
      <w:r w:rsidR="008E353C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 пункта 1 перечня поручений Президента Российской Федерации от 4 апреля 2013 года № ПР-756 и приказом Минспорта России от 6 мая 2013 года №245 "О разработке проекта Всероссийского спортивного комплекса", которым утвержден состав рабочей группы. В нее вошли ведущие специалисты и ученые, участвовавшие в 2004-2013 годах. в разработке и апробации комплекса внедрения в регионах Российской Федерации принимают участие представители вузов, научных центров, подведомственных Министерству спорта и Министерству образования и науки.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Определены 89 предприятий и вузов страны, где апробирован "пилотный" проект проведения массовых спортивных мероприятий, отвечающих стандартам спортивного комплекса ДОСААФ России "Готов к труду и обороне".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Проект концепции и содержание Комплекса были разработаны и впоследствии утверждены органами исполнительной власти субъектов Российской Федерации в области физической культуры и спорта, а также рассмотрены федеральными органами исполнительной власти и общественными организациями.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Пакет документов утвержден на совместном заседании Межведомственной комиссии по развитию физической культуры, массового спорта и традиционных видов физической активности Совета при Президенте Российской Федерации по развитию физической культуры и спорта и Коллегии Министерства спорта Российской Федерации 26.06.2013 года и доработан с учетом поступивших замечаний.</w:t>
      </w:r>
    </w:p>
    <w:p w:rsidR="00A3714C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В связи с представлением документов в Правительство Российской Федерации, до 01.08.2013 г. приняты обоснованные предложения к проектам Концепций и Положений от Федеральных органов исполнительной власти Российской Федерации, Высших органов исполнительной власти субъектов Российской Федерации, общероссийских спортивных федераций, общероссийских общественных объединений и спортивных обществ.</w:t>
      </w:r>
    </w:p>
    <w:p w:rsidR="00A3714C" w:rsidRDefault="00954FC0" w:rsidP="00072120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Итогом кропотливой подготовки стало издание Указа Президента Российской Федерации от 24 марта 2014 года № 172 "О Всероссийском физкультурно-спортивном комплексе" Готов к труду и обороне "(ГТО)", которым принимается решение о вводе комплекса в эксплуатацию с 1 сентября 2014 года.</w:t>
      </w:r>
      <w:r w:rsidR="0007212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Итак, сегодня комплекс ГТО возрождается, трансформируется в новую форму и новые условия.</w:t>
      </w:r>
    </w:p>
    <w:p w:rsidR="00954FC0" w:rsidRPr="00ED5C8F" w:rsidRDefault="00954FC0" w:rsidP="00A3714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Реализация комплекса имеет следующие цели и задачи:</w:t>
      </w:r>
    </w:p>
    <w:p w:rsidR="00954FC0" w:rsidRPr="00ED5C8F" w:rsidRDefault="00954FC0" w:rsidP="00A3714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Повышение эффективности использования возможностей? физическое? культура и спорт в укреплении здоровья, гармоничном и всестороннем развитии личности, воспитании патриотизма и обеспечении преемственности в осуществлении физического воспитания населения;</w:t>
      </w:r>
    </w:p>
    <w:p w:rsidR="00954FC0" w:rsidRPr="00ED5C8F" w:rsidRDefault="00954FC0" w:rsidP="00A3714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Увеличение числа граждан, систематически занимающихся физической активностью? культура? и спорта в Российской Федерации;</w:t>
      </w:r>
    </w:p>
    <w:p w:rsidR="00954FC0" w:rsidRPr="00ED5C8F" w:rsidRDefault="00954FC0" w:rsidP="00A3714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Повышение уровня физической подготовленности и продолжительности жизни граждан Российской </w:t>
      </w:r>
      <w:r w:rsidR="00403DA8"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Федерации;</w:t>
      </w:r>
    </w:p>
    <w:p w:rsidR="00954FC0" w:rsidRPr="00ED5C8F" w:rsidRDefault="00954FC0" w:rsidP="00A3714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Формирование у населения осознанных потребностей в систематической физической культуре и спорте, физическом самосовершенствовании и здоровом образе </w:t>
      </w:r>
      <w:r w:rsidR="00403DA8"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жизни;</w:t>
      </w:r>
    </w:p>
    <w:p w:rsidR="00954FC0" w:rsidRPr="00ED5C8F" w:rsidRDefault="00954FC0" w:rsidP="00A3714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</w:t>
      </w:r>
      <w:r w:rsidR="00403DA8"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технологий;</w:t>
      </w:r>
    </w:p>
    <w:p w:rsidR="00954FC0" w:rsidRPr="00ED5C8F" w:rsidRDefault="00954FC0" w:rsidP="00A3714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Модернизация системы физического воспитания и системы развития массового, юношеского, школьного и студенческого спорта в образовательных организациях, в том числе за счет увеличения количества спортивных клубов.</w:t>
      </w:r>
    </w:p>
    <w:p w:rsidR="00954FC0" w:rsidRPr="00ED5C8F" w:rsidRDefault="00954FC0" w:rsidP="00A141C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Всероссийского спортивного комплекса, и базируется на следующих принципах:</w:t>
      </w:r>
    </w:p>
    <w:p w:rsidR="00954FC0" w:rsidRPr="00ED5C8F" w:rsidRDefault="00954FC0" w:rsidP="008B3B9C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Добровольность и доступность;</w:t>
      </w:r>
    </w:p>
    <w:p w:rsidR="00954FC0" w:rsidRPr="00ED5C8F" w:rsidRDefault="00954FC0" w:rsidP="008B3B9C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Оздоровительная и личностно-ориентированная ориентация;</w:t>
      </w:r>
    </w:p>
    <w:p w:rsidR="00954FC0" w:rsidRPr="00ED5C8F" w:rsidRDefault="00954FC0" w:rsidP="008B3B9C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Обязательное медицинское наблюдение;</w:t>
      </w:r>
    </w:p>
    <w:p w:rsidR="008B3B9C" w:rsidRPr="00995E58" w:rsidRDefault="00954FC0" w:rsidP="00995E58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Учет региональных особенностей и национальных традиций</w:t>
      </w:r>
      <w:bookmarkStart w:id="11" w:name="Заключение"/>
      <w:bookmarkEnd w:id="11"/>
      <w:r w:rsidR="00995E58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25301F" w:rsidRPr="00072120" w:rsidRDefault="0025301F" w:rsidP="0007212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12" w:name="_Toc131689103"/>
      <w:r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Глава </w:t>
      </w:r>
      <w:r w:rsidRPr="00072120">
        <w:rPr>
          <w:rFonts w:ascii="Times New Roman" w:eastAsia="Times New Roman" w:hAnsi="Times New Roman" w:cs="Times New Roman"/>
          <w:b/>
          <w:color w:val="000000" w:themeColor="text1"/>
          <w:sz w:val="28"/>
          <w:lang w:val="en-US"/>
        </w:rPr>
        <w:t>III</w:t>
      </w:r>
      <w:r w:rsidR="00403DA8"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ГТО в массы</w:t>
      </w:r>
      <w:bookmarkEnd w:id="12"/>
    </w:p>
    <w:p w:rsidR="00995E58" w:rsidRDefault="00403DA8" w:rsidP="00995E58">
      <w:pPr>
        <w:shd w:val="clear" w:color="auto" w:fill="FFFFFF"/>
        <w:spacing w:after="0" w:line="36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bookmarkStart w:id="13" w:name="_Toc131688206"/>
      <w:bookmarkStart w:id="14" w:name="_Toc131688447"/>
      <w:bookmarkStart w:id="15" w:name="_Toc131689104"/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Мама всегда рассказывала мне о том, как она сама тренировалась и стремилась сдавать ГТО, но к сожалению, значка так и не получила. Я решила поддержать ее начинания и пошла сдавать нормативы ГТО и прошла все испытания успешно. Спортивные состязания всегда меня привлекали и на сегодняшний день у меня три значка ГТО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en-US"/>
        </w:rPr>
        <w:t>I</w:t>
      </w:r>
      <w:r w:rsidRPr="00403DA8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en-US"/>
        </w:rPr>
        <w:t>II</w:t>
      </w:r>
      <w:r w:rsidRPr="00403DA8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en-US"/>
        </w:rPr>
        <w:t>III</w:t>
      </w:r>
      <w:r w:rsidRPr="00403DA8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степеней. Мама поддерживает мои стремлении. В моей жизни есть еще один человек, который находился всегда рядом и переживал все мои победы – это мой тренер Владимир Владимирович Первушин. Именно благодаря ему я стала чемпионкой П</w:t>
      </w:r>
      <w:r w:rsidR="00FC424B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ермского края по лыжным гонкам и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вышла на Всероссийский уровень</w:t>
      </w:r>
      <w:r w:rsidR="00FC424B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. И я всю свою жизнь равнялась на спортсменов – лыжников, а именно на Антона Шипулина. Этот человек своим стремлением вдохновляет меня на новые и новые победы. Дорога до заветных значков была трудна в плане моральных усилий, но облегчена моими постоянными физическими </w:t>
      </w:r>
      <w:r w:rsid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тренировками. Первый, </w:t>
      </w:r>
      <w:r w:rsidR="00FC424B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серебряный значок</w:t>
      </w:r>
      <w:r w:rsid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,</w:t>
      </w:r>
      <w:r w:rsidR="00FC424B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я получила в 8 лет, второй был золотой и получила я его в 9 и третий я получила в 11 лет, который также был золотым. </w:t>
      </w:r>
      <w:r w:rsid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Для того, чтобы сдать нормативы необходимо о них знать. К какой ступени себя отнести и как распределить свои силы, чтобы действительно твои усилия не прошли стороной. </w:t>
      </w:r>
      <w:r w:rsidR="00995E58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  <w:r w:rsid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Сегодня, к сожалению, не многие ребята хотят сдавать нормы ГТО, в большей мере не потому, что бояться провалиться, а потому что не знают самых основ.</w:t>
      </w:r>
      <w:bookmarkEnd w:id="13"/>
      <w:bookmarkEnd w:id="14"/>
      <w:bookmarkEnd w:id="15"/>
      <w:r w:rsid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</w:p>
    <w:p w:rsidR="00995E58" w:rsidRDefault="00403DA8" w:rsidP="00995E58">
      <w:pPr>
        <w:shd w:val="clear" w:color="auto" w:fill="FFFFFF"/>
        <w:spacing w:after="0" w:line="36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</w:rPr>
      </w:pPr>
      <w:bookmarkStart w:id="16" w:name="_Toc131688207"/>
      <w:bookmarkStart w:id="17" w:name="_Toc131688448"/>
      <w:bookmarkStart w:id="18" w:name="_Toc131689105"/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В рамках проведения мероприятий ГТО и привлечений большего количества участников </w:t>
      </w:r>
      <w:r w:rsid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проводятся теоретические встречи, на которых рассказывают и показывают, как можно получить заветные значки. В селе Карагай есть пункт сдачи ГТО, о котором мало кто знает. Именно поэтому я решила привлечь наше подрастающее поколение сделать шаг в сторону спорта и здорового образа жизни. Наблюдая за нынешними пятиклассниками, как они бегают по коридорам, с каким желанием они идут на уроки физической культуры, я загорелась мыслью поделиться с ними своими знаниями о ГТО и привлечь к сдаче. Недолго думая я договорилась с учителем физической культуры МБОУ «Карагайская СОШ №1» Василием Александровичем Уточкиным о возможности встретится с ребятами из 5 «а» класса</w:t>
      </w:r>
      <w:r w:rsidR="00072120">
        <w:rPr>
          <w:rStyle w:val="aa"/>
          <w:rFonts w:ascii="Times New Roman" w:eastAsia="Times New Roman" w:hAnsi="Times New Roman" w:cs="Times New Roman"/>
          <w:bCs/>
          <w:color w:val="212529"/>
          <w:sz w:val="28"/>
          <w:szCs w:val="28"/>
        </w:rPr>
        <w:footnoteReference w:id="5"/>
      </w:r>
      <w:r w:rsid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. Мне не отказали и предоставили время с ними пообщаться. </w:t>
      </w:r>
      <w:r w:rsidR="003A1D15" w:rsidRP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Проведя урок в 5 </w:t>
      </w:r>
      <w:r w:rsidR="004D5AF2" w:rsidRP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классе</w:t>
      </w:r>
      <w:r w:rsidR="004D5AF2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,</w:t>
      </w:r>
      <w:r w:rsidR="004D5AF2" w:rsidRP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я</w:t>
      </w:r>
      <w:r w:rsidR="003A1D15" w:rsidRP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рассказала </w:t>
      </w:r>
      <w:r w:rsid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ребятам</w:t>
      </w:r>
      <w:r w:rsidR="003A1D15" w:rsidRP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о</w:t>
      </w:r>
      <w:r w:rsid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б</w:t>
      </w:r>
      <w:r w:rsidR="003A1D15" w:rsidRP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истории </w:t>
      </w:r>
      <w:r w:rsid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появления и возрождения физкультурно – оздоровительного комплекса ГТО. Самый первый вопрос, который мне был задан: «а как это расшифровывается?». </w:t>
      </w:r>
      <w:r w:rsidR="004D5AF2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Я сразу поняла, что ребята заинтересовались предстоящей беседой. «Готов к труду и обороне» - сказала я. Расшифровка вызвала еще больше вопросов, ребята</w:t>
      </w:r>
      <w:r w:rsidR="003A1D15" w:rsidRP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очень внимательно </w:t>
      </w:r>
      <w:r w:rsidR="004D5AF2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слушали мой рассказ и смотрели презентацию. В процессе рассказа ребята узнали о причинах появления данного спортивного комплекса и то как было гордо носить на груди значок сданных нормативов. После этого я продолжила беседу о возрождении ГТО в Российской Федерации, очень были удивлены тем, что это была инициатива самого президента, который сам лично сдал нормативы и получил значок</w:t>
      </w:r>
      <w:r w:rsidR="004D5AF2">
        <w:rPr>
          <w:rStyle w:val="aa"/>
          <w:rFonts w:ascii="Times New Roman" w:eastAsia="Times New Roman" w:hAnsi="Times New Roman" w:cs="Times New Roman"/>
          <w:bCs/>
          <w:color w:val="212529"/>
          <w:sz w:val="28"/>
          <w:szCs w:val="28"/>
        </w:rPr>
        <w:footnoteReference w:id="6"/>
      </w:r>
      <w:r w:rsidR="004D5AF2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.  Далее ребята познакомились с нормативами их возрастной группы, показала на примере какие спортивные состязания им придется сдавать, если они все-так</w:t>
      </w:r>
      <w:r w:rsidR="00995E58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и захотят пройти это испытания</w:t>
      </w:r>
      <w:r w:rsidR="00D511F7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, а именно </w:t>
      </w:r>
      <w:r w:rsidR="00D511F7" w:rsidRPr="00995E58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</w:rPr>
        <w:t xml:space="preserve">бег на 60 м, бег на 1,5 – 2 км, подтягивание, сгибание/разгибание рук из упора лежа, наклон вперед из положения стоя с прямыми ногами, </w:t>
      </w:r>
      <w:r w:rsidR="00995E58" w:rsidRPr="00995E58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</w:rPr>
        <w:t>челночный бег, прыжок в длину с разбега/места, метание мяча, бег на лыжах на 2 км, поднимание туловища из положения туловища на спине.</w:t>
      </w:r>
      <w:bookmarkEnd w:id="16"/>
      <w:bookmarkEnd w:id="17"/>
      <w:bookmarkEnd w:id="18"/>
      <w:r w:rsidR="00995E58" w:rsidRPr="00995E58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</w:rPr>
        <w:t xml:space="preserve"> </w:t>
      </w:r>
    </w:p>
    <w:p w:rsidR="00FB4584" w:rsidRDefault="004D5AF2" w:rsidP="00995E58">
      <w:pPr>
        <w:shd w:val="clear" w:color="auto" w:fill="FFFFFF"/>
        <w:spacing w:after="0" w:line="36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bookmarkStart w:id="19" w:name="_Toc131688208"/>
      <w:bookmarkStart w:id="20" w:name="_Toc131688449"/>
      <w:bookmarkStart w:id="21" w:name="_Toc131689106"/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Вручила ребятам памятки, чтобы они всегда были перед глазами как напоминание о возможности быть быстрее, выше, сильнее и спортивнее. Самое главное из нашей встречи то, что ребята действительно заинтересовались </w:t>
      </w:r>
      <w:r w:rsidR="008E353C" w:rsidRP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этой темой. Они и после урока задавали много вопросов мне и свое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му учителю физической культуры. Особенно их удивил тот факт, </w:t>
      </w:r>
      <w:r w:rsidR="008E353C" w:rsidRP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что значок ГТО при поступлении в учебные заведения добавляет баллы к </w:t>
      </w:r>
      <w:r w:rsidR="00403DA8" w:rsidRP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аттестату</w:t>
      </w:r>
      <w:r w:rsidR="008E353C" w:rsidRPr="003324B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.</w:t>
      </w:r>
      <w:r w:rsidR="00A812EF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  <w:r w:rsidR="004B2BF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А в завершении нашего разговора, я продемонстрировала ребятам стандартный комплекс разминки для всех групп мышц</w:t>
      </w:r>
      <w:r w:rsidR="004B2BFE">
        <w:rPr>
          <w:rStyle w:val="aa"/>
          <w:rFonts w:ascii="Times New Roman" w:eastAsia="Times New Roman" w:hAnsi="Times New Roman" w:cs="Times New Roman"/>
          <w:bCs/>
          <w:color w:val="212529"/>
          <w:sz w:val="28"/>
          <w:szCs w:val="28"/>
        </w:rPr>
        <w:footnoteReference w:id="7"/>
      </w:r>
      <w:r w:rsidR="004B2BF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, поскольку сидячий образ жизни – это самое неблагоприятное «исходное положение».</w:t>
      </w:r>
      <w:bookmarkEnd w:id="19"/>
      <w:bookmarkEnd w:id="20"/>
      <w:bookmarkEnd w:id="21"/>
      <w:r w:rsidR="004B2BFE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</w:p>
    <w:p w:rsidR="004B2BFE" w:rsidRPr="004B2BFE" w:rsidRDefault="004B2BFE" w:rsidP="004B2BFE">
      <w:pPr>
        <w:shd w:val="clear" w:color="auto" w:fill="FFFFFF"/>
        <w:spacing w:after="0" w:line="36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556389" w:rsidRDefault="00556389" w:rsidP="00E0525A">
      <w:pPr>
        <w:shd w:val="clear" w:color="auto" w:fill="FFFFFF"/>
        <w:spacing w:after="0" w:line="36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A812EF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995E58" w:rsidRDefault="00995E58" w:rsidP="00072120">
      <w:pPr>
        <w:shd w:val="clear" w:color="auto" w:fill="FFFFFF"/>
        <w:spacing w:after="0" w:line="36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3338A5" w:rsidRDefault="003338A5" w:rsidP="0007212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bookmarkStart w:id="22" w:name="_Toc131689107"/>
    </w:p>
    <w:p w:rsidR="003338A5" w:rsidRDefault="003338A5" w:rsidP="003338A5"/>
    <w:p w:rsidR="003338A5" w:rsidRPr="003338A5" w:rsidRDefault="003338A5" w:rsidP="003338A5"/>
    <w:p w:rsidR="00954FC0" w:rsidRPr="00072120" w:rsidRDefault="00954FC0" w:rsidP="0007212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Заключение</w:t>
      </w:r>
      <w:bookmarkEnd w:id="22"/>
    </w:p>
    <w:p w:rsidR="00954FC0" w:rsidRDefault="00954FC0" w:rsidP="002647C8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Система ГТО</w:t>
      </w:r>
      <w:r w:rsidR="00A812E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это мощный стимул для занятий спортом. Стандарты развивают все группы мышц, повышают выносливость, координацию движений, умение рассчитывать свои силы и потенциал. В советское время сильным государством было не то, которое имело больше атомных бомб, подводных лодок или танков. Сильна была страна, имевшая большую и обученную армию. Я думаю, что Владимир Путин, президент нашей Российской Федерации, правильно сделал, что возродил программу ГТО. Потому что только целеустремленные и физически подготовленные люди смогут добиться успеха на конкурентном рынке труда. ГТО пропагандирует здоровый образ жизни, который продлевает жизнь людей. </w:t>
      </w:r>
      <w:r w:rsidR="004C29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Сейчас не многие заинтересованы этим, но </w:t>
      </w:r>
      <w:r w:rsidR="00A812EF">
        <w:rPr>
          <w:rFonts w:ascii="Times New Roman" w:eastAsia="Times New Roman" w:hAnsi="Times New Roman" w:cs="Times New Roman"/>
          <w:color w:val="212529"/>
          <w:sz w:val="28"/>
          <w:szCs w:val="28"/>
        </w:rPr>
        <w:t>мы и</w:t>
      </w:r>
      <w:r w:rsidR="004C29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есть спортивная Россия. Мы продолжаем пропагандировать ГТО,</w:t>
      </w:r>
      <w:r w:rsidR="00403DA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4C29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 </w:t>
      </w:r>
      <w:r w:rsidR="00403DA8">
        <w:rPr>
          <w:rFonts w:ascii="Times New Roman" w:eastAsia="Times New Roman" w:hAnsi="Times New Roman" w:cs="Times New Roman"/>
          <w:color w:val="212529"/>
          <w:sz w:val="28"/>
          <w:szCs w:val="28"/>
        </w:rPr>
        <w:t>с каждым</w:t>
      </w:r>
      <w:r w:rsidR="004C29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годом </w:t>
      </w:r>
      <w:r w:rsidR="00403DA8">
        <w:rPr>
          <w:rFonts w:ascii="Times New Roman" w:eastAsia="Times New Roman" w:hAnsi="Times New Roman" w:cs="Times New Roman"/>
          <w:color w:val="212529"/>
          <w:sz w:val="28"/>
          <w:szCs w:val="28"/>
        </w:rPr>
        <w:t>сдающих</w:t>
      </w:r>
      <w:r w:rsidR="004C29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все больше и больше.</w:t>
      </w:r>
      <w:r w:rsidR="00403DA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4C29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Наше </w:t>
      </w:r>
      <w:r w:rsidR="00403DA8">
        <w:rPr>
          <w:rFonts w:ascii="Times New Roman" w:eastAsia="Times New Roman" w:hAnsi="Times New Roman" w:cs="Times New Roman"/>
          <w:color w:val="212529"/>
          <w:sz w:val="28"/>
          <w:szCs w:val="28"/>
        </w:rPr>
        <w:t>спортивное</w:t>
      </w:r>
      <w:r w:rsidR="004C29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будущее зависит только от нас самих.</w:t>
      </w:r>
      <w:r w:rsidR="002647C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Я считаю, что цель моей работы достигнута, обучающихся 5 класса я познакомила с комплексом ГТО и нормативами для их возрастной группы. Для достижения цели мной были проработаны все проектные задачи, благодаря которым я смогла более детально изучить историю развития и возражения ГТО, проанализировала специфику современных условий сдачи.</w:t>
      </w:r>
      <w:r w:rsidR="002647C8" w:rsidRPr="002647C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2647C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Для себя я ставлю еще одну задачу, так как мне очень хочется самой провести для ребят тренировочные испытания для их возраста и определить степень готовности для сдачи ГТО. </w:t>
      </w:r>
    </w:p>
    <w:p w:rsidR="0095335B" w:rsidRDefault="00A812EF" w:rsidP="002647C8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Возможно в ближайшем будущем сдача нормативов ГТО будет введена в учебный процесс, этот комплекс поспособствует тому, чтобы дети, подростки становились выносливее, а главное попытались избавиться от различных заболеваний, которые негативно сказываются на их самочувствие. Зрение, правильное дыхание, осанка, крепкие мышцы всего тела – это залог успешного человека.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Как говорится, здоровый человек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</w:t>
      </w:r>
      <w:r w:rsidRPr="00ED5C8F">
        <w:rPr>
          <w:rFonts w:ascii="Times New Roman" w:eastAsia="Times New Roman" w:hAnsi="Times New Roman" w:cs="Times New Roman"/>
          <w:color w:val="21252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успешный человек, ведь будучи здоровым телом и духом, он может покорить любые вершины. </w:t>
      </w:r>
      <w:bookmarkStart w:id="23" w:name="Список_литературы"/>
      <w:bookmarkEnd w:id="23"/>
    </w:p>
    <w:p w:rsidR="002647C8" w:rsidRDefault="002647C8" w:rsidP="002647C8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95E58" w:rsidRPr="00072120" w:rsidRDefault="00995E58" w:rsidP="0007212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24" w:name="_Toc131689108"/>
      <w:r w:rsidRPr="00072120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Список литературы</w:t>
      </w:r>
      <w:bookmarkEnd w:id="24"/>
    </w:p>
    <w:p w:rsidR="00995E58" w:rsidRPr="00072120" w:rsidRDefault="00072120" w:rsidP="00072120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7212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Источники: </w:t>
      </w:r>
    </w:p>
    <w:p w:rsidR="00072120" w:rsidRDefault="00072120" w:rsidP="00072120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212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Архив: Распубликован в № 83 «Известий» Всероссийского ЦИК Советов от 26 (13) апреля 1918. Статья № 443 «Декрет об обязательном обучении военному делу». [Электронный ресурс] // URL: https://istmat.org/node/29424 (Дата обращения: 31.03.2023). </w:t>
      </w:r>
    </w:p>
    <w:p w:rsidR="00072120" w:rsidRPr="00072120" w:rsidRDefault="00072120" w:rsidP="00072120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212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Официальный сайт Всероссийского физкультурно-спортивного комплекса «Готов к труду и обороне». Раздел документы. Указ президента Российской Федерации «О Всероссийском физкультурно-спортивном комплексе «Готов к труду и обороне» (ГТО)» от 24.03.2014 г. [Электронный ресурс] // URL: </w:t>
      </w:r>
      <w:hyperlink r:id="rId9" w:history="1">
        <w:r w:rsidRPr="0007212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https://www.gto.ru/document</w:t>
        </w:r>
      </w:hyperlink>
      <w:r w:rsidRPr="0007212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(Дата обращения: 31.03.2023);</w:t>
      </w:r>
    </w:p>
    <w:p w:rsidR="00072120" w:rsidRPr="00072120" w:rsidRDefault="00072120" w:rsidP="00072120">
      <w:pPr>
        <w:pStyle w:val="ab"/>
        <w:shd w:val="clear" w:color="auto" w:fill="FFFFFF"/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7212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Литература: </w:t>
      </w:r>
    </w:p>
    <w:p w:rsidR="00072120" w:rsidRDefault="00072120" w:rsidP="00072120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212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Гришина Ю.И. Основы силовой подготовки: знать и уметь; учебное пособие /Ю,И. Гришина. —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Ростов н/Д. Феникс, 2011. — 280 с.; </w:t>
      </w:r>
    </w:p>
    <w:p w:rsidR="00072120" w:rsidRDefault="00072120" w:rsidP="00072120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2120">
        <w:rPr>
          <w:rFonts w:ascii="Times New Roman" w:eastAsia="Times New Roman" w:hAnsi="Times New Roman" w:cs="Times New Roman"/>
          <w:color w:val="212529"/>
          <w:sz w:val="28"/>
          <w:szCs w:val="28"/>
        </w:rPr>
        <w:t>ТАСС. Речь президента В.В. Путина о сдаче нормативов комплекса «ГТО». Ульяновск. Октябрь 2018. [Электронный ресурс] // URL: https://tass.ru/sport/5659663 (Дата обращения: 31.03.2023).</w:t>
      </w:r>
    </w:p>
    <w:p w:rsidR="00072120" w:rsidRDefault="00072120" w:rsidP="00072120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2120">
        <w:rPr>
          <w:rFonts w:ascii="Times New Roman" w:eastAsia="Times New Roman" w:hAnsi="Times New Roman" w:cs="Times New Roman"/>
          <w:color w:val="212529"/>
          <w:sz w:val="28"/>
          <w:szCs w:val="28"/>
        </w:rPr>
        <w:t>Щербаков Ю.В. Опыт исторического анализа в решении политическим и военным руководством СССР проблемы мобилизационного планирования и дальнейшего повышения боевой готовности Красной армии (1921-1941 гг). // Журнал «Управленческое консультирова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ние». №11. – 2014. – С. 158-166; </w:t>
      </w:r>
    </w:p>
    <w:p w:rsidR="00072120" w:rsidRDefault="00072120" w:rsidP="00072120">
      <w:pPr>
        <w:pStyle w:val="ab"/>
        <w:shd w:val="clear" w:color="auto" w:fill="FFFFFF"/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F0680" w:rsidRDefault="009F0680" w:rsidP="00072120">
      <w:pPr>
        <w:pStyle w:val="ab"/>
        <w:shd w:val="clear" w:color="auto" w:fill="FFFFFF"/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F0680" w:rsidRDefault="009F0680" w:rsidP="00072120">
      <w:pPr>
        <w:pStyle w:val="ab"/>
        <w:shd w:val="clear" w:color="auto" w:fill="FFFFFF"/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F0680" w:rsidRDefault="009F0680" w:rsidP="00072120">
      <w:pPr>
        <w:pStyle w:val="ab"/>
        <w:shd w:val="clear" w:color="auto" w:fill="FFFFFF"/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F0680" w:rsidRDefault="009F0680" w:rsidP="00072120">
      <w:pPr>
        <w:pStyle w:val="ab"/>
        <w:shd w:val="clear" w:color="auto" w:fill="FFFFFF"/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F0680" w:rsidRDefault="009F0680" w:rsidP="00072120">
      <w:pPr>
        <w:pStyle w:val="ab"/>
        <w:shd w:val="clear" w:color="auto" w:fill="FFFFFF"/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F0680" w:rsidRDefault="009F0680" w:rsidP="00072120">
      <w:pPr>
        <w:pStyle w:val="ab"/>
        <w:shd w:val="clear" w:color="auto" w:fill="FFFFFF"/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F0680" w:rsidRDefault="009F0680" w:rsidP="00072120">
      <w:pPr>
        <w:pStyle w:val="ab"/>
        <w:shd w:val="clear" w:color="auto" w:fill="FFFFFF"/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F0680" w:rsidRPr="003100DF" w:rsidRDefault="009F0680" w:rsidP="003100DF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25" w:name="_Toc131689109"/>
      <w:r w:rsidRPr="003100DF">
        <w:rPr>
          <w:rFonts w:ascii="Times New Roman" w:eastAsia="Times New Roman" w:hAnsi="Times New Roman" w:cs="Times New Roman"/>
          <w:b/>
          <w:color w:val="auto"/>
          <w:sz w:val="28"/>
        </w:rPr>
        <w:t>Приложение</w:t>
      </w:r>
      <w:bookmarkEnd w:id="25"/>
    </w:p>
    <w:p w:rsidR="009F0680" w:rsidRDefault="00E1018A" w:rsidP="009F0680">
      <w:pPr>
        <w:pStyle w:val="ab"/>
        <w:shd w:val="clear" w:color="auto" w:fill="FFFFFF"/>
        <w:spacing w:after="0" w:line="360" w:lineRule="auto"/>
        <w:ind w:left="567" w:right="-1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878205</wp:posOffset>
            </wp:positionV>
            <wp:extent cx="5934075" cy="4457700"/>
            <wp:effectExtent l="0" t="0" r="9525" b="0"/>
            <wp:wrapSquare wrapText="bothSides"/>
            <wp:docPr id="2" name="Рисунок 2" descr="IMG_20230406_173347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30406_173347_2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680" w:rsidRPr="009F068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Приложение 1</w:t>
      </w:r>
    </w:p>
    <w:p w:rsidR="009F0680" w:rsidRDefault="009F0680" w:rsidP="009F0680">
      <w:pPr>
        <w:pStyle w:val="ab"/>
        <w:shd w:val="clear" w:color="auto" w:fill="FFFFFF"/>
        <w:spacing w:after="0" w:line="36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Обучающиеся 5 «а» класса на беседе о ГТО</w:t>
      </w:r>
    </w:p>
    <w:p w:rsidR="009F0680" w:rsidRPr="009F0680" w:rsidRDefault="009F0680" w:rsidP="009F0680">
      <w:pPr>
        <w:pStyle w:val="ab"/>
        <w:shd w:val="clear" w:color="auto" w:fill="FFFFFF"/>
        <w:spacing w:after="0" w:line="36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9F0680" w:rsidRPr="009F0680" w:rsidRDefault="009F0680" w:rsidP="009F068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9F0680" w:rsidRDefault="009F0680" w:rsidP="009F0680">
      <w:pPr>
        <w:pStyle w:val="ab"/>
        <w:shd w:val="clear" w:color="auto" w:fill="FFFFFF"/>
        <w:spacing w:after="0" w:line="36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9F0680" w:rsidRDefault="009F0680" w:rsidP="009F0680">
      <w:pPr>
        <w:pStyle w:val="ab"/>
        <w:shd w:val="clear" w:color="auto" w:fill="FFFFFF"/>
        <w:spacing w:after="0" w:line="36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9F0680" w:rsidRDefault="009F0680" w:rsidP="009F0680">
      <w:pPr>
        <w:pStyle w:val="ab"/>
        <w:shd w:val="clear" w:color="auto" w:fill="FFFFFF"/>
        <w:spacing w:after="0" w:line="36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9F0680" w:rsidRDefault="009F0680" w:rsidP="009F0680">
      <w:pPr>
        <w:pStyle w:val="ab"/>
        <w:shd w:val="clear" w:color="auto" w:fill="FFFFFF"/>
        <w:spacing w:after="0" w:line="36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sectPr w:rsidR="009F0680" w:rsidSect="00072120">
      <w:foot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41" w:rsidRDefault="001B0441" w:rsidP="0045073F">
      <w:pPr>
        <w:spacing w:after="0" w:line="240" w:lineRule="auto"/>
      </w:pPr>
      <w:r>
        <w:separator/>
      </w:r>
    </w:p>
  </w:endnote>
  <w:endnote w:type="continuationSeparator" w:id="0">
    <w:p w:rsidR="001B0441" w:rsidRDefault="001B0441" w:rsidP="0045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781837"/>
      <w:docPartObj>
        <w:docPartGallery w:val="Page Numbers (Bottom of Page)"/>
        <w:docPartUnique/>
      </w:docPartObj>
    </w:sdtPr>
    <w:sdtEndPr/>
    <w:sdtContent>
      <w:p w:rsidR="00072120" w:rsidRDefault="000721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8A">
          <w:rPr>
            <w:noProof/>
          </w:rPr>
          <w:t>2</w:t>
        </w:r>
        <w:r>
          <w:fldChar w:fldCharType="end"/>
        </w:r>
      </w:p>
    </w:sdtContent>
  </w:sdt>
  <w:p w:rsidR="00072120" w:rsidRDefault="0007212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41" w:rsidRDefault="001B0441" w:rsidP="0045073F">
      <w:pPr>
        <w:spacing w:after="0" w:line="240" w:lineRule="auto"/>
      </w:pPr>
      <w:r>
        <w:separator/>
      </w:r>
    </w:p>
  </w:footnote>
  <w:footnote w:type="continuationSeparator" w:id="0">
    <w:p w:rsidR="001B0441" w:rsidRDefault="001B0441" w:rsidP="0045073F">
      <w:pPr>
        <w:spacing w:after="0" w:line="240" w:lineRule="auto"/>
      </w:pPr>
      <w:r>
        <w:continuationSeparator/>
      </w:r>
    </w:p>
  </w:footnote>
  <w:footnote w:id="1">
    <w:p w:rsidR="0045073F" w:rsidRPr="006737B5" w:rsidRDefault="0045073F" w:rsidP="006737B5">
      <w:pPr>
        <w:pStyle w:val="a8"/>
        <w:jc w:val="both"/>
        <w:rPr>
          <w:rFonts w:ascii="Times New Roman" w:hAnsi="Times New Roman" w:cs="Times New Roman"/>
        </w:rPr>
      </w:pPr>
      <w:r w:rsidRPr="006737B5">
        <w:rPr>
          <w:rStyle w:val="aa"/>
          <w:rFonts w:ascii="Times New Roman" w:hAnsi="Times New Roman" w:cs="Times New Roman"/>
        </w:rPr>
        <w:footnoteRef/>
      </w:r>
      <w:r w:rsidR="005A634C" w:rsidRPr="006737B5">
        <w:rPr>
          <w:rFonts w:ascii="Times New Roman" w:hAnsi="Times New Roman" w:cs="Times New Roman"/>
        </w:rPr>
        <w:t xml:space="preserve"> Официальный сайт Всероссийского физкультурно-спортивного комплекса «Готов к труду и обороне». Раздел документы. </w:t>
      </w:r>
      <w:r w:rsidR="0025301F" w:rsidRPr="006737B5">
        <w:rPr>
          <w:rFonts w:ascii="Times New Roman" w:hAnsi="Times New Roman" w:cs="Times New Roman"/>
        </w:rPr>
        <w:t xml:space="preserve">Указ президента Российской Федерации </w:t>
      </w:r>
      <w:r w:rsidR="005A634C" w:rsidRPr="006737B5">
        <w:rPr>
          <w:rFonts w:ascii="Times New Roman" w:hAnsi="Times New Roman" w:cs="Times New Roman"/>
        </w:rPr>
        <w:t>«</w:t>
      </w:r>
      <w:r w:rsidR="0025301F" w:rsidRPr="006737B5">
        <w:rPr>
          <w:rFonts w:ascii="Times New Roman" w:hAnsi="Times New Roman" w:cs="Times New Roman"/>
        </w:rPr>
        <w:t>О Всероссийском физкультурно-спортивном комплексе «Готов к труду и обороне» (ГТО)</w:t>
      </w:r>
      <w:r w:rsidR="005A634C" w:rsidRPr="006737B5">
        <w:rPr>
          <w:rFonts w:ascii="Times New Roman" w:hAnsi="Times New Roman" w:cs="Times New Roman"/>
        </w:rPr>
        <w:t xml:space="preserve">» от 24.03.2014 г. [Электронный ресурс] // URL: </w:t>
      </w:r>
      <w:hyperlink r:id="rId1" w:history="1">
        <w:r w:rsidR="005A634C" w:rsidRPr="006737B5">
          <w:rPr>
            <w:rStyle w:val="a5"/>
            <w:rFonts w:ascii="Times New Roman" w:hAnsi="Times New Roman" w:cs="Times New Roman"/>
          </w:rPr>
          <w:t>https://www.gto.ru/document</w:t>
        </w:r>
      </w:hyperlink>
      <w:r w:rsidR="005A634C" w:rsidRPr="006737B5">
        <w:rPr>
          <w:rFonts w:ascii="Times New Roman" w:hAnsi="Times New Roman" w:cs="Times New Roman"/>
        </w:rPr>
        <w:t xml:space="preserve"> (Дата обращения</w:t>
      </w:r>
      <w:r w:rsidR="00156D05">
        <w:rPr>
          <w:rFonts w:ascii="Times New Roman" w:hAnsi="Times New Roman" w:cs="Times New Roman"/>
        </w:rPr>
        <w:t xml:space="preserve">: </w:t>
      </w:r>
      <w:r w:rsidR="005A634C" w:rsidRPr="006737B5">
        <w:rPr>
          <w:rFonts w:ascii="Times New Roman" w:hAnsi="Times New Roman" w:cs="Times New Roman"/>
        </w:rPr>
        <w:t xml:space="preserve">31.03.2023). </w:t>
      </w:r>
    </w:p>
  </w:footnote>
  <w:footnote w:id="2">
    <w:p w:rsidR="0025301F" w:rsidRPr="00995E58" w:rsidRDefault="0025301F" w:rsidP="00995E58">
      <w:pPr>
        <w:pStyle w:val="a8"/>
        <w:jc w:val="both"/>
        <w:rPr>
          <w:rFonts w:ascii="Times New Roman" w:hAnsi="Times New Roman" w:cs="Times New Roman"/>
        </w:rPr>
      </w:pPr>
      <w:r w:rsidRPr="00995E58">
        <w:rPr>
          <w:rStyle w:val="aa"/>
          <w:rFonts w:ascii="Times New Roman" w:hAnsi="Times New Roman" w:cs="Times New Roman"/>
        </w:rPr>
        <w:footnoteRef/>
      </w:r>
      <w:r w:rsidR="00000302" w:rsidRPr="00995E58">
        <w:rPr>
          <w:rFonts w:ascii="Times New Roman" w:hAnsi="Times New Roman" w:cs="Times New Roman"/>
        </w:rPr>
        <w:t xml:space="preserve"> </w:t>
      </w:r>
      <w:r w:rsidR="00995E58" w:rsidRPr="00995E58">
        <w:rPr>
          <w:rFonts w:ascii="Times New Roman" w:hAnsi="Times New Roman" w:cs="Times New Roman"/>
        </w:rPr>
        <w:t xml:space="preserve">Архив: Распубликован в № 83 «Известий» Всероссийского ЦИК Советов от 26 (13) апреля 1918. Статья № 443 «Декрет об обязательном обучении военному делу». [Электронный ресурс] // URL: </w:t>
      </w:r>
      <w:hyperlink r:id="rId2" w:tgtFrame="_blank" w:history="1">
        <w:r w:rsidR="00995E58" w:rsidRPr="00995E58">
          <w:rPr>
            <w:rFonts w:ascii="Times New Roman" w:hAnsi="Times New Roman" w:cs="Times New Roman"/>
            <w:color w:val="0000FF"/>
          </w:rPr>
          <w:t>https://istmat.org/node/29424</w:t>
        </w:r>
      </w:hyperlink>
      <w:r w:rsidR="00995E58" w:rsidRPr="00995E58">
        <w:rPr>
          <w:rFonts w:ascii="Times New Roman" w:hAnsi="Times New Roman" w:cs="Times New Roman"/>
        </w:rPr>
        <w:t xml:space="preserve"> (Дата обращения: 31.03.2023).  </w:t>
      </w:r>
    </w:p>
  </w:footnote>
  <w:footnote w:id="3">
    <w:p w:rsidR="00D511F7" w:rsidRPr="00072120" w:rsidRDefault="00D511F7" w:rsidP="00072120">
      <w:pPr>
        <w:pStyle w:val="a8"/>
        <w:jc w:val="both"/>
        <w:rPr>
          <w:rFonts w:ascii="Times New Roman" w:hAnsi="Times New Roman" w:cs="Times New Roman"/>
        </w:rPr>
      </w:pPr>
      <w:r w:rsidRPr="00072120">
        <w:rPr>
          <w:rStyle w:val="aa"/>
          <w:rFonts w:ascii="Times New Roman" w:hAnsi="Times New Roman" w:cs="Times New Roman"/>
        </w:rPr>
        <w:footnoteRef/>
      </w:r>
      <w:r w:rsidRPr="00072120">
        <w:rPr>
          <w:rFonts w:ascii="Times New Roman" w:hAnsi="Times New Roman" w:cs="Times New Roman"/>
        </w:rPr>
        <w:t xml:space="preserve"> </w:t>
      </w:r>
      <w:r w:rsidR="00AD1551" w:rsidRPr="00072120">
        <w:rPr>
          <w:rFonts w:ascii="Times New Roman" w:hAnsi="Times New Roman" w:cs="Times New Roman"/>
        </w:rPr>
        <w:t xml:space="preserve">Щербаков Ю.В. Опыт исторического анализа в </w:t>
      </w:r>
      <w:r w:rsidR="00072120" w:rsidRPr="00072120">
        <w:rPr>
          <w:rFonts w:ascii="Times New Roman" w:hAnsi="Times New Roman" w:cs="Times New Roman"/>
        </w:rPr>
        <w:t>решении</w:t>
      </w:r>
      <w:r w:rsidR="00AD1551" w:rsidRPr="00072120">
        <w:rPr>
          <w:rFonts w:ascii="Times New Roman" w:hAnsi="Times New Roman" w:cs="Times New Roman"/>
        </w:rPr>
        <w:t xml:space="preserve"> политическим и военным руководством СССР проблемы мобилизационного планирования и дальнейшего повышения боевой готовности Красной армии (1921-1941 гг). // Журнал «</w:t>
      </w:r>
      <w:r w:rsidR="00072120" w:rsidRPr="00072120">
        <w:rPr>
          <w:rFonts w:ascii="Times New Roman" w:hAnsi="Times New Roman" w:cs="Times New Roman"/>
        </w:rPr>
        <w:t>Управленческое консультирование». №11. – 2014. – С. 158-166.</w:t>
      </w:r>
    </w:p>
  </w:footnote>
  <w:footnote w:id="4">
    <w:p w:rsidR="00556389" w:rsidRPr="00072120" w:rsidRDefault="00556389" w:rsidP="00072120">
      <w:pPr>
        <w:pStyle w:val="a8"/>
        <w:jc w:val="both"/>
        <w:rPr>
          <w:rFonts w:ascii="Times New Roman" w:hAnsi="Times New Roman" w:cs="Times New Roman"/>
        </w:rPr>
      </w:pPr>
      <w:r w:rsidRPr="00072120">
        <w:rPr>
          <w:rStyle w:val="aa"/>
          <w:rFonts w:ascii="Times New Roman" w:hAnsi="Times New Roman" w:cs="Times New Roman"/>
        </w:rPr>
        <w:footnoteRef/>
      </w:r>
      <w:r w:rsidR="00072120" w:rsidRPr="00072120">
        <w:rPr>
          <w:rFonts w:ascii="Times New Roman" w:hAnsi="Times New Roman" w:cs="Times New Roman"/>
        </w:rPr>
        <w:t xml:space="preserve"> Речь президента РФ В.В. Путина на заседании Совета по развитию физической культуры и спорта 24.03.2014 г. Москва. Кремль. [Электронный ресурс] // URL: </w:t>
      </w:r>
      <w:r w:rsidR="00072120" w:rsidRPr="00072120">
        <w:rPr>
          <w:rFonts w:ascii="Times New Roman" w:hAnsi="Times New Roman" w:cs="Times New Roman"/>
          <w:color w:val="0000FF"/>
        </w:rPr>
        <w:t xml:space="preserve">http://www.kremlin.ru/events/councils/20635 </w:t>
      </w:r>
      <w:r w:rsidR="00072120" w:rsidRPr="00072120">
        <w:rPr>
          <w:rFonts w:ascii="Times New Roman" w:hAnsi="Times New Roman" w:cs="Times New Roman"/>
        </w:rPr>
        <w:t xml:space="preserve">(Дата обращения: 31.03.2023).  </w:t>
      </w:r>
    </w:p>
  </w:footnote>
  <w:footnote w:id="5">
    <w:p w:rsidR="00072120" w:rsidRPr="00072120" w:rsidRDefault="00072120" w:rsidP="00072120">
      <w:pPr>
        <w:pStyle w:val="a8"/>
        <w:jc w:val="both"/>
        <w:rPr>
          <w:rFonts w:ascii="Times New Roman" w:hAnsi="Times New Roman" w:cs="Times New Roman"/>
        </w:rPr>
      </w:pPr>
      <w:r w:rsidRPr="00072120">
        <w:rPr>
          <w:rStyle w:val="aa"/>
          <w:rFonts w:ascii="Times New Roman" w:hAnsi="Times New Roman" w:cs="Times New Roman"/>
        </w:rPr>
        <w:footnoteRef/>
      </w:r>
      <w:r w:rsidR="003338A5">
        <w:rPr>
          <w:rFonts w:ascii="Times New Roman" w:hAnsi="Times New Roman" w:cs="Times New Roman"/>
        </w:rPr>
        <w:t xml:space="preserve"> См. приложение 1</w:t>
      </w:r>
      <w:r w:rsidR="009F0680">
        <w:rPr>
          <w:rFonts w:ascii="Times New Roman" w:hAnsi="Times New Roman" w:cs="Times New Roman"/>
        </w:rPr>
        <w:t xml:space="preserve"> «Обучающиеся 5 «а» класса». </w:t>
      </w:r>
    </w:p>
  </w:footnote>
  <w:footnote w:id="6">
    <w:p w:rsidR="004D5AF2" w:rsidRPr="002647C8" w:rsidRDefault="004D5AF2" w:rsidP="00072120">
      <w:pPr>
        <w:pStyle w:val="a8"/>
        <w:jc w:val="both"/>
        <w:rPr>
          <w:rFonts w:ascii="Times New Roman" w:hAnsi="Times New Roman" w:cs="Times New Roman"/>
        </w:rPr>
      </w:pPr>
      <w:r w:rsidRPr="002647C8">
        <w:rPr>
          <w:rStyle w:val="aa"/>
          <w:rFonts w:ascii="Times New Roman" w:hAnsi="Times New Roman" w:cs="Times New Roman"/>
        </w:rPr>
        <w:footnoteRef/>
      </w:r>
      <w:r w:rsidRPr="002647C8">
        <w:rPr>
          <w:rFonts w:ascii="Times New Roman" w:hAnsi="Times New Roman" w:cs="Times New Roman"/>
        </w:rPr>
        <w:t xml:space="preserve"> ТАСС</w:t>
      </w:r>
      <w:r w:rsidR="00072120">
        <w:rPr>
          <w:rFonts w:ascii="Times New Roman" w:hAnsi="Times New Roman" w:cs="Times New Roman"/>
        </w:rPr>
        <w:t xml:space="preserve">. Речь президента В.В. Путина о сдаче нормативов комплекса «ГТО». Ульяновск. Октябрь 2018. </w:t>
      </w:r>
      <w:r w:rsidR="00072120" w:rsidRPr="00072120">
        <w:rPr>
          <w:rFonts w:ascii="Times New Roman" w:hAnsi="Times New Roman" w:cs="Times New Roman"/>
        </w:rPr>
        <w:t xml:space="preserve">[Электронный ресурс] // URL: </w:t>
      </w:r>
      <w:hyperlink r:id="rId3" w:history="1">
        <w:r w:rsidR="00072120" w:rsidRPr="00C764A9">
          <w:rPr>
            <w:rStyle w:val="a5"/>
            <w:rFonts w:ascii="Times New Roman" w:hAnsi="Times New Roman" w:cs="Times New Roman"/>
          </w:rPr>
          <w:t>https://tass.ru/sport/5659663</w:t>
        </w:r>
      </w:hyperlink>
      <w:r w:rsidR="00072120">
        <w:rPr>
          <w:rFonts w:ascii="Times New Roman" w:hAnsi="Times New Roman" w:cs="Times New Roman"/>
        </w:rPr>
        <w:t xml:space="preserve"> </w:t>
      </w:r>
      <w:r w:rsidR="00072120" w:rsidRPr="00072120">
        <w:rPr>
          <w:rFonts w:ascii="Times New Roman" w:hAnsi="Times New Roman" w:cs="Times New Roman"/>
        </w:rPr>
        <w:t>(Дата обращения: 31.03.2023).</w:t>
      </w:r>
    </w:p>
  </w:footnote>
  <w:footnote w:id="7">
    <w:p w:rsidR="004B2BFE" w:rsidRPr="00072120" w:rsidRDefault="004B2BFE" w:rsidP="002647C8">
      <w:pPr>
        <w:pStyle w:val="a8"/>
        <w:rPr>
          <w:rFonts w:ascii="Times New Roman" w:hAnsi="Times New Roman" w:cs="Times New Roman"/>
        </w:rPr>
      </w:pPr>
      <w:r w:rsidRPr="002647C8">
        <w:rPr>
          <w:rStyle w:val="aa"/>
          <w:rFonts w:ascii="Times New Roman" w:hAnsi="Times New Roman" w:cs="Times New Roman"/>
        </w:rPr>
        <w:footnoteRef/>
      </w:r>
      <w:r w:rsidRPr="002647C8">
        <w:rPr>
          <w:rFonts w:ascii="Times New Roman" w:hAnsi="Times New Roman" w:cs="Times New Roman"/>
        </w:rPr>
        <w:t xml:space="preserve"> </w:t>
      </w:r>
      <w:r w:rsidR="002647C8">
        <w:rPr>
          <w:rFonts w:ascii="Times New Roman" w:hAnsi="Times New Roman" w:cs="Times New Roman"/>
        </w:rPr>
        <w:t>Гришина Ю.И.</w:t>
      </w:r>
      <w:r w:rsidR="002647C8" w:rsidRPr="002647C8">
        <w:rPr>
          <w:rFonts w:ascii="Times New Roman" w:hAnsi="Times New Roman" w:cs="Times New Roman"/>
        </w:rPr>
        <w:t xml:space="preserve"> Основы силовой подготовки: знать и уметь; учебное пособ</w:t>
      </w:r>
      <w:r w:rsidR="002647C8">
        <w:rPr>
          <w:rFonts w:ascii="Times New Roman" w:hAnsi="Times New Roman" w:cs="Times New Roman"/>
        </w:rPr>
        <w:t xml:space="preserve">ие /Ю,И. Гришина. — Ростов н/Д. Феникс, </w:t>
      </w:r>
      <w:r w:rsidR="002647C8" w:rsidRPr="002647C8">
        <w:rPr>
          <w:rFonts w:ascii="Times New Roman" w:hAnsi="Times New Roman" w:cs="Times New Roman"/>
        </w:rPr>
        <w:t>2011. —</w:t>
      </w:r>
      <w:r w:rsidR="002647C8">
        <w:rPr>
          <w:rFonts w:ascii="Times New Roman" w:hAnsi="Times New Roman" w:cs="Times New Roman"/>
        </w:rPr>
        <w:t xml:space="preserve"> 280.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1B4"/>
    <w:multiLevelType w:val="multilevel"/>
    <w:tmpl w:val="6952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21DD1"/>
    <w:multiLevelType w:val="multilevel"/>
    <w:tmpl w:val="3F78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C6FC8"/>
    <w:multiLevelType w:val="multilevel"/>
    <w:tmpl w:val="1230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F21BC"/>
    <w:multiLevelType w:val="multilevel"/>
    <w:tmpl w:val="D8AC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A6235"/>
    <w:multiLevelType w:val="multilevel"/>
    <w:tmpl w:val="D32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B6251"/>
    <w:multiLevelType w:val="multilevel"/>
    <w:tmpl w:val="182C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50E0C"/>
    <w:multiLevelType w:val="multilevel"/>
    <w:tmpl w:val="1A0C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3115B"/>
    <w:multiLevelType w:val="multilevel"/>
    <w:tmpl w:val="F17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D47BE"/>
    <w:multiLevelType w:val="multilevel"/>
    <w:tmpl w:val="F7BC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87AB6"/>
    <w:multiLevelType w:val="hybridMultilevel"/>
    <w:tmpl w:val="E7D43E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502149"/>
    <w:multiLevelType w:val="hybridMultilevel"/>
    <w:tmpl w:val="6764E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11C38A4"/>
    <w:multiLevelType w:val="multilevel"/>
    <w:tmpl w:val="4ABC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33453"/>
    <w:multiLevelType w:val="multilevel"/>
    <w:tmpl w:val="01C2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20E1D"/>
    <w:multiLevelType w:val="hybridMultilevel"/>
    <w:tmpl w:val="5B7E740E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70F662C3"/>
    <w:multiLevelType w:val="multilevel"/>
    <w:tmpl w:val="EA5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25F95"/>
    <w:multiLevelType w:val="multilevel"/>
    <w:tmpl w:val="29D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C0"/>
    <w:rsid w:val="00000302"/>
    <w:rsid w:val="00072120"/>
    <w:rsid w:val="00075953"/>
    <w:rsid w:val="00156D05"/>
    <w:rsid w:val="001B0441"/>
    <w:rsid w:val="0025301F"/>
    <w:rsid w:val="002647C8"/>
    <w:rsid w:val="003100DF"/>
    <w:rsid w:val="003324BE"/>
    <w:rsid w:val="003338A5"/>
    <w:rsid w:val="003833B7"/>
    <w:rsid w:val="003A1D15"/>
    <w:rsid w:val="00403DA8"/>
    <w:rsid w:val="0045073F"/>
    <w:rsid w:val="004B2BFE"/>
    <w:rsid w:val="004C291E"/>
    <w:rsid w:val="004D5AF2"/>
    <w:rsid w:val="00556389"/>
    <w:rsid w:val="005A634C"/>
    <w:rsid w:val="005B675C"/>
    <w:rsid w:val="005D002D"/>
    <w:rsid w:val="006737B5"/>
    <w:rsid w:val="00690DC2"/>
    <w:rsid w:val="006C40CC"/>
    <w:rsid w:val="00726757"/>
    <w:rsid w:val="008B3B9C"/>
    <w:rsid w:val="008E353C"/>
    <w:rsid w:val="0095335B"/>
    <w:rsid w:val="00954FC0"/>
    <w:rsid w:val="00995E58"/>
    <w:rsid w:val="009F0680"/>
    <w:rsid w:val="00A141C9"/>
    <w:rsid w:val="00A3714C"/>
    <w:rsid w:val="00A47DE8"/>
    <w:rsid w:val="00A812EF"/>
    <w:rsid w:val="00AB4A5A"/>
    <w:rsid w:val="00AD1551"/>
    <w:rsid w:val="00AD256D"/>
    <w:rsid w:val="00AD6D55"/>
    <w:rsid w:val="00BB5E91"/>
    <w:rsid w:val="00D511F7"/>
    <w:rsid w:val="00DB3429"/>
    <w:rsid w:val="00E0525A"/>
    <w:rsid w:val="00E1018A"/>
    <w:rsid w:val="00E41AE1"/>
    <w:rsid w:val="00ED5C8F"/>
    <w:rsid w:val="00FB4584"/>
    <w:rsid w:val="00FC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4FC0"/>
    <w:rPr>
      <w:b/>
      <w:bCs/>
    </w:rPr>
  </w:style>
  <w:style w:type="character" w:styleId="a5">
    <w:name w:val="Hyperlink"/>
    <w:basedOn w:val="a0"/>
    <w:uiPriority w:val="99"/>
    <w:unhideWhenUsed/>
    <w:rsid w:val="00954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C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5073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073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5073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5A634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759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2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07212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721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2120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07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2120"/>
  </w:style>
  <w:style w:type="paragraph" w:styleId="af">
    <w:name w:val="footer"/>
    <w:basedOn w:val="a"/>
    <w:link w:val="af0"/>
    <w:uiPriority w:val="99"/>
    <w:unhideWhenUsed/>
    <w:rsid w:val="0007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2120"/>
  </w:style>
  <w:style w:type="character" w:styleId="af1">
    <w:name w:val="annotation reference"/>
    <w:basedOn w:val="a0"/>
    <w:uiPriority w:val="99"/>
    <w:semiHidden/>
    <w:unhideWhenUsed/>
    <w:rsid w:val="003338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338A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338A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338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338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4FC0"/>
    <w:rPr>
      <w:b/>
      <w:bCs/>
    </w:rPr>
  </w:style>
  <w:style w:type="character" w:styleId="a5">
    <w:name w:val="Hyperlink"/>
    <w:basedOn w:val="a0"/>
    <w:uiPriority w:val="99"/>
    <w:unhideWhenUsed/>
    <w:rsid w:val="00954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C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5073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073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5073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5A634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759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2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07212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721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2120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07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2120"/>
  </w:style>
  <w:style w:type="paragraph" w:styleId="af">
    <w:name w:val="footer"/>
    <w:basedOn w:val="a"/>
    <w:link w:val="af0"/>
    <w:uiPriority w:val="99"/>
    <w:unhideWhenUsed/>
    <w:rsid w:val="0007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2120"/>
  </w:style>
  <w:style w:type="character" w:styleId="af1">
    <w:name w:val="annotation reference"/>
    <w:basedOn w:val="a0"/>
    <w:uiPriority w:val="99"/>
    <w:semiHidden/>
    <w:unhideWhenUsed/>
    <w:rsid w:val="003338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338A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338A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338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33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to.ru/documen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ass.ru/sport/5659663" TargetMode="External"/><Relationship Id="rId2" Type="http://schemas.openxmlformats.org/officeDocument/2006/relationships/hyperlink" Target="https://vk.com/away.php?to=https%3A%2F%2Fistmat.org%2Fnode%2F29424&amp;cc_key=" TargetMode="External"/><Relationship Id="rId1" Type="http://schemas.openxmlformats.org/officeDocument/2006/relationships/hyperlink" Target="https://www.gto.ru/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8BC1-5A67-44A7-A952-2423EEC3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5449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2</cp:revision>
  <dcterms:created xsi:type="dcterms:W3CDTF">2023-05-03T18:28:00Z</dcterms:created>
  <dcterms:modified xsi:type="dcterms:W3CDTF">2023-05-03T18:28:00Z</dcterms:modified>
</cp:coreProperties>
</file>