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5" w:rsidRPr="00B4756E" w:rsidRDefault="00C2375E" w:rsidP="000B7405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0B7405" w:rsidRPr="00B4756E" w:rsidRDefault="000B7405" w:rsidP="000B7405">
      <w:pPr>
        <w:ind w:firstLine="4253"/>
        <w:rPr>
          <w:sz w:val="26"/>
          <w:szCs w:val="26"/>
        </w:rPr>
      </w:pPr>
      <w:r w:rsidRPr="00B4756E">
        <w:rPr>
          <w:sz w:val="26"/>
          <w:szCs w:val="26"/>
        </w:rPr>
        <w:t>Утверждено приказом директора школы</w:t>
      </w:r>
    </w:p>
    <w:p w:rsidR="000B7405" w:rsidRPr="00B4756E" w:rsidRDefault="004F206F" w:rsidP="000B7405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от «01» сентября 2020</w:t>
      </w:r>
      <w:r w:rsidR="000B7405">
        <w:rPr>
          <w:sz w:val="26"/>
          <w:szCs w:val="26"/>
        </w:rPr>
        <w:t xml:space="preserve">г. № </w:t>
      </w:r>
      <w:r>
        <w:rPr>
          <w:sz w:val="26"/>
          <w:szCs w:val="26"/>
        </w:rPr>
        <w:t>218-1</w:t>
      </w:r>
      <w:r w:rsidR="00C81830">
        <w:rPr>
          <w:sz w:val="26"/>
          <w:szCs w:val="26"/>
        </w:rPr>
        <w:t>-О</w:t>
      </w:r>
    </w:p>
    <w:p w:rsidR="000B7405" w:rsidRDefault="000B7405" w:rsidP="003C26A1">
      <w:pPr>
        <w:ind w:left="-567"/>
        <w:jc w:val="center"/>
        <w:rPr>
          <w:b/>
          <w:sz w:val="26"/>
          <w:szCs w:val="26"/>
        </w:rPr>
      </w:pPr>
    </w:p>
    <w:p w:rsidR="003C26A1" w:rsidRDefault="003C26A1" w:rsidP="003C26A1">
      <w:pP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3C26A1" w:rsidRDefault="0064580E" w:rsidP="003C2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психолого</w:t>
      </w:r>
      <w:r w:rsidR="003C26A1">
        <w:rPr>
          <w:b/>
          <w:sz w:val="26"/>
          <w:szCs w:val="26"/>
        </w:rPr>
        <w:t>-педагогического консилиума</w:t>
      </w:r>
    </w:p>
    <w:p w:rsidR="003C26A1" w:rsidRDefault="004F206F" w:rsidP="003C2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2020-2021</w:t>
      </w:r>
      <w:r w:rsidR="003C26A1">
        <w:rPr>
          <w:b/>
          <w:sz w:val="26"/>
          <w:szCs w:val="26"/>
        </w:rPr>
        <w:t xml:space="preserve"> учебный год.</w:t>
      </w:r>
    </w:p>
    <w:p w:rsidR="003C26A1" w:rsidRDefault="003C26A1" w:rsidP="003C26A1">
      <w:pPr>
        <w:jc w:val="center"/>
        <w:rPr>
          <w:sz w:val="16"/>
          <w:szCs w:val="16"/>
        </w:rPr>
      </w:pP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Цель: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оздание це</w:t>
      </w:r>
      <w:r w:rsidR="0064580E">
        <w:rPr>
          <w:sz w:val="26"/>
          <w:szCs w:val="26"/>
        </w:rPr>
        <w:t>лостной системы психолого</w:t>
      </w:r>
      <w:r>
        <w:rPr>
          <w:sz w:val="26"/>
          <w:szCs w:val="26"/>
        </w:rPr>
        <w:t>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Задачи:</w:t>
      </w: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sz w:val="26"/>
          <w:szCs w:val="26"/>
        </w:rPr>
        <w:t>1. Выявление и ранняя диагностика отклонений в развитии, их характера и причин.</w:t>
      </w: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sz w:val="26"/>
          <w:szCs w:val="26"/>
        </w:rPr>
        <w:t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процессе.</w:t>
      </w: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sz w:val="26"/>
          <w:szCs w:val="26"/>
        </w:rPr>
        <w:t>3. Составление оптимальной для развития ребенка индивидуальной программы психолого-педагогического сопровождения.</w:t>
      </w: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sz w:val="26"/>
          <w:szCs w:val="26"/>
        </w:rPr>
        <w:t>4. Подготовка и ведение документации, отражающей динамику актуального развития ребенка, программу образовательных и воспитательных мер в целях коррекции отклоняющегося развития.</w:t>
      </w:r>
    </w:p>
    <w:p w:rsidR="003C26A1" w:rsidRDefault="003C26A1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sz w:val="26"/>
          <w:szCs w:val="26"/>
        </w:rPr>
        <w:t>5. Консультирование педагогов и родителей в решении сложных или конфликтных ситуаций.</w:t>
      </w:r>
    </w:p>
    <w:p w:rsidR="004F1C42" w:rsidRDefault="004F1C42" w:rsidP="003C26A1">
      <w:pPr>
        <w:autoSpaceDE w:val="0"/>
        <w:autoSpaceDN w:val="0"/>
        <w:adjustRightInd w:val="0"/>
        <w:ind w:left="-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рекомендаций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.</w:t>
      </w:r>
    </w:p>
    <w:p w:rsidR="003C26A1" w:rsidRDefault="003C26A1" w:rsidP="003C26A1">
      <w:pPr>
        <w:jc w:val="center"/>
        <w:rPr>
          <w:sz w:val="10"/>
          <w:szCs w:val="10"/>
        </w:rPr>
      </w:pPr>
    </w:p>
    <w:tbl>
      <w:tblPr>
        <w:tblStyle w:val="a4"/>
        <w:tblW w:w="10633" w:type="dxa"/>
        <w:tblInd w:w="-885" w:type="dxa"/>
        <w:tblLook w:val="04A0"/>
      </w:tblPr>
      <w:tblGrid>
        <w:gridCol w:w="4962"/>
        <w:gridCol w:w="1985"/>
        <w:gridCol w:w="3686"/>
      </w:tblGrid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3C26A1" w:rsidRDefault="003C26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деятельности </w:t>
            </w:r>
            <w:proofErr w:type="spellStart"/>
            <w:r>
              <w:rPr>
                <w:lang w:eastAsia="en-US"/>
              </w:rPr>
              <w:t>П</w:t>
            </w:r>
            <w:r w:rsidR="00BB56B3">
              <w:rPr>
                <w:lang w:eastAsia="en-US"/>
              </w:rPr>
              <w:t>Пк</w:t>
            </w:r>
            <w:proofErr w:type="spellEnd"/>
            <w:r w:rsidR="004F206F">
              <w:rPr>
                <w:lang w:eastAsia="en-US"/>
              </w:rPr>
              <w:t xml:space="preserve"> на 2020-2021</w:t>
            </w:r>
            <w:r w:rsidR="003C26A1">
              <w:rPr>
                <w:lang w:eastAsia="en-US"/>
              </w:rPr>
              <w:t xml:space="preserve"> учебный год. Утверждение циклограммы работы.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4F2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Ошуркова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</w:t>
            </w:r>
            <w:r w:rsidR="003C26A1"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консуль</w:t>
            </w:r>
            <w:r w:rsidR="0064580E">
              <w:rPr>
                <w:lang w:eastAsia="en-US"/>
              </w:rPr>
              <w:t xml:space="preserve">тативной помощи специалистами </w:t>
            </w:r>
            <w:proofErr w:type="spellStart"/>
            <w:r w:rsidR="0064580E">
              <w:rPr>
                <w:lang w:eastAsia="en-US"/>
              </w:rPr>
              <w:t>П</w:t>
            </w:r>
            <w:r w:rsidR="00BB56B3">
              <w:rPr>
                <w:lang w:eastAsia="en-US"/>
              </w:rPr>
              <w:t>Пк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представителям), педагогам.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</w:t>
            </w:r>
            <w:r w:rsidR="003C26A1"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 w:rsidR="00377C8F">
              <w:rPr>
                <w:lang w:eastAsia="en-US"/>
              </w:rPr>
              <w:t>, нуждающихся в психолого</w:t>
            </w:r>
            <w:r>
              <w:rPr>
                <w:lang w:eastAsia="en-US"/>
              </w:rPr>
              <w:t>-педагогическом сопровождении.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</w:t>
            </w:r>
            <w:r w:rsidR="003C26A1"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1" w:rsidRDefault="003C2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документов на </w:t>
            </w:r>
            <w:r w:rsidR="0064580E">
              <w:rPr>
                <w:sz w:val="24"/>
                <w:szCs w:val="24"/>
                <w:lang w:eastAsia="en-US"/>
              </w:rPr>
              <w:t xml:space="preserve">обучающихся для </w:t>
            </w:r>
            <w:proofErr w:type="gramStart"/>
            <w:r w:rsidR="0064580E"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="0064580E">
              <w:rPr>
                <w:sz w:val="24"/>
                <w:szCs w:val="24"/>
                <w:lang w:eastAsia="en-US"/>
              </w:rPr>
              <w:t xml:space="preserve"> П</w:t>
            </w:r>
            <w:r>
              <w:rPr>
                <w:sz w:val="24"/>
                <w:szCs w:val="24"/>
                <w:lang w:eastAsia="en-US"/>
              </w:rPr>
              <w:t>ПК.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Комплексное изучение динамики развития обучающихся, коррекционных групп.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Внеплановые заседания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  <w:r w:rsidR="003C26A1">
              <w:rPr>
                <w:sz w:val="24"/>
                <w:szCs w:val="24"/>
                <w:lang w:eastAsia="en-US"/>
              </w:rPr>
              <w:t xml:space="preserve"> – по запросам родителей (законных представителей), педагогов, классных руководителей ОО.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Ошуркова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Сизова</w:t>
            </w:r>
            <w:proofErr w:type="spellEnd"/>
            <w:r w:rsidR="0064580E">
              <w:rPr>
                <w:sz w:val="24"/>
                <w:szCs w:val="24"/>
                <w:lang w:eastAsia="en-US"/>
              </w:rPr>
              <w:t xml:space="preserve"> Наталья Ивановна, секретарь </w:t>
            </w:r>
            <w:proofErr w:type="spellStart"/>
            <w:r w:rsidR="0064580E"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 w:rsidP="00377C8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right="33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комплексной диагностики обучающихся 1 -5 классов</w:t>
            </w:r>
            <w:r w:rsidR="00377C8F">
              <w:rPr>
                <w:sz w:val="24"/>
                <w:szCs w:val="24"/>
                <w:lang w:eastAsia="en-US"/>
              </w:rPr>
              <w:t>, нуждающихся в психолого</w:t>
            </w:r>
            <w:r>
              <w:rPr>
                <w:sz w:val="24"/>
                <w:szCs w:val="24"/>
                <w:lang w:eastAsia="en-US"/>
              </w:rPr>
              <w:t>-педагогическом сопровождении.</w:t>
            </w:r>
          </w:p>
          <w:p w:rsidR="003C26A1" w:rsidRDefault="003C26A1" w:rsidP="00695FA9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программы коррекционно-развивающих и воспитательных мероприятий в классах 7 вида по результатам обучения. </w:t>
            </w:r>
          </w:p>
          <w:p w:rsidR="003C26A1" w:rsidRDefault="003C26A1" w:rsidP="00695FA9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Составление списка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нуждающихся в обследовании муниципальной ПМПК.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4F20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ноябрь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Ошуркова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</w:t>
            </w:r>
            <w:r w:rsidR="0064580E">
              <w:rPr>
                <w:sz w:val="24"/>
                <w:szCs w:val="24"/>
                <w:lang w:eastAsia="en-US"/>
              </w:rPr>
              <w:t>а</w:t>
            </w:r>
            <w:proofErr w:type="spellEnd"/>
            <w:r w:rsidR="0064580E">
              <w:rPr>
                <w:sz w:val="24"/>
                <w:szCs w:val="24"/>
                <w:lang w:eastAsia="en-US"/>
              </w:rPr>
              <w:t xml:space="preserve"> Наталья Ивановна, секретарь </w:t>
            </w:r>
            <w:proofErr w:type="spellStart"/>
            <w:r w:rsidR="0064580E"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 w:rsidP="00695FA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Организация работы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>, имеющими трудности в усвоении программы.</w:t>
            </w:r>
          </w:p>
          <w:p w:rsidR="003C26A1" w:rsidRDefault="003C26A1" w:rsidP="00695FA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динамики развития детей в классах коррекции.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Ошуркова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B56B3">
              <w:rPr>
                <w:sz w:val="24"/>
                <w:szCs w:val="24"/>
                <w:lang w:eastAsia="en-US"/>
              </w:rPr>
              <w:t xml:space="preserve">Наталья Ивановна, секретарь </w:t>
            </w:r>
            <w:proofErr w:type="spellStart"/>
            <w:r w:rsidR="00BB56B3">
              <w:rPr>
                <w:sz w:val="24"/>
                <w:szCs w:val="24"/>
                <w:lang w:eastAsia="en-US"/>
              </w:rPr>
              <w:t>ПП</w:t>
            </w:r>
            <w:r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 w:rsidP="00695FA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динамики обучения и развития обучающихся, в том числе детей-инвалидов.</w:t>
            </w:r>
          </w:p>
          <w:p w:rsidR="003C26A1" w:rsidRDefault="003C26A1" w:rsidP="00695FA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диагностики к обучению на 2 ступени (4 класс).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Ошуркова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</w:t>
            </w:r>
            <w:r w:rsidR="0064580E">
              <w:rPr>
                <w:sz w:val="24"/>
                <w:szCs w:val="24"/>
                <w:lang w:eastAsia="en-US"/>
              </w:rPr>
              <w:t>а</w:t>
            </w:r>
            <w:proofErr w:type="spellEnd"/>
            <w:r w:rsidR="0064580E">
              <w:rPr>
                <w:sz w:val="24"/>
                <w:szCs w:val="24"/>
                <w:lang w:eastAsia="en-US"/>
              </w:rPr>
              <w:t xml:space="preserve"> Наталья Ивановна, секретарь </w:t>
            </w:r>
            <w:proofErr w:type="spellStart"/>
            <w:r w:rsidR="0064580E"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</w:tc>
      </w:tr>
      <w:tr w:rsidR="003C26A1" w:rsidTr="003C26A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 w:rsidP="00695FA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консилиума.</w:t>
            </w:r>
          </w:p>
          <w:p w:rsidR="003C26A1" w:rsidRDefault="00BB56B3" w:rsidP="00695FA9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деятельности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ППк</w:t>
            </w:r>
            <w:proofErr w:type="spellEnd"/>
            <w:r w:rsidR="003C26A1">
              <w:rPr>
                <w:sz w:val="24"/>
                <w:szCs w:val="24"/>
                <w:lang w:eastAsia="en-US"/>
              </w:rPr>
              <w:t xml:space="preserve">  на следующий учебный год.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1" w:rsidRDefault="003C26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1" w:rsidRDefault="006458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Ошуркова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 w:rsidR="00BB56B3">
              <w:rPr>
                <w:sz w:val="24"/>
                <w:szCs w:val="24"/>
                <w:lang w:eastAsia="en-US"/>
              </w:rPr>
              <w:t>Пк</w:t>
            </w:r>
            <w:proofErr w:type="spellEnd"/>
          </w:p>
          <w:p w:rsidR="003C26A1" w:rsidRDefault="003C26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534A6" w:rsidRDefault="00B534A6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0313D9" w:rsidRDefault="000313D9"/>
    <w:p w:rsidR="002509D3" w:rsidRDefault="002509D3"/>
    <w:p w:rsidR="000313D9" w:rsidRDefault="000313D9"/>
    <w:p w:rsidR="002509D3" w:rsidRPr="000313D9" w:rsidRDefault="002509D3" w:rsidP="000313D9">
      <w:pPr>
        <w:ind w:left="-426"/>
        <w:jc w:val="center"/>
        <w:rPr>
          <w:sz w:val="28"/>
          <w:szCs w:val="28"/>
        </w:rPr>
      </w:pPr>
    </w:p>
    <w:sectPr w:rsidR="002509D3" w:rsidRPr="000313D9" w:rsidSect="00B5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7025"/>
    <w:multiLevelType w:val="hybridMultilevel"/>
    <w:tmpl w:val="71D2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770AE"/>
    <w:multiLevelType w:val="hybridMultilevel"/>
    <w:tmpl w:val="CA6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6A1"/>
    <w:rsid w:val="000313D9"/>
    <w:rsid w:val="000B7405"/>
    <w:rsid w:val="00186F83"/>
    <w:rsid w:val="002509D3"/>
    <w:rsid w:val="00254D99"/>
    <w:rsid w:val="00377C8F"/>
    <w:rsid w:val="003C26A1"/>
    <w:rsid w:val="00420E60"/>
    <w:rsid w:val="00480EBA"/>
    <w:rsid w:val="004F1C42"/>
    <w:rsid w:val="004F206F"/>
    <w:rsid w:val="005942D0"/>
    <w:rsid w:val="0064580E"/>
    <w:rsid w:val="00993DEB"/>
    <w:rsid w:val="00A84CC8"/>
    <w:rsid w:val="00AA24EF"/>
    <w:rsid w:val="00B534A6"/>
    <w:rsid w:val="00BB56B3"/>
    <w:rsid w:val="00BE4560"/>
    <w:rsid w:val="00C2375E"/>
    <w:rsid w:val="00C81830"/>
    <w:rsid w:val="00CD6246"/>
    <w:rsid w:val="00CE21C6"/>
    <w:rsid w:val="00D93EC8"/>
    <w:rsid w:val="00F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A1"/>
    <w:pPr>
      <w:ind w:left="720"/>
      <w:contextualSpacing/>
    </w:pPr>
  </w:style>
  <w:style w:type="table" w:styleId="a4">
    <w:name w:val="Table Grid"/>
    <w:basedOn w:val="a1"/>
    <w:uiPriority w:val="39"/>
    <w:rsid w:val="003C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23</cp:revision>
  <cp:lastPrinted>2020-09-24T11:16:00Z</cp:lastPrinted>
  <dcterms:created xsi:type="dcterms:W3CDTF">2018-11-27T08:30:00Z</dcterms:created>
  <dcterms:modified xsi:type="dcterms:W3CDTF">2020-09-24T11:20:00Z</dcterms:modified>
</cp:coreProperties>
</file>