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CE" w:rsidRDefault="000B6ED9" w:rsidP="00B507CE">
      <w:pPr>
        <w:pStyle w:val="afc"/>
        <w:jc w:val="center"/>
        <w:rPr>
          <w:rFonts w:ascii="Times New Roman" w:hAnsi="Times New Roman"/>
          <w:sz w:val="26"/>
          <w:szCs w:val="26"/>
        </w:rPr>
      </w:pPr>
      <w:r w:rsidRPr="00B507CE">
        <w:rPr>
          <w:rFonts w:ascii="Times New Roman" w:hAnsi="Times New Roman"/>
          <w:sz w:val="26"/>
          <w:szCs w:val="26"/>
        </w:rPr>
        <w:t xml:space="preserve">Муниципальное бюджетное общеобразовательное учреждение  </w:t>
      </w:r>
    </w:p>
    <w:p w:rsidR="000B6ED9" w:rsidRPr="00B507CE" w:rsidRDefault="000B6ED9" w:rsidP="00B507CE">
      <w:pPr>
        <w:pStyle w:val="afc"/>
        <w:jc w:val="center"/>
        <w:rPr>
          <w:rFonts w:ascii="Times New Roman" w:hAnsi="Times New Roman"/>
          <w:sz w:val="26"/>
          <w:szCs w:val="26"/>
        </w:rPr>
      </w:pPr>
      <w:r w:rsidRPr="00B507CE">
        <w:rPr>
          <w:rFonts w:ascii="Times New Roman" w:hAnsi="Times New Roman"/>
          <w:sz w:val="26"/>
          <w:szCs w:val="26"/>
        </w:rPr>
        <w:t>«Карагайская средняя общеобразовательная школа №1»</w:t>
      </w: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911BEC" w:rsidRDefault="00911BEC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Style w:val="aff8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786"/>
      </w:tblGrid>
      <w:tr w:rsidR="00911BEC" w:rsidTr="00B81A24">
        <w:tc>
          <w:tcPr>
            <w:tcW w:w="5670" w:type="dxa"/>
          </w:tcPr>
          <w:p w:rsidR="00911BEC" w:rsidRDefault="00911BEC" w:rsidP="00B81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2F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911BEC" w:rsidRDefault="00911BEC" w:rsidP="00B81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Педагогическом совета</w:t>
            </w:r>
          </w:p>
          <w:p w:rsidR="00911BEC" w:rsidRPr="00841A2F" w:rsidRDefault="00911BEC" w:rsidP="00B81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31.08.2020г.</w:t>
            </w:r>
          </w:p>
          <w:p w:rsidR="00911BEC" w:rsidRDefault="00911BEC" w:rsidP="00B81A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11BEC" w:rsidRDefault="00911BEC" w:rsidP="00B8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911BEC" w:rsidRPr="00643539" w:rsidRDefault="00911BEC" w:rsidP="00B8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школы</w:t>
            </w:r>
          </w:p>
          <w:p w:rsidR="00911BEC" w:rsidRPr="00643539" w:rsidRDefault="00911BEC" w:rsidP="00B8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188-О от «01» сентября 2020</w:t>
            </w:r>
            <w:r w:rsidRPr="00643539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11BEC" w:rsidRDefault="00911BEC" w:rsidP="00B81A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-1139" w:type="dxa"/>
        <w:tblLook w:val="04A0"/>
      </w:tblPr>
      <w:tblGrid>
        <w:gridCol w:w="10771"/>
        <w:gridCol w:w="222"/>
      </w:tblGrid>
      <w:tr w:rsidR="000B6ED9" w:rsidTr="00C57F7D">
        <w:tc>
          <w:tcPr>
            <w:tcW w:w="5104" w:type="dxa"/>
          </w:tcPr>
          <w:tbl>
            <w:tblPr>
              <w:tblStyle w:val="aff8"/>
              <w:tblW w:w="10636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17"/>
              <w:gridCol w:w="4819"/>
            </w:tblGrid>
            <w:tr w:rsidR="00E14E9F" w:rsidTr="00E14E9F">
              <w:tc>
                <w:tcPr>
                  <w:tcW w:w="5817" w:type="dxa"/>
                </w:tcPr>
                <w:p w:rsidR="00E14E9F" w:rsidRDefault="00E14E9F" w:rsidP="00E14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E14E9F" w:rsidRDefault="00E14E9F" w:rsidP="00E14E9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B6ED9" w:rsidRDefault="000B6ED9" w:rsidP="00C57F7D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B6ED9" w:rsidRDefault="000B6ED9" w:rsidP="00C57F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ED9" w:rsidRDefault="000B6ED9" w:rsidP="000B6ED9">
      <w:pPr>
        <w:spacing w:after="0" w:line="360" w:lineRule="auto"/>
        <w:ind w:left="-851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D59CC" w:rsidRDefault="000D59CC" w:rsidP="00F361BA">
      <w:pPr>
        <w:spacing w:after="0" w:line="240" w:lineRule="auto"/>
        <w:ind w:left="-851"/>
        <w:jc w:val="center"/>
        <w:rPr>
          <w:rFonts w:ascii="Times New Roman" w:hAnsi="Times New Roman"/>
          <w:b/>
          <w:sz w:val="36"/>
          <w:szCs w:val="36"/>
        </w:rPr>
      </w:pPr>
    </w:p>
    <w:p w:rsidR="000B6ED9" w:rsidRPr="00F361BA" w:rsidRDefault="000B6ED9" w:rsidP="00F361BA">
      <w:pPr>
        <w:spacing w:after="0" w:line="240" w:lineRule="auto"/>
        <w:ind w:left="-851"/>
        <w:jc w:val="center"/>
        <w:rPr>
          <w:rFonts w:ascii="Times New Roman" w:hAnsi="Times New Roman"/>
          <w:sz w:val="38"/>
          <w:szCs w:val="38"/>
        </w:rPr>
      </w:pPr>
      <w:r w:rsidRPr="00F361BA">
        <w:rPr>
          <w:rFonts w:ascii="Times New Roman" w:hAnsi="Times New Roman"/>
          <w:sz w:val="38"/>
          <w:szCs w:val="38"/>
        </w:rPr>
        <w:t xml:space="preserve">Адаптированная </w:t>
      </w:r>
    </w:p>
    <w:p w:rsidR="000B6ED9" w:rsidRPr="00F361BA" w:rsidRDefault="000D59CC" w:rsidP="00F361BA">
      <w:pPr>
        <w:spacing w:after="0" w:line="240" w:lineRule="auto"/>
        <w:ind w:left="-851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общеобразовательная</w:t>
      </w:r>
      <w:r w:rsidR="000B6ED9" w:rsidRPr="00F361BA">
        <w:rPr>
          <w:rFonts w:ascii="Times New Roman" w:hAnsi="Times New Roman"/>
          <w:sz w:val="38"/>
          <w:szCs w:val="38"/>
        </w:rPr>
        <w:t xml:space="preserve"> программа </w:t>
      </w:r>
    </w:p>
    <w:p w:rsidR="003221DE" w:rsidRDefault="00D655EC" w:rsidP="00F361BA">
      <w:pPr>
        <w:spacing w:after="0" w:line="240" w:lineRule="auto"/>
        <w:ind w:left="-851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ос</w:t>
      </w:r>
      <w:r w:rsidR="003221DE">
        <w:rPr>
          <w:rFonts w:ascii="Times New Roman" w:hAnsi="Times New Roman"/>
          <w:sz w:val="38"/>
          <w:szCs w:val="38"/>
        </w:rPr>
        <w:t>новного общего образования</w:t>
      </w:r>
      <w:r w:rsidR="000B6ED9" w:rsidRPr="00F361BA">
        <w:rPr>
          <w:rFonts w:ascii="Times New Roman" w:hAnsi="Times New Roman"/>
          <w:sz w:val="38"/>
          <w:szCs w:val="38"/>
        </w:rPr>
        <w:t xml:space="preserve"> </w:t>
      </w:r>
      <w:r w:rsidR="000D59CC">
        <w:rPr>
          <w:rFonts w:ascii="Times New Roman" w:hAnsi="Times New Roman"/>
          <w:sz w:val="38"/>
          <w:szCs w:val="38"/>
        </w:rPr>
        <w:t xml:space="preserve">для </w:t>
      </w:r>
      <w:r w:rsidR="000B6ED9" w:rsidRPr="00F361BA">
        <w:rPr>
          <w:rFonts w:ascii="Times New Roman" w:hAnsi="Times New Roman"/>
          <w:sz w:val="38"/>
          <w:szCs w:val="38"/>
        </w:rPr>
        <w:t xml:space="preserve">обучающихся </w:t>
      </w:r>
    </w:p>
    <w:p w:rsidR="000B6ED9" w:rsidRPr="00F361BA" w:rsidRDefault="003221DE" w:rsidP="00F361BA">
      <w:pPr>
        <w:spacing w:after="0" w:line="240" w:lineRule="auto"/>
        <w:ind w:left="-851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с нарушениями опорно-двигательного аппаратом</w:t>
      </w:r>
      <w:r w:rsidR="000B6ED9" w:rsidRPr="00F361BA">
        <w:rPr>
          <w:rFonts w:ascii="Times New Roman" w:hAnsi="Times New Roman"/>
          <w:sz w:val="38"/>
          <w:szCs w:val="38"/>
        </w:rPr>
        <w:t xml:space="preserve"> </w:t>
      </w:r>
    </w:p>
    <w:p w:rsidR="000B6ED9" w:rsidRPr="00F361BA" w:rsidRDefault="000D59CC" w:rsidP="00F361BA">
      <w:pPr>
        <w:spacing w:after="0" w:line="240" w:lineRule="auto"/>
        <w:ind w:left="-851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sz w:val="38"/>
          <w:szCs w:val="38"/>
        </w:rPr>
        <w:t>5-9 классы</w:t>
      </w:r>
      <w:r w:rsidR="00FD7D7F">
        <w:rPr>
          <w:rFonts w:ascii="Times New Roman" w:hAnsi="Times New Roman"/>
          <w:sz w:val="38"/>
          <w:szCs w:val="38"/>
        </w:rPr>
        <w:t xml:space="preserve"> (в форме «обучение на дому»)</w:t>
      </w: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Default="000B6ED9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F361BA" w:rsidRDefault="00F361BA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2601C8" w:rsidRDefault="002601C8" w:rsidP="000B6ED9">
      <w:pPr>
        <w:spacing w:after="0" w:line="360" w:lineRule="auto"/>
        <w:jc w:val="center"/>
        <w:rPr>
          <w:rFonts w:ascii="Times New Roman" w:hAnsi="Times New Roman"/>
        </w:rPr>
      </w:pPr>
    </w:p>
    <w:p w:rsidR="000B6ED9" w:rsidRPr="00EC5765" w:rsidRDefault="000B6ED9" w:rsidP="000B6ED9">
      <w:pPr>
        <w:spacing w:after="0" w:line="360" w:lineRule="auto"/>
        <w:ind w:left="-851" w:firstLine="142"/>
        <w:jc w:val="center"/>
        <w:rPr>
          <w:rFonts w:ascii="Times New Roman" w:hAnsi="Times New Roman"/>
          <w:sz w:val="26"/>
          <w:szCs w:val="26"/>
        </w:rPr>
      </w:pPr>
      <w:r w:rsidRPr="00EC5765">
        <w:rPr>
          <w:rFonts w:ascii="Times New Roman" w:hAnsi="Times New Roman"/>
          <w:sz w:val="26"/>
          <w:szCs w:val="26"/>
        </w:rPr>
        <w:t>с.Карагай</w:t>
      </w:r>
    </w:p>
    <w:p w:rsidR="00E85984" w:rsidRDefault="004B583C" w:rsidP="002601C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508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601C8" w:rsidRDefault="002601C8" w:rsidP="002601C8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2"/>
        <w:gridCol w:w="7582"/>
        <w:gridCol w:w="1282"/>
      </w:tblGrid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282" w:type="dxa"/>
          </w:tcPr>
          <w:p w:rsidR="002601C8" w:rsidRDefault="002601C8" w:rsidP="002601C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Страница</w:t>
            </w:r>
          </w:p>
          <w:p w:rsidR="00B508E0" w:rsidRPr="00B508E0" w:rsidRDefault="00B508E0" w:rsidP="002601C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601C8">
              <w:rPr>
                <w:rFonts w:ascii="Times New Roman" w:hAnsi="Times New Roman"/>
                <w:sz w:val="26"/>
                <w:szCs w:val="26"/>
              </w:rPr>
              <w:t>Общие положения.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2601C8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Целевой раздел. </w:t>
            </w:r>
          </w:p>
        </w:tc>
        <w:tc>
          <w:tcPr>
            <w:tcW w:w="12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Пояснительная записка.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1.2.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Планируемые результ</w:t>
            </w:r>
            <w:r w:rsidR="0038506A">
              <w:rPr>
                <w:rFonts w:ascii="Times New Roman" w:hAnsi="Times New Roman"/>
                <w:bCs/>
                <w:sz w:val="26"/>
                <w:szCs w:val="26"/>
              </w:rPr>
              <w:t>аты освоения обучающимися АООП О</w:t>
            </w: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ОО</w:t>
            </w:r>
            <w:r w:rsidR="0038506A">
              <w:rPr>
                <w:rFonts w:ascii="Times New Roman" w:hAnsi="Times New Roman"/>
                <w:bCs/>
                <w:sz w:val="26"/>
                <w:szCs w:val="26"/>
              </w:rPr>
              <w:t xml:space="preserve"> НОДА</w:t>
            </w: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1.3.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noProof/>
                <w:sz w:val="26"/>
                <w:szCs w:val="26"/>
              </w:rPr>
              <w:t>Система оценки достижения планиру</w:t>
            </w:r>
            <w:r w:rsidR="00AA56C1">
              <w:rPr>
                <w:rFonts w:ascii="Times New Roman" w:hAnsi="Times New Roman"/>
                <w:noProof/>
                <w:sz w:val="26"/>
                <w:szCs w:val="26"/>
              </w:rPr>
              <w:t>емых результатов освоения АО</w:t>
            </w:r>
            <w:r w:rsidR="0038506A">
              <w:rPr>
                <w:rFonts w:ascii="Times New Roman" w:hAnsi="Times New Roman"/>
                <w:noProof/>
                <w:sz w:val="26"/>
                <w:szCs w:val="26"/>
              </w:rPr>
              <w:t>П О</w:t>
            </w:r>
            <w:r w:rsidRPr="002601C8">
              <w:rPr>
                <w:rFonts w:ascii="Times New Roman" w:hAnsi="Times New Roman"/>
                <w:noProof/>
                <w:sz w:val="26"/>
                <w:szCs w:val="26"/>
              </w:rPr>
              <w:t>ОО</w:t>
            </w:r>
            <w:r w:rsidR="0038506A">
              <w:rPr>
                <w:rFonts w:ascii="Times New Roman" w:hAnsi="Times New Roman"/>
                <w:noProof/>
                <w:sz w:val="26"/>
                <w:szCs w:val="26"/>
              </w:rPr>
              <w:t xml:space="preserve"> НОДА</w:t>
            </w:r>
            <w:r w:rsidRPr="002601C8">
              <w:rPr>
                <w:rFonts w:ascii="Times New Roman" w:hAnsi="Times New Roman"/>
                <w:noProof/>
                <w:sz w:val="26"/>
                <w:szCs w:val="26"/>
              </w:rPr>
              <w:t>.</w:t>
            </w:r>
            <w:r w:rsidRPr="00260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01C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Содержательный раздел. </w:t>
            </w:r>
          </w:p>
        </w:tc>
        <w:tc>
          <w:tcPr>
            <w:tcW w:w="12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7582" w:type="dxa"/>
          </w:tcPr>
          <w:p w:rsidR="002601C8" w:rsidRPr="002601C8" w:rsidRDefault="002601C8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noProof/>
                <w:sz w:val="26"/>
                <w:szCs w:val="26"/>
              </w:rPr>
              <w:t xml:space="preserve">Программа </w:t>
            </w:r>
            <w:r w:rsidR="00B508E0">
              <w:rPr>
                <w:rFonts w:ascii="Times New Roman" w:hAnsi="Times New Roman"/>
                <w:noProof/>
                <w:sz w:val="26"/>
                <w:szCs w:val="26"/>
              </w:rPr>
              <w:t>развития УУД.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18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161B0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sz w:val="26"/>
                <w:szCs w:val="26"/>
              </w:rPr>
              <w:t>2.</w:t>
            </w:r>
            <w:r w:rsidR="00161B0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5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t>Программа коррекционной работы.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="0038506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601C8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III</w:t>
            </w:r>
          </w:p>
        </w:tc>
        <w:tc>
          <w:tcPr>
            <w:tcW w:w="75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Организационный раздел. </w:t>
            </w:r>
          </w:p>
        </w:tc>
        <w:tc>
          <w:tcPr>
            <w:tcW w:w="128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7582" w:type="dxa"/>
          </w:tcPr>
          <w:p w:rsidR="002601C8" w:rsidRPr="002601C8" w:rsidRDefault="00B508E0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План внеурочной деятельности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</w:tr>
      <w:tr w:rsidR="002601C8" w:rsidRPr="002601C8" w:rsidTr="001A5F2E">
        <w:tc>
          <w:tcPr>
            <w:tcW w:w="1072" w:type="dxa"/>
          </w:tcPr>
          <w:p w:rsidR="002601C8" w:rsidRPr="002601C8" w:rsidRDefault="002601C8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3.2.</w:t>
            </w:r>
          </w:p>
        </w:tc>
        <w:tc>
          <w:tcPr>
            <w:tcW w:w="7582" w:type="dxa"/>
          </w:tcPr>
          <w:p w:rsidR="002601C8" w:rsidRPr="002601C8" w:rsidRDefault="00B508E0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Система условий реализации</w:t>
            </w:r>
            <w:r w:rsidR="0038506A">
              <w:rPr>
                <w:rFonts w:ascii="Times New Roman" w:hAnsi="Times New Roman"/>
                <w:bCs/>
                <w:sz w:val="26"/>
                <w:szCs w:val="26"/>
              </w:rPr>
              <w:t xml:space="preserve"> АОП ООО НОДА</w:t>
            </w:r>
          </w:p>
        </w:tc>
        <w:tc>
          <w:tcPr>
            <w:tcW w:w="1282" w:type="dxa"/>
          </w:tcPr>
          <w:p w:rsidR="002601C8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26</w:t>
            </w:r>
          </w:p>
        </w:tc>
      </w:tr>
      <w:tr w:rsidR="00B508E0" w:rsidRPr="002601C8" w:rsidTr="001A5F2E">
        <w:tc>
          <w:tcPr>
            <w:tcW w:w="1072" w:type="dxa"/>
          </w:tcPr>
          <w:p w:rsidR="00B508E0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3.3.</w:t>
            </w:r>
          </w:p>
        </w:tc>
        <w:tc>
          <w:tcPr>
            <w:tcW w:w="7582" w:type="dxa"/>
          </w:tcPr>
          <w:p w:rsidR="00B508E0" w:rsidRPr="002601C8" w:rsidRDefault="00B508E0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>Учебный план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 w:rsidRPr="002601C8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82" w:type="dxa"/>
          </w:tcPr>
          <w:p w:rsidR="00B508E0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</w:t>
            </w:r>
          </w:p>
        </w:tc>
      </w:tr>
      <w:tr w:rsidR="00B508E0" w:rsidRPr="002601C8" w:rsidTr="001A5F2E">
        <w:tc>
          <w:tcPr>
            <w:tcW w:w="1072" w:type="dxa"/>
          </w:tcPr>
          <w:p w:rsidR="00B508E0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3.4.</w:t>
            </w:r>
          </w:p>
        </w:tc>
        <w:tc>
          <w:tcPr>
            <w:tcW w:w="7582" w:type="dxa"/>
          </w:tcPr>
          <w:p w:rsidR="00B508E0" w:rsidRPr="002601C8" w:rsidRDefault="00B508E0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Календарный учебный график.</w:t>
            </w:r>
          </w:p>
        </w:tc>
        <w:tc>
          <w:tcPr>
            <w:tcW w:w="1282" w:type="dxa"/>
          </w:tcPr>
          <w:p w:rsidR="00B508E0" w:rsidRPr="002601C8" w:rsidRDefault="00B508E0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</w:tr>
      <w:tr w:rsidR="003C690D" w:rsidRPr="002601C8" w:rsidTr="001A5F2E">
        <w:tc>
          <w:tcPr>
            <w:tcW w:w="1072" w:type="dxa"/>
            <w:vMerge w:val="restart"/>
          </w:tcPr>
          <w:p w:rsidR="003C690D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3C690D" w:rsidRPr="0038506A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38506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Приложения. </w:t>
            </w:r>
          </w:p>
        </w:tc>
        <w:tc>
          <w:tcPr>
            <w:tcW w:w="1282" w:type="dxa"/>
          </w:tcPr>
          <w:p w:rsidR="003C690D" w:rsidRPr="002601C8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690D" w:rsidRPr="002601C8" w:rsidTr="001A5F2E">
        <w:tc>
          <w:tcPr>
            <w:tcW w:w="1072" w:type="dxa"/>
            <w:vMerge/>
          </w:tcPr>
          <w:p w:rsidR="003C690D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3C690D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Календарный учебный график (приложение к приказу от 01.09.2020г. №190-О)</w:t>
            </w:r>
          </w:p>
        </w:tc>
        <w:tc>
          <w:tcPr>
            <w:tcW w:w="1282" w:type="dxa"/>
          </w:tcPr>
          <w:p w:rsidR="003C690D" w:rsidRPr="002601C8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B628DC" w:rsidRPr="002601C8" w:rsidTr="001A5F2E">
        <w:tc>
          <w:tcPr>
            <w:tcW w:w="1072" w:type="dxa"/>
            <w:vMerge/>
          </w:tcPr>
          <w:p w:rsidR="00B628DC" w:rsidRDefault="00B628DC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B628DC" w:rsidRDefault="00B628DC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Заключение ПМПК</w:t>
            </w:r>
          </w:p>
        </w:tc>
        <w:tc>
          <w:tcPr>
            <w:tcW w:w="1282" w:type="dxa"/>
          </w:tcPr>
          <w:p w:rsidR="00B628DC" w:rsidRPr="002601C8" w:rsidRDefault="00B628DC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690D" w:rsidRPr="002601C8" w:rsidTr="001A5F2E">
        <w:tc>
          <w:tcPr>
            <w:tcW w:w="1072" w:type="dxa"/>
            <w:vMerge/>
          </w:tcPr>
          <w:p w:rsidR="003C690D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3C690D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Учебный план на обучающихся</w:t>
            </w:r>
          </w:p>
        </w:tc>
        <w:tc>
          <w:tcPr>
            <w:tcW w:w="1282" w:type="dxa"/>
          </w:tcPr>
          <w:p w:rsidR="003C690D" w:rsidRPr="002601C8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690D" w:rsidRPr="002601C8" w:rsidTr="001A5F2E">
        <w:tc>
          <w:tcPr>
            <w:tcW w:w="1072" w:type="dxa"/>
            <w:vMerge/>
          </w:tcPr>
          <w:p w:rsidR="003C690D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3C690D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Требования к занятиям с логопедом школы</w:t>
            </w:r>
          </w:p>
        </w:tc>
        <w:tc>
          <w:tcPr>
            <w:tcW w:w="1282" w:type="dxa"/>
          </w:tcPr>
          <w:p w:rsidR="003C690D" w:rsidRPr="002601C8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690D" w:rsidRPr="002601C8" w:rsidTr="001A5F2E">
        <w:tc>
          <w:tcPr>
            <w:tcW w:w="1072" w:type="dxa"/>
            <w:vMerge/>
          </w:tcPr>
          <w:p w:rsidR="003C690D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3C690D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Перечень учебников (приложение к приказу от 01.09.2020г. № 199-О)</w:t>
            </w:r>
          </w:p>
        </w:tc>
        <w:tc>
          <w:tcPr>
            <w:tcW w:w="1282" w:type="dxa"/>
          </w:tcPr>
          <w:p w:rsidR="003C690D" w:rsidRPr="002601C8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3C690D" w:rsidRPr="002601C8" w:rsidTr="001A5F2E">
        <w:tc>
          <w:tcPr>
            <w:tcW w:w="1072" w:type="dxa"/>
            <w:vMerge/>
          </w:tcPr>
          <w:p w:rsidR="003C690D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582" w:type="dxa"/>
          </w:tcPr>
          <w:p w:rsidR="003C690D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План внеурочной деятельности</w:t>
            </w:r>
          </w:p>
          <w:p w:rsidR="003C690D" w:rsidRDefault="003C690D" w:rsidP="00B508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82" w:type="dxa"/>
          </w:tcPr>
          <w:p w:rsidR="003C690D" w:rsidRPr="002601C8" w:rsidRDefault="003C690D" w:rsidP="002601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385E5A" w:rsidRPr="002601C8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5E5A" w:rsidRDefault="00385E5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95D09" w:rsidRDefault="005C17F0" w:rsidP="00A92F1D">
      <w:pPr>
        <w:spacing w:after="0" w:line="240" w:lineRule="auto"/>
        <w:ind w:left="-567" w:right="28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  <w:r w:rsidR="00EB40F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 xml:space="preserve">Адаптированная общеобразовательная программа основного общего образования для обучающихся с нарушениями опорно-двигательного аппарата – 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образования.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 xml:space="preserve">Адаптированная общеобразовательная программа основного общего образования для обучающихся с НОДА – это образовательная программа, адаптированная для обучения детей с нарушениями опорно-двигательного аппарата, учитывающая особенности их психофизического развития, индивидуальные возможности, обеспечивающая коррекцию нарушений развития и социальную адаптацию.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 xml:space="preserve">В адаптированной основной общеобразовательной программе основного общего образования для обучающихся с нарушениями опорно-двигательного аппарата используются следующие сокращения: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>ФГОС – федеральный государст</w:t>
      </w:r>
      <w:r>
        <w:rPr>
          <w:rFonts w:ascii="Times New Roman" w:hAnsi="Times New Roman"/>
          <w:kern w:val="26"/>
          <w:sz w:val="26"/>
          <w:szCs w:val="26"/>
        </w:rPr>
        <w:t>венный образовательный стандарт;</w:t>
      </w:r>
      <w:r w:rsidRPr="005421CF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>ФГОС ООО – федеральный государственный образовательный станда</w:t>
      </w:r>
      <w:r>
        <w:rPr>
          <w:rFonts w:ascii="Times New Roman" w:hAnsi="Times New Roman"/>
          <w:kern w:val="26"/>
          <w:sz w:val="26"/>
          <w:szCs w:val="26"/>
        </w:rPr>
        <w:t>рт основного общего образования;</w:t>
      </w:r>
      <w:r w:rsidRPr="005421CF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>ООП – основная общео</w:t>
      </w:r>
      <w:r>
        <w:rPr>
          <w:rFonts w:ascii="Times New Roman" w:hAnsi="Times New Roman"/>
          <w:kern w:val="26"/>
          <w:sz w:val="26"/>
          <w:szCs w:val="26"/>
        </w:rPr>
        <w:t>бразовательная программа;</w:t>
      </w:r>
      <w:r w:rsidRPr="005421CF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>АОП – адаптированна</w:t>
      </w:r>
      <w:r>
        <w:rPr>
          <w:rFonts w:ascii="Times New Roman" w:hAnsi="Times New Roman"/>
          <w:kern w:val="26"/>
          <w:sz w:val="26"/>
          <w:szCs w:val="26"/>
        </w:rPr>
        <w:t>я общеобразовательная программа;</w:t>
      </w:r>
      <w:r w:rsidRPr="005421CF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>Обучающийся с НОДА – обучающийся с нарушениям</w:t>
      </w:r>
      <w:r w:rsidR="00CD72FC">
        <w:rPr>
          <w:rFonts w:ascii="Times New Roman" w:hAnsi="Times New Roman"/>
          <w:kern w:val="26"/>
          <w:sz w:val="26"/>
          <w:szCs w:val="26"/>
        </w:rPr>
        <w:t>и опорно-двигательного аппарата;</w:t>
      </w:r>
      <w:r w:rsidRPr="005421CF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A92F1D" w:rsidRPr="005421CF" w:rsidRDefault="005421CF" w:rsidP="005421CF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421CF">
        <w:rPr>
          <w:rFonts w:ascii="Times New Roman" w:hAnsi="Times New Roman"/>
          <w:kern w:val="26"/>
          <w:sz w:val="26"/>
          <w:szCs w:val="26"/>
        </w:rPr>
        <w:t>ОО – образовательная организация.</w:t>
      </w:r>
    </w:p>
    <w:p w:rsidR="003F02DA" w:rsidRDefault="006642C7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6642C7">
        <w:rPr>
          <w:rFonts w:ascii="Times New Roman" w:hAnsi="Times New Roman"/>
          <w:kern w:val="26"/>
          <w:sz w:val="26"/>
          <w:szCs w:val="26"/>
        </w:rPr>
        <w:t>Нормат</w:t>
      </w:r>
      <w:r w:rsidR="0095076B">
        <w:rPr>
          <w:rFonts w:ascii="Times New Roman" w:hAnsi="Times New Roman"/>
          <w:kern w:val="26"/>
          <w:sz w:val="26"/>
          <w:szCs w:val="26"/>
        </w:rPr>
        <w:t>ивно-правовую базу разработки А</w:t>
      </w:r>
      <w:r w:rsidRPr="006642C7">
        <w:rPr>
          <w:rFonts w:ascii="Times New Roman" w:hAnsi="Times New Roman"/>
          <w:kern w:val="26"/>
          <w:sz w:val="26"/>
          <w:szCs w:val="26"/>
        </w:rPr>
        <w:t xml:space="preserve">ОП ООО для обучающихся с НОДА составляют: </w:t>
      </w:r>
    </w:p>
    <w:p w:rsidR="00C871A8" w:rsidRDefault="00C871A8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6642C7" w:rsidRPr="006642C7">
        <w:rPr>
          <w:rFonts w:ascii="Times New Roman" w:hAnsi="Times New Roman"/>
          <w:kern w:val="26"/>
          <w:sz w:val="26"/>
          <w:szCs w:val="26"/>
        </w:rPr>
        <w:t xml:space="preserve">Федеральный закон Российской Федерации «Об образовании в Российской Федерации» N 273- Ф3 (в ред. Федеральных законов от 07.05.2013 N 99-ФЗ, от 23.07.2013 N 203-Ф3); </w:t>
      </w:r>
    </w:p>
    <w:p w:rsidR="00C871A8" w:rsidRDefault="00C871A8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6642C7" w:rsidRPr="006642C7">
        <w:rPr>
          <w:rFonts w:ascii="Times New Roman" w:hAnsi="Times New Roman"/>
          <w:kern w:val="26"/>
          <w:sz w:val="26"/>
          <w:szCs w:val="26"/>
        </w:rPr>
        <w:t xml:space="preserve">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17.12.2010г. № 1897 (с изменениями); </w:t>
      </w:r>
    </w:p>
    <w:p w:rsidR="005C759B" w:rsidRPr="005C759B" w:rsidRDefault="005C759B" w:rsidP="005C759B">
      <w:pPr>
        <w:spacing w:after="0" w:line="240" w:lineRule="auto"/>
        <w:ind w:left="-567" w:right="425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C759B"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C759B">
        <w:rPr>
          <w:rFonts w:ascii="Times New Roman" w:hAnsi="Times New Roman"/>
          <w:sz w:val="26"/>
          <w:szCs w:val="26"/>
        </w:rPr>
        <w:t xml:space="preserve">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26.</w:t>
      </w:r>
    </w:p>
    <w:p w:rsidR="005C759B" w:rsidRDefault="005C759B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sz w:val="26"/>
          <w:szCs w:val="26"/>
        </w:rPr>
      </w:pPr>
      <w:r w:rsidRPr="005C759B"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C759B">
        <w:rPr>
          <w:rFonts w:ascii="Times New Roman" w:hAnsi="Times New Roman"/>
          <w:sz w:val="26"/>
          <w:szCs w:val="26"/>
        </w:rPr>
        <w:t xml:space="preserve">Федеральный перечень учебников, рекомендованных Минобрнауки России к использованию в образовательном процессе в </w:t>
      </w:r>
      <w:r>
        <w:rPr>
          <w:rFonts w:ascii="Times New Roman" w:hAnsi="Times New Roman"/>
          <w:sz w:val="26"/>
          <w:szCs w:val="26"/>
        </w:rPr>
        <w:t>образовательной организации;</w:t>
      </w:r>
    </w:p>
    <w:p w:rsidR="00D06291" w:rsidRPr="00D06291" w:rsidRDefault="00D06291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Л</w:t>
      </w:r>
      <w:r w:rsidRPr="00D06291">
        <w:rPr>
          <w:rFonts w:ascii="Times New Roman" w:hAnsi="Times New Roman"/>
          <w:kern w:val="26"/>
          <w:sz w:val="26"/>
          <w:szCs w:val="26"/>
        </w:rPr>
        <w:t>окал</w:t>
      </w:r>
      <w:r>
        <w:rPr>
          <w:rFonts w:ascii="Times New Roman" w:hAnsi="Times New Roman"/>
          <w:kern w:val="26"/>
          <w:sz w:val="26"/>
          <w:szCs w:val="26"/>
        </w:rPr>
        <w:t>ьные акты МБОУ «Карагайская СОШ №1</w:t>
      </w:r>
      <w:r w:rsidRPr="00D06291">
        <w:rPr>
          <w:rFonts w:ascii="Times New Roman" w:hAnsi="Times New Roman"/>
          <w:kern w:val="26"/>
          <w:sz w:val="26"/>
          <w:szCs w:val="26"/>
        </w:rPr>
        <w:t>», регламентирующие ор</w:t>
      </w:r>
      <w:r>
        <w:rPr>
          <w:rFonts w:ascii="Times New Roman" w:hAnsi="Times New Roman"/>
          <w:kern w:val="26"/>
          <w:sz w:val="26"/>
          <w:szCs w:val="26"/>
        </w:rPr>
        <w:t xml:space="preserve">ганизацию обучения </w:t>
      </w:r>
      <w:r w:rsidRPr="00D06291">
        <w:rPr>
          <w:rFonts w:ascii="Times New Roman" w:hAnsi="Times New Roman"/>
          <w:kern w:val="26"/>
          <w:sz w:val="26"/>
          <w:szCs w:val="26"/>
        </w:rPr>
        <w:t>детей-инвалидов;</w:t>
      </w:r>
    </w:p>
    <w:p w:rsidR="00D06291" w:rsidRPr="00D06291" w:rsidRDefault="00D06291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И</w:t>
      </w:r>
      <w:r w:rsidRPr="00D06291">
        <w:rPr>
          <w:rFonts w:ascii="Times New Roman" w:hAnsi="Times New Roman"/>
          <w:kern w:val="26"/>
          <w:sz w:val="26"/>
          <w:szCs w:val="26"/>
        </w:rPr>
        <w:t>ндивидуальная программа реабилитации ребенка-инвалида;</w:t>
      </w:r>
    </w:p>
    <w:p w:rsidR="0001730C" w:rsidRDefault="0001730C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D06291">
        <w:rPr>
          <w:rFonts w:ascii="Times New Roman" w:hAnsi="Times New Roman"/>
          <w:kern w:val="26"/>
          <w:sz w:val="26"/>
          <w:szCs w:val="26"/>
        </w:rPr>
        <w:t>Устав МБОУ «Карагайская СОШ №1».</w:t>
      </w:r>
      <w:r w:rsidR="006642C7" w:rsidRPr="006642C7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5C55A8" w:rsidRDefault="005C55A8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C55A8">
        <w:rPr>
          <w:rFonts w:ascii="Times New Roman" w:hAnsi="Times New Roman"/>
          <w:kern w:val="26"/>
          <w:sz w:val="26"/>
          <w:szCs w:val="26"/>
        </w:rPr>
        <w:t xml:space="preserve">АОП ООО адресована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5C55A8" w:rsidRDefault="005C55A8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C55A8">
        <w:rPr>
          <w:rFonts w:ascii="Times New Roman" w:hAnsi="Times New Roman"/>
          <w:kern w:val="26"/>
          <w:sz w:val="26"/>
          <w:szCs w:val="26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5C55A8" w:rsidRDefault="005C55A8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C55A8">
        <w:rPr>
          <w:rFonts w:ascii="Times New Roman" w:hAnsi="Times New Roman"/>
          <w:kern w:val="26"/>
          <w:sz w:val="26"/>
          <w:szCs w:val="26"/>
        </w:rPr>
        <w:t xml:space="preserve">Он полностью включён в общий образовательный поток и по окончании школы может получить такой же документ об образовании, как и его здоровые сверстники. </w:t>
      </w:r>
      <w:r w:rsidRPr="005C55A8">
        <w:rPr>
          <w:rFonts w:ascii="Times New Roman" w:hAnsi="Times New Roman"/>
          <w:kern w:val="26"/>
          <w:sz w:val="26"/>
          <w:szCs w:val="26"/>
        </w:rPr>
        <w:lastRenderedPageBreak/>
        <w:t xml:space="preserve">Осваивая основную образовательную Программу,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формах. </w:t>
      </w:r>
    </w:p>
    <w:p w:rsidR="005C55A8" w:rsidRDefault="005C55A8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  <w:r w:rsidRPr="005C55A8">
        <w:rPr>
          <w:rFonts w:ascii="Times New Roman" w:hAnsi="Times New Roman"/>
          <w:kern w:val="26"/>
          <w:sz w:val="26"/>
          <w:szCs w:val="26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АОП ООО (требования к которой установлены действующим ФГОС), поддерживается Программой коррекционной работы, направленной на развитие жизненной компетенции ребенка и поддержку в освоении ООП ООО. Таким образом, программа коррекционной работы является неотъемлемой частью основной образовательной программы, осваиваемой обучающимся с НОДА. </w:t>
      </w:r>
    </w:p>
    <w:p w:rsidR="00D06291" w:rsidRDefault="00D06291" w:rsidP="006642C7">
      <w:pPr>
        <w:spacing w:after="0" w:line="240" w:lineRule="auto"/>
        <w:ind w:left="-567" w:right="424" w:firstLine="567"/>
        <w:jc w:val="both"/>
        <w:rPr>
          <w:rFonts w:ascii="Times New Roman" w:hAnsi="Times New Roman"/>
          <w:kern w:val="26"/>
          <w:sz w:val="26"/>
          <w:szCs w:val="26"/>
        </w:rPr>
      </w:pPr>
    </w:p>
    <w:p w:rsidR="00943B5D" w:rsidRDefault="00FB4EC6" w:rsidP="00943B5D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1</w:t>
      </w:r>
      <w:r w:rsidR="00943B5D" w:rsidRPr="00943B5D">
        <w:rPr>
          <w:rFonts w:ascii="Times New Roman" w:hAnsi="Times New Roman"/>
          <w:b/>
          <w:kern w:val="26"/>
          <w:sz w:val="26"/>
          <w:szCs w:val="26"/>
        </w:rPr>
        <w:t xml:space="preserve">. Целевой раздел. </w:t>
      </w:r>
    </w:p>
    <w:p w:rsidR="00933BC6" w:rsidRPr="00933BC6" w:rsidRDefault="00933BC6" w:rsidP="00943B5D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933BC6" w:rsidRPr="00933BC6" w:rsidRDefault="00933BC6" w:rsidP="00933BC6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33BC6">
        <w:rPr>
          <w:rFonts w:ascii="Times New Roman" w:hAnsi="Times New Roman"/>
          <w:kern w:val="26"/>
          <w:sz w:val="26"/>
          <w:szCs w:val="26"/>
        </w:rPr>
        <w:t>Целевой раздел определяет общее назначение, цели, задачи и планируемые результаты реализации адаптированной образовательной программы основного общего образования, а также способы определения достижения указанных целей и результатов.</w:t>
      </w:r>
    </w:p>
    <w:p w:rsidR="00933BC6" w:rsidRPr="00933BC6" w:rsidRDefault="00933BC6" w:rsidP="00943B5D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943B5D" w:rsidRDefault="00FB4EC6" w:rsidP="00A70D74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1</w:t>
      </w:r>
      <w:r w:rsidR="00943B5D" w:rsidRPr="00943B5D">
        <w:rPr>
          <w:rFonts w:ascii="Times New Roman" w:hAnsi="Times New Roman"/>
          <w:b/>
          <w:kern w:val="26"/>
          <w:sz w:val="26"/>
          <w:szCs w:val="26"/>
        </w:rPr>
        <w:t>.1. Пояснительная записка.</w:t>
      </w:r>
    </w:p>
    <w:p w:rsidR="009546FF" w:rsidRPr="009546FF" w:rsidRDefault="009546FF" w:rsidP="00A70D74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9546FF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>Адаптированная общеобразовательная программа основного общего</w:t>
      </w:r>
      <w:r>
        <w:rPr>
          <w:rFonts w:ascii="Times New Roman" w:hAnsi="Times New Roman"/>
          <w:kern w:val="26"/>
          <w:sz w:val="26"/>
          <w:szCs w:val="26"/>
        </w:rPr>
        <w:t xml:space="preserve"> образования МБОУ «Карагайская СОШ №1</w:t>
      </w:r>
      <w:r w:rsidRPr="009546FF">
        <w:rPr>
          <w:rFonts w:ascii="Times New Roman" w:hAnsi="Times New Roman"/>
          <w:kern w:val="26"/>
          <w:sz w:val="26"/>
          <w:szCs w:val="26"/>
        </w:rPr>
        <w:t xml:space="preserve">» (далее АОП ООО) для обучающегося с нарушением опорно-двигательного аппарата направлена на формирование у него общей культуры, обеспечивающей разностороннее развитие его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 </w:t>
      </w:r>
    </w:p>
    <w:p w:rsidR="009546FF" w:rsidRP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BD254B">
        <w:rPr>
          <w:rFonts w:ascii="Times New Roman" w:hAnsi="Times New Roman"/>
          <w:b/>
          <w:kern w:val="26"/>
          <w:sz w:val="26"/>
          <w:szCs w:val="26"/>
        </w:rPr>
        <w:t xml:space="preserve">Цели и задачи реализации АОП ООО.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BD254B">
        <w:rPr>
          <w:rFonts w:ascii="Times New Roman" w:hAnsi="Times New Roman"/>
          <w:b/>
          <w:kern w:val="26"/>
          <w:sz w:val="26"/>
          <w:szCs w:val="26"/>
        </w:rPr>
        <w:t>Цель</w:t>
      </w:r>
      <w:r w:rsidRPr="009546FF">
        <w:rPr>
          <w:rFonts w:ascii="Times New Roman" w:hAnsi="Times New Roman"/>
          <w:kern w:val="26"/>
          <w:sz w:val="26"/>
          <w:szCs w:val="26"/>
        </w:rPr>
        <w:t xml:space="preserve"> реализации АОП НОО - обеспечение планируемых результатов по достижению выпускником с НОДА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становление и развитие личности обучающегося в ее самобытности, уникальности, неповторимости.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Достижение поставленных целей предусматривает решение следующих комплексных </w:t>
      </w:r>
      <w:r w:rsidRPr="00BD254B">
        <w:rPr>
          <w:rFonts w:ascii="Times New Roman" w:hAnsi="Times New Roman"/>
          <w:b/>
          <w:kern w:val="26"/>
          <w:sz w:val="26"/>
          <w:szCs w:val="26"/>
        </w:rPr>
        <w:t>задач:</w:t>
      </w:r>
      <w:r w:rsidRPr="009546FF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обеспечение преемственности начального общего, основного общего, среднего общего образования;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lastRenderedPageBreak/>
        <w:t xml:space="preserve">− обеспечение эффективного сочетания урочных и внеурочных форм организации учебных занятий, взаимодействия всех участников образовательных отношений;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взаимодействие образовательной организации при реализации основной образовательной программы с социальными партнерами;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 </w:t>
      </w:r>
    </w:p>
    <w:p w:rsidR="00BD254B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 xml:space="preserve">− организацию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11549" w:rsidRDefault="009546FF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546FF">
        <w:rPr>
          <w:rFonts w:ascii="Times New Roman" w:hAnsi="Times New Roman"/>
          <w:kern w:val="26"/>
          <w:sz w:val="26"/>
          <w:szCs w:val="26"/>
        </w:rPr>
        <w:t>−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</w:t>
      </w:r>
      <w:r w:rsidR="00111549">
        <w:rPr>
          <w:rFonts w:ascii="Times New Roman" w:hAnsi="Times New Roman"/>
          <w:kern w:val="26"/>
          <w:sz w:val="26"/>
          <w:szCs w:val="26"/>
        </w:rPr>
        <w:t xml:space="preserve"> </w:t>
      </w:r>
      <w:r w:rsidR="00111549" w:rsidRPr="00111549">
        <w:rPr>
          <w:rFonts w:ascii="Times New Roman" w:hAnsi="Times New Roman"/>
          <w:kern w:val="26"/>
          <w:sz w:val="26"/>
          <w:szCs w:val="26"/>
        </w:rPr>
        <w:t>школьного уклада;</w:t>
      </w:r>
    </w:p>
    <w:p w:rsidR="00111549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111549">
        <w:rPr>
          <w:rFonts w:ascii="Times New Roman" w:hAnsi="Times New Roman"/>
          <w:kern w:val="26"/>
          <w:sz w:val="26"/>
          <w:szCs w:val="26"/>
        </w:rPr>
        <w:t xml:space="preserve"> −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 </w:t>
      </w:r>
    </w:p>
    <w:p w:rsidR="00111549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111549">
        <w:rPr>
          <w:rFonts w:ascii="Times New Roman" w:hAnsi="Times New Roman"/>
          <w:kern w:val="26"/>
          <w:sz w:val="26"/>
          <w:szCs w:val="26"/>
        </w:rPr>
        <w:t xml:space="preserve">−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 </w:t>
      </w:r>
    </w:p>
    <w:p w:rsidR="00111549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111549">
        <w:rPr>
          <w:rFonts w:ascii="Times New Roman" w:hAnsi="Times New Roman"/>
          <w:kern w:val="26"/>
          <w:sz w:val="26"/>
          <w:szCs w:val="26"/>
        </w:rPr>
        <w:t xml:space="preserve">− сохранение и укрепление физического, психологического и социального здоровья обучающихся, обеспечение их безопасности; </w:t>
      </w:r>
    </w:p>
    <w:p w:rsidR="00111549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111549">
        <w:rPr>
          <w:rFonts w:ascii="Times New Roman" w:hAnsi="Times New Roman"/>
          <w:kern w:val="26"/>
          <w:sz w:val="26"/>
          <w:szCs w:val="26"/>
        </w:rPr>
        <w:t>− проектирование образовательного процесса с учетом национальных, региональных и этнокультурных особенностей (сохранение прееемственности при переходе с одного уров</w:t>
      </w:r>
      <w:r>
        <w:rPr>
          <w:rFonts w:ascii="Times New Roman" w:hAnsi="Times New Roman"/>
          <w:kern w:val="26"/>
          <w:sz w:val="26"/>
          <w:szCs w:val="26"/>
        </w:rPr>
        <w:t>ня образования на другой);</w:t>
      </w:r>
      <w:r w:rsidRPr="0011154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111549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111549">
        <w:rPr>
          <w:rFonts w:ascii="Times New Roman" w:hAnsi="Times New Roman"/>
          <w:kern w:val="26"/>
          <w:sz w:val="26"/>
          <w:szCs w:val="26"/>
        </w:rPr>
        <w:t>− на уровне начального общего образования: активизация системы учебных и познавательных мотивов младших школьников посредством приобщения к ближайшему социокультурному окружению; формирование умений принимать и реализовывать учебные задачи на национальном, региональном и этнокультурном материале</w:t>
      </w:r>
      <w:r>
        <w:rPr>
          <w:rFonts w:ascii="Times New Roman" w:hAnsi="Times New Roman"/>
          <w:kern w:val="26"/>
          <w:sz w:val="26"/>
          <w:szCs w:val="26"/>
        </w:rPr>
        <w:t>;</w:t>
      </w:r>
      <w:r w:rsidRPr="0011154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933BC6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111549">
        <w:rPr>
          <w:rFonts w:ascii="Times New Roman" w:hAnsi="Times New Roman"/>
          <w:kern w:val="26"/>
          <w:sz w:val="26"/>
          <w:szCs w:val="26"/>
        </w:rPr>
        <w:t>− на уровне основного общего образования: развитие способностей подростков к осуществлению взаимодействия и экспериментирования с миром национальных, региональных и этнокультурных отношений</w:t>
      </w:r>
      <w:r>
        <w:rPr>
          <w:rFonts w:ascii="Times New Roman" w:hAnsi="Times New Roman"/>
          <w:kern w:val="26"/>
          <w:sz w:val="26"/>
          <w:szCs w:val="26"/>
        </w:rPr>
        <w:t>.</w:t>
      </w:r>
    </w:p>
    <w:p w:rsidR="00FF09A6" w:rsidRPr="00FF09A6" w:rsidRDefault="00FF09A6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10"/>
          <w:szCs w:val="10"/>
        </w:rPr>
      </w:pPr>
    </w:p>
    <w:p w:rsidR="00FF09A6" w:rsidRDefault="00E10D8C" w:rsidP="00FF09A6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FF09A6">
        <w:rPr>
          <w:rFonts w:ascii="Times New Roman" w:hAnsi="Times New Roman"/>
          <w:b/>
          <w:kern w:val="26"/>
          <w:sz w:val="26"/>
          <w:szCs w:val="26"/>
        </w:rPr>
        <w:t>Принципы и подходы к формированию АОП</w:t>
      </w:r>
    </w:p>
    <w:p w:rsidR="00FF09A6" w:rsidRPr="00FF09A6" w:rsidRDefault="00FF09A6" w:rsidP="00FF09A6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6"/>
          <w:szCs w:val="6"/>
        </w:rPr>
      </w:pPr>
    </w:p>
    <w:p w:rsidR="0055384A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>АОП ООО учитывает особенности психофизического развития учащихся с нарушением опорно-двигательного аппарата 11 – 15 лет, их типологические и индивидуальные возможности, обеспечивающие коррекцию нарушений развития и социальную адаптацию, и определяет содержание и организацию образовательного процесса обучающихся с нарушением опорно</w:t>
      </w:r>
      <w:r w:rsidR="006D30C1">
        <w:rPr>
          <w:rFonts w:ascii="Times New Roman" w:hAnsi="Times New Roman"/>
          <w:kern w:val="26"/>
          <w:sz w:val="26"/>
          <w:szCs w:val="26"/>
        </w:rPr>
        <w:t>-</w:t>
      </w:r>
      <w:r w:rsidRPr="00FF09A6">
        <w:rPr>
          <w:rFonts w:ascii="Times New Roman" w:hAnsi="Times New Roman"/>
          <w:kern w:val="26"/>
          <w:sz w:val="26"/>
          <w:szCs w:val="26"/>
        </w:rPr>
        <w:t xml:space="preserve">двигательного аппарата на уровне основного общего образования. 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>В основу формирования АОП ООО положены обще</w:t>
      </w:r>
      <w:r w:rsidR="006D30C1">
        <w:rPr>
          <w:rFonts w:ascii="Times New Roman" w:hAnsi="Times New Roman"/>
          <w:kern w:val="26"/>
          <w:sz w:val="26"/>
          <w:szCs w:val="26"/>
        </w:rPr>
        <w:t>-</w:t>
      </w:r>
      <w:r w:rsidRPr="00FF09A6">
        <w:rPr>
          <w:rFonts w:ascii="Times New Roman" w:hAnsi="Times New Roman"/>
          <w:kern w:val="26"/>
          <w:sz w:val="26"/>
          <w:szCs w:val="26"/>
        </w:rPr>
        <w:t>дидактические принципы, принципы организации коррекционно-развивающей работы. Среди обще</w:t>
      </w:r>
      <w:r w:rsidR="006D30C1">
        <w:rPr>
          <w:rFonts w:ascii="Times New Roman" w:hAnsi="Times New Roman"/>
          <w:kern w:val="26"/>
          <w:sz w:val="26"/>
          <w:szCs w:val="26"/>
        </w:rPr>
        <w:t>-</w:t>
      </w:r>
      <w:r w:rsidRPr="00FF09A6">
        <w:rPr>
          <w:rFonts w:ascii="Times New Roman" w:hAnsi="Times New Roman"/>
          <w:kern w:val="26"/>
          <w:sz w:val="26"/>
          <w:szCs w:val="26"/>
        </w:rPr>
        <w:t xml:space="preserve">дидактических принципов ключевыми для формирования и реализации АОП ООО являлись: 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 xml:space="preserve">- принцип развития обучающихся, который в рамках учебной, внеурочной и внешкольной деятельности, учитывает индивидуальные особенности обучающихся и предполагает целенаправленное совершенствование различных сторон личности; 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>- принцип деятельности, который обеспечивает активную позицию всех обучающихся в образовательном</w:t>
      </w:r>
      <w:r w:rsidR="006D30C1">
        <w:rPr>
          <w:rFonts w:ascii="Times New Roman" w:hAnsi="Times New Roman"/>
          <w:kern w:val="26"/>
          <w:sz w:val="26"/>
          <w:szCs w:val="26"/>
        </w:rPr>
        <w:t xml:space="preserve"> пространстве МБОУ «Карагайская</w:t>
      </w:r>
      <w:r w:rsidRPr="00FF09A6">
        <w:rPr>
          <w:rFonts w:ascii="Times New Roman" w:hAnsi="Times New Roman"/>
          <w:kern w:val="26"/>
          <w:sz w:val="26"/>
          <w:szCs w:val="26"/>
        </w:rPr>
        <w:t xml:space="preserve"> СОШ</w:t>
      </w:r>
      <w:r w:rsidR="006D30C1">
        <w:rPr>
          <w:rFonts w:ascii="Times New Roman" w:hAnsi="Times New Roman"/>
          <w:kern w:val="26"/>
          <w:sz w:val="26"/>
          <w:szCs w:val="26"/>
        </w:rPr>
        <w:t xml:space="preserve"> №1</w:t>
      </w:r>
      <w:r w:rsidRPr="00FF09A6">
        <w:rPr>
          <w:rFonts w:ascii="Times New Roman" w:hAnsi="Times New Roman"/>
          <w:kern w:val="26"/>
          <w:sz w:val="26"/>
          <w:szCs w:val="26"/>
        </w:rPr>
        <w:t xml:space="preserve">»; 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lastRenderedPageBreak/>
        <w:t xml:space="preserve">- принцип преемственности и перспективности обучения, в соответствии с которым устанавливаются преемственные связи с дошкольным образованием, основным общим образованием; 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 xml:space="preserve">- принцип целостности, который обеспечивается единством структуры учебников и единством подходов. 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>Ключевыми для формирования и реализации АОП ООО принципами организации коррекционн</w:t>
      </w:r>
      <w:r w:rsidR="006D30C1">
        <w:rPr>
          <w:rFonts w:ascii="Times New Roman" w:hAnsi="Times New Roman"/>
          <w:kern w:val="26"/>
          <w:sz w:val="26"/>
          <w:szCs w:val="26"/>
        </w:rPr>
        <w:t>о-развивающей работы с обучающимися</w:t>
      </w:r>
      <w:r w:rsidRPr="00FF09A6">
        <w:rPr>
          <w:rFonts w:ascii="Times New Roman" w:hAnsi="Times New Roman"/>
          <w:kern w:val="26"/>
          <w:sz w:val="26"/>
          <w:szCs w:val="26"/>
        </w:rPr>
        <w:t xml:space="preserve"> с НОДА</w:t>
      </w:r>
    </w:p>
    <w:p w:rsidR="006D30C1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 xml:space="preserve">выступают: </w:t>
      </w:r>
    </w:p>
    <w:p w:rsidR="00111549" w:rsidRDefault="00E10D8C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09A6">
        <w:rPr>
          <w:rFonts w:ascii="Times New Roman" w:hAnsi="Times New Roman"/>
          <w:kern w:val="26"/>
          <w:sz w:val="26"/>
          <w:szCs w:val="26"/>
        </w:rPr>
        <w:t>– принцип системности коррекционных, профилактических и развивающих задач, при реализации которого программа коррекции развития учащихся должна быть направлена на коррекцию отклонений в развитии и поведении, на их предупреждение, создание благоприятных условий для наиболее полной реализации потенциальных возможностей гармоничес</w:t>
      </w:r>
      <w:r w:rsidR="006D30C1">
        <w:rPr>
          <w:rFonts w:ascii="Times New Roman" w:hAnsi="Times New Roman"/>
          <w:kern w:val="26"/>
          <w:sz w:val="26"/>
          <w:szCs w:val="26"/>
        </w:rPr>
        <w:t>кого развития личности обучающегося</w:t>
      </w:r>
      <w:r w:rsidRPr="00FF09A6">
        <w:rPr>
          <w:rFonts w:ascii="Times New Roman" w:hAnsi="Times New Roman"/>
          <w:kern w:val="26"/>
          <w:sz w:val="26"/>
          <w:szCs w:val="26"/>
        </w:rPr>
        <w:t>;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– принцип планирования и организации специальной коррекционно-воспитательной работы с учетом структуры дефекта, индивидуальных особенностей детей при котором осуществление общеобразовательных задач неразрывно связано с решением задач коррекционных;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>– принцип комплексного использования методов и приемов коррекционной деятельности, при реализации которого необходима некая совокупность способов и средств, методов и приемов, учитывающих и индивидуально-психологические особенности личности, и состояние социальной ситуации, и уровень материально-технического и учебно-методического обеспечения педагогического процесса, и подготовленность к его проведению учителей – дефектологов, воспитателей;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 – принцип взаимосвязи в работе специалистов - это необходимость взаимодействия в разработке и реализации коррекционных мероприятий специалистов, таких как педагога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Pr="00815421">
        <w:rPr>
          <w:rFonts w:ascii="Times New Roman" w:hAnsi="Times New Roman"/>
          <w:kern w:val="26"/>
          <w:sz w:val="26"/>
          <w:szCs w:val="26"/>
        </w:rPr>
        <w:t>психолога, учителей-предметников, социаль</w:t>
      </w:r>
      <w:r>
        <w:rPr>
          <w:rFonts w:ascii="Times New Roman" w:hAnsi="Times New Roman"/>
          <w:kern w:val="26"/>
          <w:sz w:val="26"/>
          <w:szCs w:val="26"/>
        </w:rPr>
        <w:t xml:space="preserve">ного педагога МБОУ «Карагайская </w:t>
      </w:r>
      <w:r w:rsidRPr="00815421">
        <w:rPr>
          <w:rFonts w:ascii="Times New Roman" w:hAnsi="Times New Roman"/>
          <w:kern w:val="26"/>
          <w:sz w:val="26"/>
          <w:szCs w:val="26"/>
        </w:rPr>
        <w:t>СОШ</w:t>
      </w:r>
      <w:r>
        <w:rPr>
          <w:rFonts w:ascii="Times New Roman" w:hAnsi="Times New Roman"/>
          <w:kern w:val="26"/>
          <w:sz w:val="26"/>
          <w:szCs w:val="26"/>
        </w:rPr>
        <w:t xml:space="preserve"> №1»;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– принцип дифференцированного подхода к коррекционной работе, которая строится с учетом состояния здоровья (первичного дефекта и вторичных отклонений.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– принцип планирования и проведения всех образовательных и коррекционных мероприятий на основе максимально сохранных в своем развитии функций с коррекцией нарушенных функций и формирование приёмов их компенсации.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>В основу разработки АОП ООО для обучающихся с нарушениями опорно-двигательного аппарата заложены дифференцированный и деятельностный подходы.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b/>
          <w:kern w:val="26"/>
          <w:sz w:val="26"/>
          <w:szCs w:val="26"/>
        </w:rPr>
        <w:t>Дифференцированный подход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к построению АОП ООО для детей с НОДА предполагает учет особых образовательных потребностей этих обучающихся, которые проявляются в неоднородности возможностей освоения содержания образования. Это предусматривает возможность создания с учетом типологических и индивидуальных особенностей развития разных вариантов образовательной программы, в том числе и на основе индивидуального учебного плана.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>Применение дифференцированного подхода к созданию образовательных программ обеспечивает разнообразие содержания, предоставляя детям с НОДА возможность реализовать инди</w:t>
      </w:r>
      <w:r>
        <w:rPr>
          <w:rFonts w:ascii="Times New Roman" w:hAnsi="Times New Roman"/>
          <w:kern w:val="26"/>
          <w:sz w:val="26"/>
          <w:szCs w:val="26"/>
        </w:rPr>
        <w:t xml:space="preserve">видуальный потенциал развития.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b/>
          <w:kern w:val="26"/>
          <w:sz w:val="26"/>
          <w:szCs w:val="26"/>
        </w:rPr>
        <w:t>Деятельностный подход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lastRenderedPageBreak/>
        <w:t>Деятельностный подход в образовании строится на признании того, что развитие личности обучающихся с НОДА среднего школьного возраста определяется характером организации доступной им деятельности (предметно-практической и учебной).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содержания образования.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В контексте разработки АОП основного общего образования для обучающихся с НОДА реализация деятельностного подхода обеспечивает: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признание обучения и воспитания как единого процесса организации познавательной,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признание того, что развитие личности обучающихся с ОВЗ зависит от характера организации доступной им учебной деятельности;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 состава;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учѐт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обеспечение преемственности дошкольного, начального общего, основного общего, среднего общего и профессионального образования; </w:t>
      </w:r>
    </w:p>
    <w:p w:rsidR="00236E44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• разнообразие индивидуальных образовательных траекторий и индивидуального развития каждого обучающегося (включая одарѐнных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>В основу формирования адаптированной общеобразовательной программы основного общего образования обучающихся с НОДА положены следующие принципы: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lastRenderedPageBreak/>
        <w:t>- принцип учета типологических и индивидуальных образовательных потребностей обучающихся;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 - принцип коррекционной направленности образовательного процесса;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 преемственности, предполагающий при проектировании АООП ориентировку на программу среднего общего образования, что обеспечивает непрерывность образования обучающихся с НОДА;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- принцип сотрудничества с семьей. </w:t>
      </w:r>
    </w:p>
    <w:p w:rsidR="00E83C29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 xml:space="preserve">В структуре АОП ООО выделено три раздела: целевой, содержательный и организационный. </w:t>
      </w:r>
    </w:p>
    <w:p w:rsidR="004653E2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E83C29">
        <w:rPr>
          <w:rFonts w:ascii="Times New Roman" w:hAnsi="Times New Roman"/>
          <w:b/>
          <w:kern w:val="26"/>
          <w:sz w:val="26"/>
          <w:szCs w:val="26"/>
        </w:rPr>
        <w:t>Целевой раздел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определяет общее назначение, цели, задачи и планируемые результаты реализации АОП ООО, конкретизированные в соответствии с требованиями ФГОС ООО и учитывающие региональные, национальные и этнокультурные особенности, а также способы определения достижения этих целей и результатов.</w:t>
      </w:r>
    </w:p>
    <w:p w:rsidR="004653E2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4653E2">
        <w:rPr>
          <w:rFonts w:ascii="Times New Roman" w:hAnsi="Times New Roman"/>
          <w:b/>
          <w:kern w:val="26"/>
          <w:sz w:val="26"/>
          <w:szCs w:val="26"/>
        </w:rPr>
        <w:t>Содержательный раздел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определяет общее содержание основного общего образования и включает программы, ориентированные на достижение личностных, метапредметных и предметных результатов. </w:t>
      </w:r>
    </w:p>
    <w:p w:rsidR="004653E2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4653E2">
        <w:rPr>
          <w:rFonts w:ascii="Times New Roman" w:hAnsi="Times New Roman"/>
          <w:b/>
          <w:kern w:val="26"/>
          <w:sz w:val="26"/>
          <w:szCs w:val="26"/>
        </w:rPr>
        <w:t>Организационный раздел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устанавливает общие рамки организации образовательного процесса, а также механизм реализации компонентов АОП ООО. </w:t>
      </w:r>
    </w:p>
    <w:p w:rsidR="004653E2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t>АОП ООО определяет общие подходы к организации урочной и внеурочной деятельности, учитывает запросы, потребности обучающихся с НОДА и их родителей (законных представителей), особенности образовательной системы, а также определяются особенностями сложившейся воспитательной системы школы, а также возможностями существующей системы дополнительного образования и социального пространства, в кото</w:t>
      </w:r>
      <w:r w:rsidR="00CB5C50">
        <w:rPr>
          <w:rFonts w:ascii="Times New Roman" w:hAnsi="Times New Roman"/>
          <w:kern w:val="26"/>
          <w:sz w:val="26"/>
          <w:szCs w:val="26"/>
        </w:rPr>
        <w:t>ром находится МБОУ «Карагайская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 СОШ</w:t>
      </w:r>
      <w:r w:rsidR="00CB5C50">
        <w:rPr>
          <w:rFonts w:ascii="Times New Roman" w:hAnsi="Times New Roman"/>
          <w:kern w:val="26"/>
          <w:sz w:val="26"/>
          <w:szCs w:val="26"/>
        </w:rPr>
        <w:t xml:space="preserve"> №1</w:t>
      </w:r>
      <w:r w:rsidRPr="00815421">
        <w:rPr>
          <w:rFonts w:ascii="Times New Roman" w:hAnsi="Times New Roman"/>
          <w:kern w:val="26"/>
          <w:sz w:val="26"/>
          <w:szCs w:val="26"/>
        </w:rPr>
        <w:t xml:space="preserve">». На основе анализа совокупности условий реализации АОП ООО в школе определена внутренняя оптимизационная модель внеурочной деятельности школьников с НОДА. Образовательная деятельность по АОП ООО организуется в соответствии с расписанием учебных занятий. </w:t>
      </w:r>
    </w:p>
    <w:p w:rsidR="004653E2" w:rsidRDefault="004653E2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МБОУ «Карагайская</w:t>
      </w:r>
      <w:r w:rsidR="00815421" w:rsidRPr="00815421">
        <w:rPr>
          <w:rFonts w:ascii="Times New Roman" w:hAnsi="Times New Roman"/>
          <w:kern w:val="26"/>
          <w:sz w:val="26"/>
          <w:szCs w:val="26"/>
        </w:rPr>
        <w:t xml:space="preserve"> СОШ</w:t>
      </w:r>
      <w:r>
        <w:rPr>
          <w:rFonts w:ascii="Times New Roman" w:hAnsi="Times New Roman"/>
          <w:kern w:val="26"/>
          <w:sz w:val="26"/>
          <w:szCs w:val="26"/>
        </w:rPr>
        <w:t xml:space="preserve"> №1</w:t>
      </w:r>
      <w:r w:rsidR="00815421" w:rsidRPr="00815421">
        <w:rPr>
          <w:rFonts w:ascii="Times New Roman" w:hAnsi="Times New Roman"/>
          <w:kern w:val="26"/>
          <w:sz w:val="26"/>
          <w:szCs w:val="26"/>
        </w:rPr>
        <w:t>», реализующая АОП ООО, обеспечивает ознакомление обучающихся и их родителей (законных представителей), как участников образовательных отношений с Уставом и другими документами, регламентирующими осуществление образовательной деятельности в учреждении; с их правами и обязанностями в части формирования и реализации АОП ООО, установленными законодательством Российской Федерации и Уставом образовательной организации.</w:t>
      </w:r>
    </w:p>
    <w:p w:rsidR="00815421" w:rsidRDefault="00815421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815421">
        <w:rPr>
          <w:rFonts w:ascii="Times New Roman" w:hAnsi="Times New Roman"/>
          <w:kern w:val="26"/>
          <w:sz w:val="26"/>
          <w:szCs w:val="26"/>
        </w:rPr>
        <w:lastRenderedPageBreak/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АОП ООО, закрепляются в заключённом между ними и образовательной организацией договоре, отражающем ответственность субъектов образования за конечные результаты освоения АОП ООО</w:t>
      </w:r>
      <w:r w:rsidR="004653E2">
        <w:rPr>
          <w:rFonts w:ascii="Times New Roman" w:hAnsi="Times New Roman"/>
          <w:kern w:val="26"/>
          <w:sz w:val="26"/>
          <w:szCs w:val="26"/>
        </w:rPr>
        <w:t>.</w:t>
      </w:r>
    </w:p>
    <w:p w:rsidR="00CB5C50" w:rsidRPr="00CB5C50" w:rsidRDefault="00CB5C50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10"/>
          <w:szCs w:val="10"/>
        </w:rPr>
      </w:pPr>
    </w:p>
    <w:p w:rsidR="00CB5C50" w:rsidRDefault="00CB5C50" w:rsidP="00CB5C50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CB5C50">
        <w:rPr>
          <w:rFonts w:ascii="Times New Roman" w:hAnsi="Times New Roman"/>
          <w:b/>
          <w:kern w:val="26"/>
          <w:sz w:val="26"/>
          <w:szCs w:val="26"/>
        </w:rPr>
        <w:t>Психолого-педагогическая характеристика обучающихся с НОДА</w:t>
      </w:r>
    </w:p>
    <w:p w:rsidR="00CB5C50" w:rsidRPr="00CB5C50" w:rsidRDefault="00CB5C50" w:rsidP="00CB5C50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CB5C50" w:rsidRDefault="00CB5C50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B5C50">
        <w:rPr>
          <w:rFonts w:ascii="Times New Roman" w:hAnsi="Times New Roman"/>
          <w:kern w:val="26"/>
          <w:sz w:val="26"/>
          <w:szCs w:val="26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степени выраженности</w:t>
      </w:r>
      <w:r>
        <w:rPr>
          <w:rFonts w:ascii="Times New Roman" w:hAnsi="Times New Roman"/>
          <w:kern w:val="26"/>
          <w:sz w:val="26"/>
          <w:szCs w:val="26"/>
        </w:rPr>
        <w:t xml:space="preserve"> заболеваний</w:t>
      </w:r>
      <w:r w:rsidRPr="00CB5C50">
        <w:rPr>
          <w:rFonts w:ascii="Times New Roman" w:hAnsi="Times New Roman"/>
          <w:kern w:val="26"/>
          <w:sz w:val="26"/>
          <w:szCs w:val="26"/>
        </w:rPr>
        <w:t>. В зависимости от причины и времени действия вредных факторов отмечаются виды патологии опорно-двигательного аппарата</w:t>
      </w:r>
      <w:r>
        <w:rPr>
          <w:rFonts w:ascii="Times New Roman" w:hAnsi="Times New Roman"/>
          <w:kern w:val="26"/>
          <w:sz w:val="26"/>
          <w:szCs w:val="26"/>
        </w:rPr>
        <w:t>.</w:t>
      </w:r>
      <w:r w:rsidRPr="00CB5C50">
        <w:rPr>
          <w:rFonts w:ascii="Times New Roman" w:hAnsi="Times New Roman"/>
          <w:kern w:val="26"/>
          <w:sz w:val="26"/>
          <w:szCs w:val="26"/>
        </w:rPr>
        <w:t xml:space="preserve"> Уточнение роли различных факторов и механизмов формирования разных видов нарушения опорно-двигательного аппарата необходимо в большей степени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Pr="00CB5C50">
        <w:rPr>
          <w:rFonts w:ascii="Times New Roman" w:hAnsi="Times New Roman"/>
          <w:kern w:val="26"/>
          <w:sz w:val="26"/>
          <w:szCs w:val="26"/>
        </w:rPr>
        <w:t xml:space="preserve">для организации медико-социальной помощи этой категории детей. </w:t>
      </w:r>
    </w:p>
    <w:p w:rsidR="00CB5C50" w:rsidRDefault="00CB5C50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B5C50">
        <w:rPr>
          <w:rFonts w:ascii="Times New Roman" w:hAnsi="Times New Roman"/>
          <w:kern w:val="26"/>
          <w:sz w:val="26"/>
          <w:szCs w:val="26"/>
        </w:rPr>
        <w:t>Для организации психолого - педагогического сопровождения ребенка с НОДА в образовательном процессе, задачами которого являются правильное распознавание наиболее актуальных проблем его развития, своевременное оказание адресной помощи и динамическая оценка ее результа</w:t>
      </w:r>
      <w:r>
        <w:rPr>
          <w:rFonts w:ascii="Times New Roman" w:hAnsi="Times New Roman"/>
          <w:kern w:val="26"/>
          <w:sz w:val="26"/>
          <w:szCs w:val="26"/>
        </w:rPr>
        <w:t>тивности, МБОУ «Карагайская СОШ №1</w:t>
      </w:r>
      <w:r w:rsidRPr="00CB5C50">
        <w:rPr>
          <w:rFonts w:ascii="Times New Roman" w:hAnsi="Times New Roman"/>
          <w:kern w:val="26"/>
          <w:sz w:val="26"/>
          <w:szCs w:val="26"/>
        </w:rPr>
        <w:t>» опирается на типологию, которая носит педагогически ориентированный характер. В данной АОП ООО предлагается типология, основанная на оценке сформированности познавательных и социальных способностей у детей с нарушениями опорно-двигательного аппарата.</w:t>
      </w:r>
    </w:p>
    <w:p w:rsidR="00CB5C50" w:rsidRDefault="00CB5C50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Обучающий</w:t>
      </w:r>
      <w:r w:rsidRPr="00CB5C50">
        <w:rPr>
          <w:rFonts w:ascii="Times New Roman" w:hAnsi="Times New Roman"/>
          <w:kern w:val="26"/>
          <w:sz w:val="26"/>
          <w:szCs w:val="26"/>
        </w:rPr>
        <w:t>ся с НОДА нашей школы, это ребенок с нарушениями функций опорно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Pr="00CB5C50">
        <w:rPr>
          <w:rFonts w:ascii="Times New Roman" w:hAnsi="Times New Roman"/>
          <w:kern w:val="26"/>
          <w:sz w:val="26"/>
          <w:szCs w:val="26"/>
        </w:rPr>
        <w:t>двига</w:t>
      </w:r>
      <w:r>
        <w:rPr>
          <w:rFonts w:ascii="Times New Roman" w:hAnsi="Times New Roman"/>
          <w:kern w:val="26"/>
          <w:sz w:val="26"/>
          <w:szCs w:val="26"/>
        </w:rPr>
        <w:t>тельного аппарата, передвигающий</w:t>
      </w:r>
      <w:r w:rsidRPr="00CB5C50">
        <w:rPr>
          <w:rFonts w:ascii="Times New Roman" w:hAnsi="Times New Roman"/>
          <w:kern w:val="26"/>
          <w:sz w:val="26"/>
          <w:szCs w:val="26"/>
        </w:rPr>
        <w:t>ся самостоятельно</w:t>
      </w:r>
      <w:r>
        <w:rPr>
          <w:rFonts w:ascii="Times New Roman" w:hAnsi="Times New Roman"/>
          <w:kern w:val="26"/>
          <w:sz w:val="26"/>
          <w:szCs w:val="26"/>
        </w:rPr>
        <w:t>,</w:t>
      </w:r>
      <w:r w:rsidRPr="00CB5C50">
        <w:rPr>
          <w:rFonts w:ascii="Times New Roman" w:hAnsi="Times New Roman"/>
          <w:kern w:val="26"/>
          <w:sz w:val="26"/>
          <w:szCs w:val="26"/>
        </w:rPr>
        <w:t xml:space="preserve"> </w:t>
      </w:r>
      <w:r>
        <w:rPr>
          <w:rFonts w:ascii="Times New Roman" w:hAnsi="Times New Roman"/>
          <w:kern w:val="26"/>
          <w:sz w:val="26"/>
          <w:szCs w:val="26"/>
        </w:rPr>
        <w:t>имеющий</w:t>
      </w:r>
      <w:r w:rsidRPr="00CB5C50">
        <w:rPr>
          <w:rFonts w:ascii="Times New Roman" w:hAnsi="Times New Roman"/>
          <w:kern w:val="26"/>
          <w:sz w:val="26"/>
          <w:szCs w:val="26"/>
        </w:rPr>
        <w:t xml:space="preserve"> </w:t>
      </w:r>
      <w:r>
        <w:rPr>
          <w:rFonts w:ascii="Times New Roman" w:hAnsi="Times New Roman"/>
          <w:kern w:val="26"/>
          <w:sz w:val="26"/>
          <w:szCs w:val="26"/>
        </w:rPr>
        <w:t>сохранный интеллект.</w:t>
      </w:r>
    </w:p>
    <w:p w:rsidR="003864C4" w:rsidRPr="003864C4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10"/>
          <w:szCs w:val="10"/>
        </w:rPr>
      </w:pPr>
    </w:p>
    <w:p w:rsidR="003864C4" w:rsidRDefault="003864C4" w:rsidP="003864C4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3864C4">
        <w:rPr>
          <w:rFonts w:ascii="Times New Roman" w:hAnsi="Times New Roman"/>
          <w:b/>
          <w:kern w:val="26"/>
          <w:sz w:val="26"/>
          <w:szCs w:val="26"/>
        </w:rPr>
        <w:t>Особые образовательные потребности обучающихся с НОДА</w:t>
      </w:r>
    </w:p>
    <w:p w:rsidR="003864C4" w:rsidRPr="003864C4" w:rsidRDefault="003864C4" w:rsidP="003864C4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>Особые образовательные потребнос</w:t>
      </w:r>
      <w:r w:rsidR="00480FBB">
        <w:rPr>
          <w:rFonts w:ascii="Times New Roman" w:hAnsi="Times New Roman"/>
          <w:kern w:val="26"/>
          <w:sz w:val="26"/>
          <w:szCs w:val="26"/>
        </w:rPr>
        <w:t>ти у детей с нарушениями опорно-</w:t>
      </w:r>
      <w:r w:rsidRPr="003864C4">
        <w:rPr>
          <w:rFonts w:ascii="Times New Roman" w:hAnsi="Times New Roman"/>
          <w:kern w:val="26"/>
          <w:sz w:val="26"/>
          <w:szCs w:val="26"/>
        </w:rPr>
        <w:t xml:space="preserve">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требуется введение в содержание обучения специальных разделов, не присутствующих в Программе, адресованной традиционно развивающимся сверстникам;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необходимо использование специальных методов, приемов и средств обучения (в том числе специализированных компьютерных и ассистивных технологий), обеспечивающих реализацию «обходных путей» обучения;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индивидуализация обучения требуется в большей степени, чем для нормально развивающегося ребенка;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специальное обучение «переносу» сформированных знаний умений в новые ситуации взаимодействия с действительностью;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специальная помощь в развитии возможностей вербальной и невербальной коммуникации;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lastRenderedPageBreak/>
        <w:t xml:space="preserve">• коррекция произносительной стороны речи; освоение умения использовать речь по всему спектру коммуникативных ситуаций (задавать вопросы, договариваться, выражать свое мнение, обсуждать мысли и чувства и т.д.);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следует обеспечить особую пространственную и временную организацию образовательной среды;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• необходимо максимальное расширение образовательного пространства – выход за пределы образовательной организации.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Помимо этого дети с НОДА нуждаются в различных видах помощи (в сопровождении на занятиях, помощи в самообслуживании), что обеспечивает необходимые в период обучения щадящий режим, психологическую и коррекционно- педагогическую помощь. </w:t>
      </w:r>
    </w:p>
    <w:p w:rsidR="00480FBB" w:rsidRDefault="003864C4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864C4">
        <w:rPr>
          <w:rFonts w:ascii="Times New Roman" w:hAnsi="Times New Roman"/>
          <w:kern w:val="26"/>
          <w:sz w:val="26"/>
          <w:szCs w:val="26"/>
        </w:rPr>
        <w:t xml:space="preserve">АОП </w:t>
      </w:r>
      <w:r w:rsidR="00B97FEF">
        <w:rPr>
          <w:rFonts w:ascii="Times New Roman" w:hAnsi="Times New Roman"/>
          <w:kern w:val="26"/>
          <w:sz w:val="26"/>
          <w:szCs w:val="26"/>
        </w:rPr>
        <w:t xml:space="preserve">ООО для детей с НОДА реализуется </w:t>
      </w:r>
      <w:r w:rsidRPr="003864C4">
        <w:rPr>
          <w:rFonts w:ascii="Times New Roman" w:hAnsi="Times New Roman"/>
          <w:kern w:val="26"/>
          <w:sz w:val="26"/>
          <w:szCs w:val="26"/>
        </w:rPr>
        <w:t>в соответствии с решением врачебной комиссии и на основании заявления законных представителей обучающегося</w:t>
      </w:r>
      <w:r w:rsidR="00B97FEF">
        <w:rPr>
          <w:rFonts w:ascii="Times New Roman" w:hAnsi="Times New Roman"/>
          <w:kern w:val="26"/>
          <w:sz w:val="26"/>
          <w:szCs w:val="26"/>
        </w:rPr>
        <w:t>, обучением</w:t>
      </w:r>
      <w:r w:rsidRPr="003864C4">
        <w:rPr>
          <w:rFonts w:ascii="Times New Roman" w:hAnsi="Times New Roman"/>
          <w:kern w:val="26"/>
          <w:sz w:val="26"/>
          <w:szCs w:val="26"/>
        </w:rPr>
        <w:t xml:space="preserve"> на дому. Впоследствии законные представители обучающегося имеют право изменить форму обучения, а также на основании рекомендаций ПМПК </w:t>
      </w:r>
      <w:r w:rsidR="006D62C5">
        <w:rPr>
          <w:rFonts w:ascii="Times New Roman" w:hAnsi="Times New Roman"/>
          <w:kern w:val="26"/>
          <w:sz w:val="26"/>
          <w:szCs w:val="26"/>
        </w:rPr>
        <w:t>и врачебной комиссией.</w:t>
      </w:r>
      <w:r w:rsidRPr="003864C4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111549" w:rsidRDefault="00111549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A63C25" w:rsidRPr="00A63C25" w:rsidRDefault="00A63C25" w:rsidP="009546FF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A63C25" w:rsidRDefault="00DB3CFA" w:rsidP="00A63C25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 xml:space="preserve">1.2. </w:t>
      </w:r>
      <w:r w:rsidR="00A63C25" w:rsidRPr="00A63C25">
        <w:rPr>
          <w:rFonts w:ascii="Times New Roman" w:hAnsi="Times New Roman"/>
          <w:b/>
          <w:kern w:val="26"/>
          <w:sz w:val="26"/>
          <w:szCs w:val="26"/>
        </w:rPr>
        <w:t>Планируемые результаты освоения АОП ООО НОДА</w:t>
      </w:r>
    </w:p>
    <w:p w:rsidR="00A63C25" w:rsidRPr="00A63C25" w:rsidRDefault="00A63C25" w:rsidP="00A63C25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Результаты освоения АОП обучающимися с НОДА оцениваются как итоговые на момент завершения основного общего образования. Освоение АОП, созданной на основе ФГОС, обеспечивает достижение обучающимися с НОДА трех видов результатов: личностных, метапредметных и предметных. Требования к результатам в ФГОС представлены описанием личностных, метапредметных и предметных в виде планируемых результатов по учебным предметам, результатов освоения междисциплинарных программ. Но если под метапредметными результатами в начальной школе мы подразумеваем освоенные универсальные учебные действия, ключевые компетенции и межпредметные понятия, то в основной школе добавляется способность использовать их в учебной, познавательной и социальной практике, самостоятельно планировать, осуществлять учебную деятельность, строить индивидуальную образовательную траекторию.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DB3CFA">
        <w:rPr>
          <w:rFonts w:ascii="Times New Roman" w:hAnsi="Times New Roman"/>
          <w:b/>
          <w:kern w:val="26"/>
          <w:sz w:val="26"/>
          <w:szCs w:val="26"/>
        </w:rPr>
        <w:t>Личностные результаты</w:t>
      </w:r>
      <w:r w:rsidRPr="00A63C25">
        <w:rPr>
          <w:rFonts w:ascii="Times New Roman" w:hAnsi="Times New Roman"/>
          <w:kern w:val="26"/>
          <w:sz w:val="26"/>
          <w:szCs w:val="26"/>
        </w:rPr>
        <w:t xml:space="preserve"> освоения адаптированной общеобразовательной программы основного общего образования включают индивидуально-личностные качества и социальные компетенции обучающегося: </w:t>
      </w:r>
    </w:p>
    <w:p w:rsidR="00DB3CFA" w:rsidRDefault="00DB3CFA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 xml:space="preserve">- 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>овладение жизненной компетенцией, обеспечивающей готовность к вхождению обучающегося в более сложную социальную среду, социально значимые ценностные установки обучающихся, социальные компетенции, личностные качества;</w:t>
      </w:r>
    </w:p>
    <w:p w:rsidR="00DB3CFA" w:rsidRDefault="00DB3CFA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 xml:space="preserve">сформированность основ гражданской идентичности, владение навыками пространственной и социально-бытовой ориентировки; </w:t>
      </w:r>
    </w:p>
    <w:p w:rsidR="00DB3CFA" w:rsidRDefault="00DB3CFA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 xml:space="preserve">умение самостоятельно и безопасно передвигаться в знакомом и незнакомом пространстве с использованием специального оборудования; </w:t>
      </w:r>
    </w:p>
    <w:p w:rsidR="00DB3CFA" w:rsidRDefault="00DB3CFA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 xml:space="preserve">способность к осмыслению и дифференциации картины мира, ее временно-пространственной организации; </w:t>
      </w:r>
    </w:p>
    <w:p w:rsidR="00DB3CFA" w:rsidRDefault="00DB3CFA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>способность к осмыслению социального окружения, своего места в нем, принятие соответствующих возрас</w:t>
      </w:r>
      <w:r>
        <w:rPr>
          <w:rFonts w:ascii="Times New Roman" w:hAnsi="Times New Roman"/>
          <w:kern w:val="26"/>
          <w:sz w:val="26"/>
          <w:szCs w:val="26"/>
        </w:rPr>
        <w:t>ту ценностей и социальных ролей.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Личностные результаты освоения адаптированной общеобразовательной программы основного общего образования отражают: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1) развитие адекватных представлений о собственных возможностях и ограничениях, о насущно необходимом жизнеобеспечении;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lastRenderedPageBreak/>
        <w:t>2) овладение социально</w:t>
      </w:r>
      <w:r w:rsidR="00D32386">
        <w:rPr>
          <w:rFonts w:ascii="Times New Roman" w:hAnsi="Times New Roman"/>
          <w:kern w:val="26"/>
          <w:sz w:val="26"/>
          <w:szCs w:val="26"/>
        </w:rPr>
        <w:t>-</w:t>
      </w:r>
      <w:r w:rsidRPr="00A63C25">
        <w:rPr>
          <w:rFonts w:ascii="Times New Roman" w:hAnsi="Times New Roman"/>
          <w:kern w:val="26"/>
          <w:sz w:val="26"/>
          <w:szCs w:val="26"/>
        </w:rPr>
        <w:softHyphen/>
        <w:t xml:space="preserve">бытовыми умениями, используемыми в повседневной жизни;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3) овладение навыками коммуникации и принятыми ритуалами социального взаимодействия (т. е. самой формой поведения, его социальным рисунком), в том числе с использованием информационных технологий;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>4) способность к осмыслению и дифференциации картины мира, ее временно</w:t>
      </w:r>
      <w:r w:rsidR="00D32386">
        <w:rPr>
          <w:rFonts w:ascii="Times New Roman" w:hAnsi="Times New Roman"/>
          <w:kern w:val="26"/>
          <w:sz w:val="26"/>
          <w:szCs w:val="26"/>
        </w:rPr>
        <w:t>-</w:t>
      </w:r>
      <w:r w:rsidRPr="00A63C25">
        <w:rPr>
          <w:rFonts w:ascii="Times New Roman" w:hAnsi="Times New Roman"/>
          <w:kern w:val="26"/>
          <w:sz w:val="26"/>
          <w:szCs w:val="26"/>
        </w:rPr>
        <w:t xml:space="preserve">пространственной организации;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5) 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6) принятие и освоение социальной роли обучающегося, формирование и развитие социально значимых мотивов учебной деятельности;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7) формирование эстетических потребностей, ценностей и чувств;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9) развитие навыков сотрудничества со взрослыми и сверстниками в разных социальных ситуациях;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Личностные результаты формируются за счёт реализации как программ отдельных учебных предметов, курсов, в т.ч. интегрированных, так и программы воспитания и социализации, коррекционной работы.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DB3CFA">
        <w:rPr>
          <w:rFonts w:ascii="Times New Roman" w:hAnsi="Times New Roman"/>
          <w:b/>
          <w:kern w:val="26"/>
          <w:sz w:val="26"/>
          <w:szCs w:val="26"/>
        </w:rPr>
        <w:t>Метапредметные результаты</w:t>
      </w:r>
      <w:r w:rsidRPr="00A63C25">
        <w:rPr>
          <w:rFonts w:ascii="Times New Roman" w:hAnsi="Times New Roman"/>
          <w:kern w:val="26"/>
          <w:sz w:val="26"/>
          <w:szCs w:val="26"/>
        </w:rPr>
        <w:t xml:space="preserve"> освоения АОП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знаниями, способность решать учебные и жизненные задачи и готовность к овладению в дальнейшем ООП среднего общего образования, которые отражают: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1) овладение способностью принимать и сохранять цели решения типовых учебных и практических задач, коллективного поиска средств их осуществления;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2) освоение способов решения проблем репродуктивного и продуктивного характера и с элементами творчества;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5) освоение начальных форм познавательной и личностной рефлексии;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6) использование элементарных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7) использование речевых средств и некоторых средств информационных и коммуникационных технологий (ИКТ) для решения коммуникативных и познавательных задач;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8) формирование умений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lastRenderedPageBreak/>
        <w:t xml:space="preserve">9)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10) овладение навыками смыслового чтения текстов,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11)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материале; установления аналогий и причинноследственных связей, построения рассуждений, отнесения к известным понятиям на уровне, соответствующем индивидуальным возможностям;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12)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13)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DB3CFA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63C25">
        <w:rPr>
          <w:rFonts w:ascii="Times New Roman" w:hAnsi="Times New Roman"/>
          <w:kern w:val="26"/>
          <w:sz w:val="26"/>
          <w:szCs w:val="26"/>
        </w:rPr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Метапредметные результаты формируются за счёт реализации программы развития универсальных учебных действий и программ учебных предметов, курсов, курсов внеурочной деятельности. </w:t>
      </w:r>
    </w:p>
    <w:p w:rsidR="00EE5F34" w:rsidRDefault="00A63C25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DB3CFA">
        <w:rPr>
          <w:rFonts w:ascii="Times New Roman" w:hAnsi="Times New Roman"/>
          <w:b/>
          <w:kern w:val="26"/>
          <w:sz w:val="26"/>
          <w:szCs w:val="26"/>
        </w:rPr>
        <w:t>Предметные результаты</w:t>
      </w:r>
      <w:r w:rsidRPr="00A63C25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EE5F34" w:rsidRDefault="00EE5F34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EE5F34">
        <w:rPr>
          <w:rFonts w:ascii="Times New Roman" w:hAnsi="Times New Roman"/>
          <w:kern w:val="26"/>
          <w:sz w:val="26"/>
          <w:szCs w:val="26"/>
        </w:rPr>
        <w:t>Предметные результаты освоения АОП ООО соответствуют предметным результатам освоения ООП ООО МБОУ «Карагайская СОШ №1».</w:t>
      </w:r>
    </w:p>
    <w:p w:rsidR="00941B78" w:rsidRPr="00941B78" w:rsidRDefault="00941B78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41B78">
        <w:rPr>
          <w:rFonts w:ascii="Times New Roman" w:hAnsi="Times New Roman"/>
          <w:kern w:val="26"/>
          <w:sz w:val="26"/>
          <w:szCs w:val="26"/>
        </w:rPr>
        <w:t>Учебные программы, в которых устанавливаются планируемые результаты на уровне основного общего образования для обучающихся</w:t>
      </w:r>
      <w:r>
        <w:rPr>
          <w:rFonts w:ascii="Times New Roman" w:hAnsi="Times New Roman"/>
          <w:kern w:val="26"/>
          <w:sz w:val="26"/>
          <w:szCs w:val="26"/>
        </w:rPr>
        <w:t xml:space="preserve"> с НОДА по АОП ООО</w:t>
      </w:r>
      <w:r w:rsidRPr="00941B78">
        <w:rPr>
          <w:rFonts w:ascii="Times New Roman" w:hAnsi="Times New Roman"/>
          <w:kern w:val="26"/>
          <w:sz w:val="26"/>
          <w:szCs w:val="26"/>
        </w:rPr>
        <w:t xml:space="preserve">, соответствуют ООП ООО </w:t>
      </w:r>
      <w:r>
        <w:rPr>
          <w:rFonts w:ascii="Times New Roman" w:hAnsi="Times New Roman"/>
          <w:kern w:val="26"/>
          <w:sz w:val="26"/>
          <w:szCs w:val="26"/>
        </w:rPr>
        <w:t>школы.</w:t>
      </w:r>
    </w:p>
    <w:p w:rsidR="00A63C25" w:rsidRDefault="00EE5F34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Предметные результаты </w:t>
      </w:r>
      <w:r w:rsidR="00A63C25" w:rsidRPr="00A63C25">
        <w:rPr>
          <w:rFonts w:ascii="Times New Roman" w:hAnsi="Times New Roman"/>
          <w:kern w:val="26"/>
          <w:sz w:val="26"/>
          <w:szCs w:val="26"/>
        </w:rPr>
        <w:t>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00673E" w:rsidRDefault="0000673E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</w:p>
    <w:p w:rsidR="0000673E" w:rsidRDefault="0000673E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</w:p>
    <w:p w:rsidR="0000673E" w:rsidRDefault="0000673E" w:rsidP="00A63C25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</w:p>
    <w:p w:rsidR="00FA096A" w:rsidRDefault="003706F8" w:rsidP="003706F8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3706F8">
        <w:rPr>
          <w:rFonts w:ascii="Times New Roman" w:hAnsi="Times New Roman"/>
          <w:b/>
          <w:kern w:val="26"/>
          <w:sz w:val="26"/>
          <w:szCs w:val="26"/>
        </w:rPr>
        <w:lastRenderedPageBreak/>
        <w:t xml:space="preserve">1.3.Система оценки достижения планируемых </w:t>
      </w:r>
    </w:p>
    <w:p w:rsidR="00AC4535" w:rsidRDefault="003706F8" w:rsidP="003706F8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3706F8">
        <w:rPr>
          <w:rFonts w:ascii="Times New Roman" w:hAnsi="Times New Roman"/>
          <w:b/>
          <w:kern w:val="26"/>
          <w:sz w:val="26"/>
          <w:szCs w:val="26"/>
        </w:rPr>
        <w:t xml:space="preserve">результатов освоения </w:t>
      </w:r>
      <w:r>
        <w:rPr>
          <w:rFonts w:ascii="Times New Roman" w:hAnsi="Times New Roman"/>
          <w:b/>
          <w:kern w:val="26"/>
          <w:sz w:val="26"/>
          <w:szCs w:val="26"/>
        </w:rPr>
        <w:t>АОП ОО</w:t>
      </w:r>
      <w:r w:rsidR="0000673E">
        <w:rPr>
          <w:rFonts w:ascii="Times New Roman" w:hAnsi="Times New Roman"/>
          <w:b/>
          <w:kern w:val="26"/>
          <w:sz w:val="26"/>
          <w:szCs w:val="26"/>
        </w:rPr>
        <w:t>О НОДА</w:t>
      </w:r>
    </w:p>
    <w:p w:rsidR="003706F8" w:rsidRPr="00FA096A" w:rsidRDefault="003706F8" w:rsidP="003706F8">
      <w:pPr>
        <w:spacing w:after="0" w:line="240" w:lineRule="auto"/>
        <w:ind w:left="-567" w:right="284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Система оценки достижения обучающимися с НОДА планируемых результатов освоения АОП ООО </w:t>
      </w:r>
      <w:r>
        <w:rPr>
          <w:rFonts w:ascii="Times New Roman" w:hAnsi="Times New Roman"/>
          <w:kern w:val="26"/>
          <w:sz w:val="26"/>
          <w:szCs w:val="26"/>
        </w:rPr>
        <w:t xml:space="preserve">МБОУ «Карагайская СОШ №1» 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должна позволять вести оценку предметных, метапредметных и личностных результатов; в том числе итоговую оценку, обучающихся с НОДА, освоивших АОП ООО. </w:t>
      </w: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>Система оценки достижения обучающимися с НОДА планир</w:t>
      </w:r>
      <w:r>
        <w:rPr>
          <w:rFonts w:ascii="Times New Roman" w:hAnsi="Times New Roman"/>
          <w:kern w:val="26"/>
          <w:sz w:val="26"/>
          <w:szCs w:val="26"/>
        </w:rPr>
        <w:t>уемых результатов освоения АОП О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ОО должна предусматривать оценку достижения обучающимися с НОДА планируемых результатов освоения программы коррекционной работы. </w:t>
      </w: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>Система оценки достижения планир</w:t>
      </w:r>
      <w:r>
        <w:rPr>
          <w:rFonts w:ascii="Times New Roman" w:hAnsi="Times New Roman"/>
          <w:kern w:val="26"/>
          <w:sz w:val="26"/>
          <w:szCs w:val="26"/>
        </w:rPr>
        <w:t>уемых результатов освоения АОП О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ОО обучающихся с НОДА должна ориентировать образовательную деятельность: </w:t>
      </w: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на духовно-нравственное развитие, воспитание обучающихся с НОДА; </w:t>
      </w: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на достижение планируемых результатов освоения содержания учебных предметов и курсов коррекционно-развивающей области, формирование универсальных учебных действий; </w:t>
      </w: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обеспечивать комплексный подход к оценке результатов освоения обучающимися АОП ООО, позволяющий вести оценку предметных (в том числе результатов освоения коррекционно-развивающей области), метапредметных и личностных результатов; </w:t>
      </w:r>
    </w:p>
    <w:p w:rsid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3511DF">
        <w:rPr>
          <w:rFonts w:ascii="Times New Roman" w:hAnsi="Times New Roman"/>
          <w:kern w:val="26"/>
          <w:sz w:val="26"/>
          <w:szCs w:val="26"/>
        </w:rPr>
        <w:t xml:space="preserve">предусматривать оценку достижений, в том числе итоговую оценку обучающихся с НОДА, освоивших АОП ООО. </w:t>
      </w:r>
    </w:p>
    <w:p w:rsidR="00FA02DC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Предметом итоговой оценки освоения обучающимися с НОДА АОП ООО является достижение предметных и метапредметных результатов и достижение результатов, освоения программы коррекционной работы. </w:t>
      </w:r>
    </w:p>
    <w:p w:rsidR="00FA02DC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Итоговая аттестация на уровне основного общего образования должна проводиться с учетом возможных специфических трудностей обучающегося с НОДА в овладении письмом, чтением или счетом. Вывод об успешности овладения содержанием АОП ООО должен делаться на основании положительной индивидуальной динамики. </w:t>
      </w:r>
    </w:p>
    <w:p w:rsidR="00FA02DC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Система оценки достижения обучающимися с НОДА планируемых результатов освоения адаптированной образовательной программы общего образования призвана решить следующие задачи: </w:t>
      </w:r>
    </w:p>
    <w:p w:rsidR="00FA02DC" w:rsidRDefault="00FA02DC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t>закреплять основные направления и цели оценочной деятельности,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3511DF" w:rsidRPr="003511DF">
        <w:rPr>
          <w:rFonts w:ascii="Times New Roman" w:hAnsi="Times New Roman"/>
          <w:kern w:val="26"/>
          <w:sz w:val="26"/>
          <w:szCs w:val="26"/>
        </w:rPr>
        <w:t xml:space="preserve">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 </w:t>
      </w:r>
    </w:p>
    <w:p w:rsidR="00DA5B75" w:rsidRDefault="00FA02DC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t xml:space="preserve">ориентировать образовательную деятельность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 </w:t>
      </w:r>
    </w:p>
    <w:p w:rsidR="00DA5B75" w:rsidRDefault="00DA5B75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t>обеспечивать комплексный подход к оценке результатов освоения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3511DF" w:rsidRPr="003511DF">
        <w:rPr>
          <w:rFonts w:ascii="Times New Roman" w:hAnsi="Times New Roman"/>
          <w:kern w:val="26"/>
          <w:sz w:val="26"/>
          <w:szCs w:val="26"/>
        </w:rPr>
        <w:t xml:space="preserve">адаптированной образовательной программы начального общего образования, позволяющий вести оценку предметных, метапредметных и личностных результатов; </w:t>
      </w:r>
    </w:p>
    <w:p w:rsidR="00DA5B75" w:rsidRDefault="00DA5B75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t>предусматривать оценку достижений обучающихся и оценку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t xml:space="preserve">эффективности деятельности школы; </w:t>
      </w:r>
    </w:p>
    <w:p w:rsidR="00DA5B75" w:rsidRDefault="00DA5B75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t>позволять осуществлять оценку динамики учебных достижений</w:t>
      </w:r>
      <w:r w:rsidR="003511DF" w:rsidRPr="003511DF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3511DF" w:rsidRPr="003511DF">
        <w:rPr>
          <w:rFonts w:ascii="Times New Roman" w:hAnsi="Times New Roman"/>
          <w:kern w:val="26"/>
          <w:sz w:val="26"/>
          <w:szCs w:val="26"/>
        </w:rPr>
        <w:t xml:space="preserve">обучающихся и развития жизненной компетенции. </w:t>
      </w:r>
    </w:p>
    <w:p w:rsidR="00DA5B75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lastRenderedPageBreak/>
        <w:t xml:space="preserve">Результаты достижений обучающихся с НОДА в овладении АОП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 </w:t>
      </w:r>
    </w:p>
    <w:p w:rsidR="00DA5B75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НОДА; </w:t>
      </w:r>
    </w:p>
    <w:p w:rsidR="00DA5B75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 </w:t>
      </w:r>
    </w:p>
    <w:p w:rsidR="00DA5B75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 xml:space="preserve">3) единства параметров, критериев и инструментария оценки достижений в освоении содержания АОП, что сможет обеспечить объективность оценки в школе. </w:t>
      </w:r>
    </w:p>
    <w:p w:rsidR="00373113" w:rsidRPr="003511DF" w:rsidRDefault="003511D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3511DF">
        <w:rPr>
          <w:rFonts w:ascii="Times New Roman" w:hAnsi="Times New Roman"/>
          <w:kern w:val="26"/>
          <w:sz w:val="26"/>
          <w:szCs w:val="26"/>
        </w:rPr>
        <w:t>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 Эти принципы, отражая основные закономерности целостного процесса образования обучающихся с НОДА, самым тесным образом взаимосвязаны и касаются одновременно разных сторон процесса осуществления оценки результатов их образования.</w:t>
      </w:r>
    </w:p>
    <w:p w:rsidR="00373113" w:rsidRDefault="0037311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D37E86" w:rsidRPr="00D37E86" w:rsidRDefault="00D37E8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AF3FC9" w:rsidRDefault="00AF3FC9" w:rsidP="00AF3FC9">
      <w:pPr>
        <w:spacing w:after="0" w:line="240" w:lineRule="auto"/>
        <w:ind w:left="-567" w:right="424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AF3FC9">
        <w:rPr>
          <w:rFonts w:ascii="Times New Roman" w:hAnsi="Times New Roman"/>
          <w:b/>
          <w:kern w:val="26"/>
          <w:sz w:val="26"/>
          <w:szCs w:val="26"/>
        </w:rPr>
        <w:t xml:space="preserve">Особенности оценки личностных, метапредметных </w:t>
      </w:r>
    </w:p>
    <w:p w:rsidR="00AF3FC9" w:rsidRDefault="00AF3FC9" w:rsidP="00AF3FC9">
      <w:pPr>
        <w:spacing w:after="0" w:line="240" w:lineRule="auto"/>
        <w:ind w:left="-567" w:right="424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AF3FC9">
        <w:rPr>
          <w:rFonts w:ascii="Times New Roman" w:hAnsi="Times New Roman"/>
          <w:b/>
          <w:kern w:val="26"/>
          <w:sz w:val="26"/>
          <w:szCs w:val="26"/>
        </w:rPr>
        <w:t>и предметных результатов</w:t>
      </w:r>
    </w:p>
    <w:p w:rsidR="00D37E86" w:rsidRPr="00D37E86" w:rsidRDefault="00D37E86" w:rsidP="00AF3FC9">
      <w:pPr>
        <w:spacing w:after="0" w:line="240" w:lineRule="auto"/>
        <w:ind w:left="-567" w:right="424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940CD7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940CD7">
        <w:rPr>
          <w:rFonts w:ascii="Times New Roman" w:hAnsi="Times New Roman"/>
          <w:b/>
          <w:kern w:val="26"/>
          <w:sz w:val="26"/>
          <w:szCs w:val="26"/>
        </w:rPr>
        <w:t>Личностные результаты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940CD7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образования. Достижение личностных результатов обеспечивается в ходе реализации всех компонентов образовательной деятельности, включая внеурочную деятельность, реализуемую семьей и школой. Личностные результаты включают </w:t>
      </w:r>
      <w:r w:rsidR="00940CD7">
        <w:rPr>
          <w:rFonts w:ascii="Times New Roman" w:hAnsi="Times New Roman"/>
          <w:kern w:val="26"/>
          <w:sz w:val="26"/>
          <w:szCs w:val="26"/>
        </w:rPr>
        <w:t xml:space="preserve">овладение обучающимися с НОДА 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 социальными (жизненными) компетенциями, нео</w:t>
      </w:r>
      <w:r w:rsidR="00AF3264">
        <w:rPr>
          <w:rFonts w:ascii="Times New Roman" w:hAnsi="Times New Roman"/>
          <w:kern w:val="26"/>
          <w:sz w:val="26"/>
          <w:szCs w:val="26"/>
        </w:rPr>
        <w:t>бходимыми для решения практико-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ориентированных задач и обеспечивающими формирование и развитие социальных отношений обучающихся в различных средах. 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 </w:t>
      </w:r>
    </w:p>
    <w:p w:rsidR="00AF3264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264">
        <w:rPr>
          <w:rFonts w:ascii="Times New Roman" w:hAnsi="Times New Roman"/>
          <w:b/>
          <w:kern w:val="26"/>
          <w:sz w:val="26"/>
          <w:szCs w:val="26"/>
        </w:rPr>
        <w:t>Метапредметные результаты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AF3264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Оценка метапредметных результатов представляет собой оценку достижения планируемых результатов освоения ООП ООО,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действий. Достижение метапредметных результатов обеспечивается за счет основных компонентов образовательной деяте</w:t>
      </w:r>
      <w:r w:rsidR="00AF3264">
        <w:rPr>
          <w:rFonts w:ascii="Times New Roman" w:hAnsi="Times New Roman"/>
          <w:kern w:val="26"/>
          <w:sz w:val="26"/>
          <w:szCs w:val="26"/>
        </w:rPr>
        <w:t xml:space="preserve">льности - учебных предметов. 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Оценка метапредметных результатов предполагает оценку продвижения обучающегося с НОДА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 Метапредметные результаты включают освоенные </w:t>
      </w:r>
      <w:r w:rsidRPr="00AF3FC9">
        <w:rPr>
          <w:rFonts w:ascii="Times New Roman" w:hAnsi="Times New Roman"/>
          <w:kern w:val="26"/>
          <w:sz w:val="26"/>
          <w:szCs w:val="26"/>
        </w:rPr>
        <w:lastRenderedPageBreak/>
        <w:t>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АОП следующей</w:t>
      </w:r>
      <w:r w:rsidR="00AF3264">
        <w:rPr>
          <w:rFonts w:ascii="Times New Roman" w:hAnsi="Times New Roman"/>
          <w:kern w:val="26"/>
          <w:sz w:val="26"/>
          <w:szCs w:val="26"/>
        </w:rPr>
        <w:t xml:space="preserve"> ступени образования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. </w:t>
      </w:r>
    </w:p>
    <w:p w:rsidR="00AF3264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Основное содержание оценки метапредметных результатов строится вокруг умения учиться, т.е. той</w:t>
      </w:r>
      <w:r w:rsidR="00AF3264">
        <w:rPr>
          <w:rFonts w:ascii="Times New Roman" w:hAnsi="Times New Roman"/>
          <w:kern w:val="26"/>
          <w:sz w:val="26"/>
          <w:szCs w:val="26"/>
        </w:rPr>
        <w:t xml:space="preserve"> 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совокупности способов действий, которая, обеспечивает способность обучающихся с НОДА к самостоятельному усвоению новых знаний и умений, включая организацию этого процесса. </w:t>
      </w:r>
    </w:p>
    <w:p w:rsidR="00A617C4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Таким образом, оценка метапредметных результатов может проводиться в ходе различных процедур: </w:t>
      </w:r>
    </w:p>
    <w:p w:rsidR="00A617C4" w:rsidRDefault="00A617C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с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помощью специально сконструированных диагностических задач,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AF3FC9" w:rsidRPr="00AF3FC9">
        <w:rPr>
          <w:rFonts w:ascii="Times New Roman" w:hAnsi="Times New Roman"/>
          <w:kern w:val="26"/>
          <w:sz w:val="26"/>
          <w:szCs w:val="26"/>
        </w:rPr>
        <w:t>нацеленных на оценку уровня сформированности конкретного вида универсальных учебных действий</w:t>
      </w:r>
      <w:r>
        <w:rPr>
          <w:rFonts w:ascii="Times New Roman" w:hAnsi="Times New Roman"/>
          <w:kern w:val="26"/>
          <w:sz w:val="26"/>
          <w:szCs w:val="26"/>
        </w:rPr>
        <w:t xml:space="preserve">;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A617C4" w:rsidRDefault="00A617C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т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екущие и тематические проверочные работы по учебным предметам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(математике, русскому языку, литературе, биологии и другим предметам). </w:t>
      </w:r>
      <w:r>
        <w:rPr>
          <w:rFonts w:ascii="Times New Roman" w:hAnsi="Times New Roman"/>
          <w:kern w:val="26"/>
          <w:sz w:val="26"/>
          <w:szCs w:val="26"/>
        </w:rPr>
        <w:t>Диагностические работы;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A617C4" w:rsidRDefault="00A617C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с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тандартизирован</w:t>
      </w:r>
      <w:r w:rsidR="009078C9">
        <w:rPr>
          <w:rFonts w:ascii="Times New Roman" w:hAnsi="Times New Roman"/>
          <w:kern w:val="26"/>
          <w:sz w:val="26"/>
          <w:szCs w:val="26"/>
        </w:rPr>
        <w:t>ные итоговые проверочные работы.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9078C9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Текущая оценка сформированности отдельных умений «взаимодействия</w:t>
      </w:r>
      <w:r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AF3FC9">
        <w:rPr>
          <w:rFonts w:ascii="Times New Roman" w:hAnsi="Times New Roman"/>
          <w:kern w:val="26"/>
          <w:sz w:val="26"/>
          <w:szCs w:val="26"/>
        </w:rPr>
        <w:t>с партнером», наблюдений за деятельностью учащихся в ходе выполнения заданий в совместной (парной или командной) работе. Решение различных задач творческого и поискового характера, учебное</w:t>
      </w:r>
      <w:r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AF3FC9">
        <w:rPr>
          <w:rFonts w:ascii="Times New Roman" w:hAnsi="Times New Roman"/>
          <w:kern w:val="26"/>
          <w:sz w:val="26"/>
          <w:szCs w:val="26"/>
        </w:rPr>
        <w:t>проектирование. Специальные комплексные проверочные работы на межпредметной</w:t>
      </w:r>
      <w:r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AF3FC9">
        <w:rPr>
          <w:rFonts w:ascii="Times New Roman" w:hAnsi="Times New Roman"/>
          <w:kern w:val="26"/>
          <w:sz w:val="26"/>
          <w:szCs w:val="26"/>
        </w:rPr>
        <w:t>основе. Неперсонифицированные процедуры оценок по ряду УУД:</w:t>
      </w:r>
      <w:r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«включѐнность» детей в учебную деятельность, уровень их учебной самостоятельности, уровень сотрудничества и др.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В итоговых проверочных работах по предметам или в комплексных работах на межпредметной основе целесообразно осуществлять оценку (прямую или опосредованную) сформированности большинства познавательных учебных действий и навыков работы с информацией, а также опосредованную оценку сформированности ряда коммуникативных и регулятивных действий. В ходе текущей, тематической, про</w:t>
      </w:r>
      <w:r w:rsidR="00B3256E">
        <w:rPr>
          <w:rFonts w:ascii="Times New Roman" w:hAnsi="Times New Roman"/>
          <w:kern w:val="26"/>
          <w:sz w:val="26"/>
          <w:szCs w:val="26"/>
        </w:rPr>
        <w:t xml:space="preserve">межуточной оценки может быть </w:t>
      </w:r>
      <w:r w:rsidRPr="00AF3FC9">
        <w:rPr>
          <w:rFonts w:ascii="Times New Roman" w:hAnsi="Times New Roman"/>
          <w:kern w:val="26"/>
          <w:sz w:val="26"/>
          <w:szCs w:val="26"/>
        </w:rPr>
        <w:t>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</w:t>
      </w:r>
      <w:r w:rsidR="00B3256E">
        <w:rPr>
          <w:rFonts w:ascii="Times New Roman" w:hAnsi="Times New Roman"/>
          <w:kern w:val="26"/>
          <w:sz w:val="26"/>
          <w:szCs w:val="26"/>
        </w:rPr>
        <w:t xml:space="preserve"> 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стремление учитывать и координировать различные мнения и позиции в отношении объекта, действия, события и др.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Оценка метапредметных результатов осуществляется: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1) в рамках системы внутренней оценки школы (контрольно-оценочная деятельность учителя и администрации по реализации и освоения школьниками АОП ООО обучающихся с НОДА);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2) в ходе внешних мониторинговых исследований (региональный мониторинг, региональный экзамен, всероссийские проверочные работы (ВПР), международные исследования и т.д.).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Диагностика личностных и метапредметных результатов учащихся позволяет: </w:t>
      </w:r>
    </w:p>
    <w:p w:rsidR="00B3256E" w:rsidRDefault="00B3256E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выстраивать индивидуальные траектории развития личности</w:t>
      </w:r>
      <w:r>
        <w:rPr>
          <w:rFonts w:ascii="Times New Roman" w:hAnsi="Times New Roman"/>
          <w:kern w:val="26"/>
          <w:sz w:val="26"/>
          <w:szCs w:val="26"/>
        </w:rPr>
        <w:t xml:space="preserve"> обучающихся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;</w:t>
      </w:r>
    </w:p>
    <w:p w:rsidR="00B3256E" w:rsidRDefault="00B3256E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корригировать поведение школьников;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B3256E" w:rsidRDefault="00B3256E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организовать профессионально грамотную работу с родителями;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B3256E" w:rsidRDefault="00B3256E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lastRenderedPageBreak/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создавать ученические портфолио.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B3256E">
        <w:rPr>
          <w:rFonts w:ascii="Times New Roman" w:hAnsi="Times New Roman"/>
          <w:b/>
          <w:kern w:val="26"/>
          <w:sz w:val="26"/>
          <w:szCs w:val="26"/>
        </w:rPr>
        <w:t>Оценка предметных результатов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счѐт основных компонентов</w:t>
      </w:r>
      <w:r w:rsidR="00B3256E">
        <w:rPr>
          <w:rFonts w:ascii="Times New Roman" w:hAnsi="Times New Roman"/>
          <w:kern w:val="26"/>
          <w:sz w:val="26"/>
          <w:szCs w:val="26"/>
        </w:rPr>
        <w:t xml:space="preserve"> образовательной деятельности - 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учебных предметов, представленных в обязательной части учебного плана.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Предметные результаты содержат в себе, во-первых, систему основополагающих элементов научного знания, которая выражается через учебный мат</w:t>
      </w:r>
      <w:r w:rsidR="00B3256E">
        <w:rPr>
          <w:rFonts w:ascii="Times New Roman" w:hAnsi="Times New Roman"/>
          <w:kern w:val="26"/>
          <w:sz w:val="26"/>
          <w:szCs w:val="26"/>
        </w:rPr>
        <w:t xml:space="preserve">ериал различных курсов (далее - </w:t>
      </w:r>
      <w:r w:rsidRPr="00AF3FC9">
        <w:rPr>
          <w:rFonts w:ascii="Times New Roman" w:hAnsi="Times New Roman"/>
          <w:kern w:val="26"/>
          <w:sz w:val="26"/>
          <w:szCs w:val="26"/>
        </w:rPr>
        <w:t>систему предметных знаний), и, во-вторых, систему формируемых действи</w:t>
      </w:r>
      <w:r w:rsidR="00B3256E">
        <w:rPr>
          <w:rFonts w:ascii="Times New Roman" w:hAnsi="Times New Roman"/>
          <w:kern w:val="26"/>
          <w:sz w:val="26"/>
          <w:szCs w:val="26"/>
        </w:rPr>
        <w:t xml:space="preserve">й с учебным материалом (далее - </w:t>
      </w:r>
      <w:r w:rsidRPr="00AF3FC9">
        <w:rPr>
          <w:rFonts w:ascii="Times New Roman" w:hAnsi="Times New Roman"/>
          <w:kern w:val="26"/>
          <w:sz w:val="26"/>
          <w:szCs w:val="26"/>
        </w:rPr>
        <w:t>систему предметных действий), которые направлены на применение знаний, их преобразование и получение нового знания.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Предметные результаты включают освоенные обучающимися с НОДА знания и умения, специфичные для каждой образовательной области, готовность их применения.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 Поэтому 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</w:t>
      </w:r>
      <w:r w:rsidR="00B3256E">
        <w:rPr>
          <w:rFonts w:ascii="Times New Roman" w:hAnsi="Times New Roman"/>
          <w:kern w:val="26"/>
          <w:sz w:val="26"/>
          <w:szCs w:val="26"/>
        </w:rPr>
        <w:t xml:space="preserve">ове метапредметных действий.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Оценка достижения этих предметных результатов ведется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Оценка предметных результатов осуществляется: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1) в ходе внешних мониторинговых исследований, аттестации кадров, аккредитации ОУ;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2) в рамках системы внутренней оценки школы (стартовое, текущее и промежуточное оценивание, итоговые контрольные работы по предметам).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Технологии системы оценки включают: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1. Стартовые и итоговые тестово-диагностические работы, которые позволяют определить уровень остаточных и итоговых знаний учащихся за каникулярный период и учебный год соответственно. Стартовые работы проводятся в начале учебного года и служат материалом для составления программы повторения как общей по классу, так и индивидуальной. Итоговая работа призвана систематизировать те умения, которые были освоены детьми в течение учебного года. Текст стартовой и итоговой работ один и тот же. Отличаются они только целью и временем проведения. </w:t>
      </w:r>
    </w:p>
    <w:p w:rsidR="00B3256E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>2. Тест</w:t>
      </w:r>
      <w:r w:rsidR="00B3256E">
        <w:rPr>
          <w:rFonts w:ascii="Times New Roman" w:hAnsi="Times New Roman"/>
          <w:kern w:val="26"/>
          <w:sz w:val="26"/>
          <w:szCs w:val="26"/>
        </w:rPr>
        <w:t>ово-диагностические работы</w:t>
      </w:r>
      <w:r w:rsidRPr="00AF3FC9">
        <w:rPr>
          <w:rFonts w:ascii="Times New Roman" w:hAnsi="Times New Roman"/>
          <w:kern w:val="26"/>
          <w:sz w:val="26"/>
          <w:szCs w:val="26"/>
        </w:rPr>
        <w:t xml:space="preserve">, которые применяются при изучении темы и проводятся в два этапа: «на входе» в тему (прогностический контроль) – «проигрывание всех операций учебного действия в уме до начала его реального выполнения – и «на выходе» изучения темы (рефлексивный контроль) – выявление остаточных знаний по теме. </w:t>
      </w:r>
    </w:p>
    <w:p w:rsidR="00B3256E" w:rsidRDefault="00B3256E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3. Проверочные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и самостоятельные р</w:t>
      </w:r>
      <w:r>
        <w:rPr>
          <w:rFonts w:ascii="Times New Roman" w:hAnsi="Times New Roman"/>
          <w:kern w:val="26"/>
          <w:sz w:val="26"/>
          <w:szCs w:val="26"/>
        </w:rPr>
        <w:t xml:space="preserve">аботы по ходу изучения темы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операционный контроль (проверка способности ребенка действовать по алгоритму) и контроль за результатами. </w:t>
      </w:r>
    </w:p>
    <w:p w:rsidR="00360303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lastRenderedPageBreak/>
        <w:t xml:space="preserve">4. Проверочные работы, которые контролируют уровень сформированности логического мышления, умения анализировать и обобщать полученные знания. Этот вид контроля является дополнительным и не учитывается в итоговой аттестации, но он дает учителю необходимую информацию об уровне развития детей. </w:t>
      </w:r>
    </w:p>
    <w:p w:rsidR="00360303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В отличие от предыдущих, данный вид предлагает ребенку работы большего объема и предполагает возможность выбора уровня сложности работы либо выбор заданий. Учитель оценивает только те задания, которые выбрал для себя ребенок, а уровень выполненного объема не является критерием оценки. </w:t>
      </w:r>
    </w:p>
    <w:p w:rsidR="00360303" w:rsidRDefault="00AF3FC9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AF3FC9">
        <w:rPr>
          <w:rFonts w:ascii="Times New Roman" w:hAnsi="Times New Roman"/>
          <w:kern w:val="26"/>
          <w:sz w:val="26"/>
          <w:szCs w:val="26"/>
        </w:rPr>
        <w:t xml:space="preserve">Инструментом оценки предметных результатов являются: </w:t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Стартовая работа по учебным предметам.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 Тематические работы по учебным предметам (математике, русскому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AF3FC9" w:rsidRPr="00AF3FC9">
        <w:rPr>
          <w:rFonts w:ascii="Times New Roman" w:hAnsi="Times New Roman"/>
          <w:kern w:val="26"/>
          <w:sz w:val="26"/>
          <w:szCs w:val="26"/>
        </w:rPr>
        <w:t xml:space="preserve">языку, литературе, и другим предметам). </w:t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Текущие проверочные работы по учебным предметам.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Диагностические работы.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Самостоятельные работы.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Стандартизированные итоговые проверочные работы.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Диктанты.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Творческие работы.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Тесты.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Проекты.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6030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Контрольные работы по учебным предметам.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373113" w:rsidRDefault="00360303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t>Промежуточная аттестация.</w:t>
      </w:r>
      <w:r w:rsidR="00AF3FC9" w:rsidRPr="00AF3FC9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CA7E24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10"/>
          <w:szCs w:val="10"/>
        </w:rPr>
      </w:pPr>
    </w:p>
    <w:p w:rsidR="00CA7E24" w:rsidRPr="00CA7E24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10"/>
          <w:szCs w:val="10"/>
        </w:rPr>
      </w:pPr>
    </w:p>
    <w:p w:rsidR="00CA7E24" w:rsidRDefault="00CA7E24" w:rsidP="00CA7E24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CA7E24">
        <w:rPr>
          <w:rFonts w:ascii="Times New Roman" w:hAnsi="Times New Roman"/>
          <w:b/>
          <w:kern w:val="26"/>
          <w:sz w:val="26"/>
          <w:szCs w:val="26"/>
        </w:rPr>
        <w:t>Оценка достижения обучающимися с нарушениями опорно</w:t>
      </w:r>
      <w:r>
        <w:rPr>
          <w:rFonts w:ascii="Times New Roman" w:hAnsi="Times New Roman"/>
          <w:b/>
          <w:kern w:val="26"/>
          <w:sz w:val="26"/>
          <w:szCs w:val="26"/>
        </w:rPr>
        <w:t>-</w:t>
      </w:r>
      <w:r w:rsidRPr="00CA7E24">
        <w:rPr>
          <w:rFonts w:ascii="Times New Roman" w:hAnsi="Times New Roman"/>
          <w:b/>
          <w:kern w:val="26"/>
          <w:sz w:val="26"/>
          <w:szCs w:val="26"/>
        </w:rPr>
        <w:t>двигательного аппарата планируемых результатов освоения программы коррекционной работы</w:t>
      </w:r>
    </w:p>
    <w:p w:rsidR="00CA7E24" w:rsidRPr="00CA7E24" w:rsidRDefault="00CA7E24" w:rsidP="00CA7E24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Оценка результатов освоения обучающимися с НОДА программы коррекционной работы, составляющей неотъемлемую часть АОП ООО, осуществляется в полном соответствии с требованиями ФГОС ООО обучающихся с ОВЗ.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При определении подходов к осуществлению оценки результатов освоения обучающимися с НОДА программы коррекционной работы целесообразно опираться на следующие принципы: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НОДА;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НОДА;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3) единства параметров, критериев и инструментария оценки достижений в освоении содержания АОП НОО, что сможет обеспечить объективность оценки.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ФГОС для детей с НОДА задачей является выработка согласованной оценки достижений ребѐнка в сфере жизненной компетенции. Основой служит анализ изменений поведения ребѐнка в повседневной жизни по следующим позициям, соответствующим направлениям коррекционной работы с ребенком: </w:t>
      </w:r>
    </w:p>
    <w:p w:rsidR="00260816" w:rsidRDefault="0026081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>адекватность представлений о собственных возможностях и ограничениях,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CA7E24" w:rsidRPr="00CA7E24">
        <w:rPr>
          <w:rFonts w:ascii="Times New Roman" w:hAnsi="Times New Roman"/>
          <w:kern w:val="26"/>
          <w:sz w:val="26"/>
          <w:szCs w:val="26"/>
        </w:rPr>
        <w:t xml:space="preserve">о насущно необходимом жизнеобеспечении; </w:t>
      </w:r>
    </w:p>
    <w:p w:rsidR="00260816" w:rsidRDefault="0026081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lastRenderedPageBreak/>
        <w:t xml:space="preserve">- 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>способность вступать в коммуникацию с взрослыми по вопросам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CA7E24" w:rsidRPr="00CA7E24">
        <w:rPr>
          <w:rFonts w:ascii="Times New Roman" w:hAnsi="Times New Roman"/>
          <w:kern w:val="26"/>
          <w:sz w:val="26"/>
          <w:szCs w:val="26"/>
        </w:rPr>
        <w:t xml:space="preserve"> медицинского сопровождения и создания специальных условий для пребывания в школе, своих нуждах и пр</w:t>
      </w:r>
      <w:r>
        <w:rPr>
          <w:rFonts w:ascii="Times New Roman" w:hAnsi="Times New Roman"/>
          <w:kern w:val="26"/>
          <w:sz w:val="26"/>
          <w:szCs w:val="26"/>
        </w:rPr>
        <w:t xml:space="preserve">авах в организации обучения; </w:t>
      </w:r>
    </w:p>
    <w:p w:rsidR="00260816" w:rsidRDefault="0026081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>владение социально-бытовыми умениями в повседневной жизни;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260816" w:rsidRDefault="0026081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260816" w:rsidRDefault="0026081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 xml:space="preserve"> осмысление и дифференциация картины мира, ее временно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>пространственной организации;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260816" w:rsidRDefault="00260816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A7E24" w:rsidRPr="00CA7E24">
        <w:rPr>
          <w:rFonts w:ascii="Times New Roman" w:hAnsi="Times New Roman"/>
          <w:kern w:val="26"/>
          <w:sz w:val="26"/>
          <w:szCs w:val="26"/>
        </w:rPr>
        <w:t xml:space="preserve">осмысление социального окружения, своего места в нем, принятие соответствующих возрасту ценностей и социальных ролей.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>Для оценки результатов освоения обучающимися с НОДА программы коррекционной работы используется метод экспертной оценки, который представляет собой процедуру оценки результатов на основе мнений группы специалистов (экспертов). 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>Процедуры оценки результатов о</w:t>
      </w:r>
      <w:r w:rsidR="00260816">
        <w:rPr>
          <w:rFonts w:ascii="Times New Roman" w:hAnsi="Times New Roman"/>
          <w:kern w:val="26"/>
          <w:sz w:val="26"/>
          <w:szCs w:val="26"/>
        </w:rPr>
        <w:t xml:space="preserve">своения АОП </w:t>
      </w:r>
      <w:r w:rsidRPr="00CA7E24">
        <w:rPr>
          <w:rFonts w:ascii="Times New Roman" w:hAnsi="Times New Roman"/>
          <w:kern w:val="26"/>
          <w:sz w:val="26"/>
          <w:szCs w:val="26"/>
        </w:rPr>
        <w:t xml:space="preserve">обучающихся с НОДА В основе формирования внутренней системы оценки качества образования школы заложены принципы: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- ориентации образовательной деятельности на достижение основных результатов образования (личностных, метапредметных и предметных), при этом оценка личностных результатов должна отвечать этическим принципам охраны прав личности и конфиденциальности, то есть осуществляться в форме, не представляющей угрозы личности, еѐ психологической безопасности и эмоциональному статусу;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- взаимосвязи системы оценки и образовательной деятельности; </w:t>
      </w:r>
    </w:p>
    <w:p w:rsidR="00260816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 xml:space="preserve">- единства критериальной и содержательной базы внутренней и внешней оценки (внешняя оценка осуществляется внешними по отношению к школе службами; внутренняя – самой школой – учениками, педагогами, администрацией); </w:t>
      </w:r>
    </w:p>
    <w:p w:rsidR="00CA7E24" w:rsidRDefault="00CA7E2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A7E24">
        <w:rPr>
          <w:rFonts w:ascii="Times New Roman" w:hAnsi="Times New Roman"/>
          <w:kern w:val="26"/>
          <w:sz w:val="26"/>
          <w:szCs w:val="26"/>
        </w:rPr>
        <w:t>- участия в оценочной деятельности самих учащихся, что способствует формированию у них навыков рефлексии, самоанализа, самоконтроля, само- и взаимооценки и предоставляет возможность освоения эффективных средств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них.</w:t>
      </w:r>
    </w:p>
    <w:p w:rsidR="00C04F40" w:rsidRDefault="00C04F40" w:rsidP="00C04F40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</w:p>
    <w:p w:rsidR="00C04F40" w:rsidRDefault="00C04F40" w:rsidP="00C04F40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C04F40">
        <w:rPr>
          <w:rFonts w:ascii="Times New Roman" w:hAnsi="Times New Roman"/>
          <w:b/>
          <w:kern w:val="26"/>
          <w:sz w:val="26"/>
          <w:szCs w:val="26"/>
        </w:rPr>
        <w:t>2. Содержательный раздел.</w:t>
      </w:r>
    </w:p>
    <w:p w:rsidR="00C04F40" w:rsidRPr="00C04F40" w:rsidRDefault="00C04F40" w:rsidP="00C04F40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C04F40" w:rsidRPr="00C04F40" w:rsidRDefault="009223C6" w:rsidP="00C04F40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2.1. Программа развития</w:t>
      </w:r>
      <w:r w:rsidR="00C04F40" w:rsidRPr="00C04F40">
        <w:rPr>
          <w:rFonts w:ascii="Times New Roman" w:hAnsi="Times New Roman"/>
          <w:b/>
          <w:kern w:val="26"/>
          <w:sz w:val="26"/>
          <w:szCs w:val="26"/>
        </w:rPr>
        <w:t xml:space="preserve"> у обучающихся с НОДА </w:t>
      </w:r>
    </w:p>
    <w:p w:rsidR="00C04F40" w:rsidRDefault="00C04F40" w:rsidP="00C04F40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C04F40">
        <w:rPr>
          <w:rFonts w:ascii="Times New Roman" w:hAnsi="Times New Roman"/>
          <w:b/>
          <w:kern w:val="26"/>
          <w:sz w:val="26"/>
          <w:szCs w:val="26"/>
        </w:rPr>
        <w:t>универсальных учебных действий</w:t>
      </w:r>
    </w:p>
    <w:p w:rsidR="00C04F40" w:rsidRPr="00C04F40" w:rsidRDefault="00C04F40" w:rsidP="00C04F40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FF6804" w:rsidRDefault="00C04F40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04F40">
        <w:rPr>
          <w:rFonts w:ascii="Times New Roman" w:hAnsi="Times New Roman"/>
          <w:kern w:val="26"/>
          <w:sz w:val="26"/>
          <w:szCs w:val="26"/>
        </w:rPr>
        <w:t>Программа формирования универсальных учебных действий самостоятельно разрабатывается МБОУ «</w:t>
      </w:r>
      <w:r w:rsidR="00FF6804">
        <w:rPr>
          <w:rFonts w:ascii="Times New Roman" w:hAnsi="Times New Roman"/>
          <w:kern w:val="26"/>
          <w:sz w:val="26"/>
          <w:szCs w:val="26"/>
        </w:rPr>
        <w:t>Карагайская СОШ №1</w:t>
      </w:r>
      <w:r w:rsidRPr="00C04F40">
        <w:rPr>
          <w:rFonts w:ascii="Times New Roman" w:hAnsi="Times New Roman"/>
          <w:kern w:val="26"/>
          <w:sz w:val="26"/>
          <w:szCs w:val="26"/>
        </w:rPr>
        <w:t>» на основе ООП ООО, с учетом специфики образовательных потребностей разных групп обучающихся с НОДА. Программа формирования ун</w:t>
      </w:r>
      <w:r w:rsidR="00FF6804">
        <w:rPr>
          <w:rFonts w:ascii="Times New Roman" w:hAnsi="Times New Roman"/>
          <w:kern w:val="26"/>
          <w:sz w:val="26"/>
          <w:szCs w:val="26"/>
        </w:rPr>
        <w:t xml:space="preserve">иверсальных учебных действий </w:t>
      </w:r>
      <w:r w:rsidRPr="00C04F40">
        <w:rPr>
          <w:rFonts w:ascii="Times New Roman" w:hAnsi="Times New Roman"/>
          <w:kern w:val="26"/>
          <w:sz w:val="26"/>
          <w:szCs w:val="26"/>
        </w:rPr>
        <w:t xml:space="preserve">конкретизирует требования Стандарта к личностным и метапредметным результатам освоения адаптированной образовательной программы общего образования, и служит основой разработки программ учебных предметов, курсов. </w:t>
      </w:r>
    </w:p>
    <w:p w:rsidR="00FF6804" w:rsidRDefault="00C04F40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04F40">
        <w:rPr>
          <w:rFonts w:ascii="Times New Roman" w:hAnsi="Times New Roman"/>
          <w:kern w:val="26"/>
          <w:sz w:val="26"/>
          <w:szCs w:val="26"/>
        </w:rPr>
        <w:lastRenderedPageBreak/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НОДА и призвана способствовать развитию универсальных учебных действий, обеспечивающих обучающимся умение учиться. </w:t>
      </w:r>
    </w:p>
    <w:p w:rsidR="00FF6804" w:rsidRDefault="00C04F40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6804">
        <w:rPr>
          <w:rFonts w:ascii="Times New Roman" w:hAnsi="Times New Roman"/>
          <w:b/>
          <w:kern w:val="26"/>
          <w:sz w:val="26"/>
          <w:szCs w:val="26"/>
        </w:rPr>
        <w:t>Основная цель</w:t>
      </w:r>
      <w:r w:rsidRPr="00C04F40">
        <w:rPr>
          <w:rFonts w:ascii="Times New Roman" w:hAnsi="Times New Roman"/>
          <w:kern w:val="26"/>
          <w:sz w:val="26"/>
          <w:szCs w:val="26"/>
        </w:rPr>
        <w:t xml:space="preserve"> реализации программы формирования универсальных учебных действий состоит в формировании обучающегося с НОДА как субъекта учебной деятельности. </w:t>
      </w:r>
    </w:p>
    <w:p w:rsidR="00FF6804" w:rsidRDefault="00C04F40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FF6804">
        <w:rPr>
          <w:rFonts w:ascii="Times New Roman" w:hAnsi="Times New Roman"/>
          <w:b/>
          <w:kern w:val="26"/>
          <w:sz w:val="26"/>
          <w:szCs w:val="26"/>
        </w:rPr>
        <w:t>Задачами реализации</w:t>
      </w:r>
      <w:r w:rsidRPr="00C04F40">
        <w:rPr>
          <w:rFonts w:ascii="Times New Roman" w:hAnsi="Times New Roman"/>
          <w:kern w:val="26"/>
          <w:sz w:val="26"/>
          <w:szCs w:val="26"/>
        </w:rPr>
        <w:t xml:space="preserve"> программы являются: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 xml:space="preserve">- </w:t>
      </w:r>
      <w:r>
        <w:rPr>
          <w:rFonts w:ascii="Times New Roman" w:hAnsi="Times New Roman"/>
          <w:kern w:val="26"/>
          <w:sz w:val="26"/>
          <w:szCs w:val="26"/>
        </w:rPr>
        <w:t>ф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ормирование мотивационного компонента учебной деятельности;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-</w:t>
      </w:r>
      <w:r>
        <w:rPr>
          <w:rFonts w:ascii="Times New Roman" w:hAnsi="Times New Roman"/>
          <w:kern w:val="26"/>
          <w:sz w:val="26"/>
          <w:szCs w:val="26"/>
        </w:rPr>
        <w:t xml:space="preserve"> о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владение комплексом универсальных учебных действий, составляющих операционный компонент учебной деятельности;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-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FF6804" w:rsidRDefault="00C04F40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C04F40">
        <w:rPr>
          <w:rFonts w:ascii="Times New Roman" w:hAnsi="Times New Roman"/>
          <w:kern w:val="26"/>
          <w:sz w:val="26"/>
          <w:szCs w:val="26"/>
        </w:rPr>
        <w:t xml:space="preserve">Указанное содержание учебных предметов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и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 мира;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</w:t>
      </w:r>
      <w:r>
        <w:rPr>
          <w:rFonts w:ascii="Times New Roman" w:hAnsi="Times New Roman"/>
          <w:kern w:val="26"/>
          <w:sz w:val="26"/>
          <w:szCs w:val="26"/>
        </w:rPr>
        <w:t xml:space="preserve">жен отражать ее основные этапы 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>постановку задачи, поиск решения, вывод (моделирование), конкретизацию и применение новых знаний (сп</w:t>
      </w:r>
      <w:r>
        <w:rPr>
          <w:rFonts w:ascii="Times New Roman" w:hAnsi="Times New Roman"/>
          <w:kern w:val="26"/>
          <w:sz w:val="26"/>
          <w:szCs w:val="26"/>
        </w:rPr>
        <w:t xml:space="preserve">особов действий), контроль и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оценку результата;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>осуществлении целесообразного выбора организационно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>деятельностных форм работы обучающихся на уроке (учебном занятии) – индивидуальной, групповой (парной) работы, обще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классной дискуссии;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>организации системы мероприятий для формирования контрольно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>оценочной деятельности. Связь универсальных учебных действий с содержанием учебных предметов Русский язык. Формирование познавательных, коммуникативных и регулятивных действий (процессы анализа, синтеза, установление причинно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следственных связей);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развитие знаково-символических действий – замещения, моделирования и преобразования модели – с учетом индивидуальных особенностей психофизического развития и возможностей каждого обучающегося с НОДА. Литература.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 - с учетом индивидуальных особенностей психофизического развития и возможностей каждого обучающегося с НОДА. Математика. Развитие познавательных универсальных действий, в первую очередь логических и алгоритмических; </w:t>
      </w:r>
    </w:p>
    <w:p w:rsidR="00FF6804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формирование учебных действий планирования последовательности шагов при решении задач; </w:t>
      </w:r>
    </w:p>
    <w:p w:rsidR="00260816" w:rsidRDefault="00FF6804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t xml:space="preserve">различение способа и результата действия; использование знаково-символических средств моделирования математической ситуации; формирование общего приема решения задач как универсального учебного действия – с учетом </w:t>
      </w:r>
      <w:r w:rsidR="00C04F40" w:rsidRPr="00C04F40">
        <w:rPr>
          <w:rFonts w:ascii="Times New Roman" w:hAnsi="Times New Roman"/>
          <w:kern w:val="26"/>
          <w:sz w:val="26"/>
          <w:szCs w:val="26"/>
        </w:rPr>
        <w:lastRenderedPageBreak/>
        <w:t>индивидуальных особенностей психофизического развития и возможностей каждого обучающегося с НОДА.</w:t>
      </w:r>
    </w:p>
    <w:p w:rsidR="005075FA" w:rsidRP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10"/>
          <w:szCs w:val="10"/>
        </w:rPr>
      </w:pPr>
    </w:p>
    <w:p w:rsidR="005075FA" w:rsidRDefault="005075FA" w:rsidP="005075FA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  <w:r w:rsidRPr="005075FA">
        <w:rPr>
          <w:rFonts w:ascii="Times New Roman" w:hAnsi="Times New Roman"/>
          <w:b/>
          <w:kern w:val="26"/>
          <w:sz w:val="26"/>
          <w:szCs w:val="26"/>
        </w:rPr>
        <w:t>Методика и инструментарий оценки успешности освоения и применения обучающимися универсальных учебных действий.</w:t>
      </w:r>
    </w:p>
    <w:p w:rsidR="005075FA" w:rsidRPr="005075FA" w:rsidRDefault="005075FA" w:rsidP="005075FA">
      <w:pPr>
        <w:spacing w:after="0" w:line="240" w:lineRule="auto"/>
        <w:ind w:left="-567" w:right="424" w:firstLine="567"/>
        <w:jc w:val="center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5075FA">
        <w:rPr>
          <w:rFonts w:ascii="Times New Roman" w:hAnsi="Times New Roman"/>
          <w:kern w:val="26"/>
          <w:sz w:val="26"/>
          <w:szCs w:val="26"/>
        </w:rPr>
        <w:t xml:space="preserve">Система оценки в сфере УУД может включать в себя следующие принципы и характеристики: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>систематичность сбора и анализа информации;</w:t>
      </w:r>
      <w:r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>совокупность показателей и индикаторов оценивания должна учитывать</w:t>
      </w:r>
      <w:r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интересы всех участников образовательной деятельности, то есть быть информативной для управленцев, педагогов, родителей, учащихся;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>доступность и прозрачность данных о результатах оценивания для всех</w:t>
      </w:r>
      <w:r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участников образовательной деятельности.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5075FA">
        <w:rPr>
          <w:rFonts w:ascii="Times New Roman" w:hAnsi="Times New Roman"/>
          <w:kern w:val="26"/>
          <w:sz w:val="26"/>
          <w:szCs w:val="26"/>
        </w:rPr>
        <w:t xml:space="preserve">В процессе реализации мониторинга успешности освоения и применения УУД могут быть учтены следующие этапы освоения УУД: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>универсальное учебное действие не сформировано (школьник может</w:t>
      </w:r>
      <w:r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</w:t>
      </w:r>
      <w:r>
        <w:rPr>
          <w:rFonts w:ascii="Times New Roman" w:hAnsi="Times New Roman"/>
          <w:kern w:val="26"/>
          <w:sz w:val="26"/>
          <w:szCs w:val="26"/>
        </w:rPr>
        <w:t xml:space="preserve">учивания и воспроизведения);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 алгоритму);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>неадекватный перенос учебных действий на новые виды задач (при</w:t>
      </w:r>
      <w:r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изменении условий задачи не может самостоятельно внести коррективы в действия); </w:t>
      </w:r>
    </w:p>
    <w:p w:rsidR="005075FA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учителем); </w:t>
      </w:r>
    </w:p>
    <w:p w:rsidR="004967BF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5075FA">
        <w:rPr>
          <w:rFonts w:ascii="Times New Roman" w:hAnsi="Times New Roman"/>
          <w:kern w:val="26"/>
          <w:sz w:val="26"/>
          <w:szCs w:val="26"/>
        </w:rPr>
        <w:t xml:space="preserve"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 </w:t>
      </w:r>
    </w:p>
    <w:p w:rsidR="004967BF" w:rsidRDefault="004967B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5075FA" w:rsidRPr="005075FA">
        <w:rPr>
          <w:rFonts w:ascii="Times New Roman" w:hAnsi="Times New Roman"/>
          <w:kern w:val="26"/>
          <w:sz w:val="26"/>
          <w:szCs w:val="26"/>
        </w:rPr>
        <w:t>обобщение учебных действий на основе выявления общих принципов.</w:t>
      </w:r>
      <w:r w:rsidR="005075FA"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</w:p>
    <w:p w:rsidR="004967BF" w:rsidRDefault="005075FA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 w:rsidRPr="005075FA">
        <w:rPr>
          <w:rFonts w:ascii="Times New Roman" w:hAnsi="Times New Roman"/>
          <w:kern w:val="26"/>
          <w:sz w:val="26"/>
          <w:szCs w:val="26"/>
        </w:rPr>
        <w:t xml:space="preserve">Система оценки универсальных учебных действий может быть: </w:t>
      </w:r>
    </w:p>
    <w:p w:rsidR="004967BF" w:rsidRDefault="004967B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5075FA" w:rsidRPr="005075FA">
        <w:rPr>
          <w:rFonts w:ascii="Times New Roman" w:hAnsi="Times New Roman"/>
          <w:kern w:val="26"/>
          <w:sz w:val="26"/>
          <w:szCs w:val="26"/>
        </w:rPr>
        <w:t>уровневой (определяются уровни владения универсальными учебными</w:t>
      </w:r>
      <w:r w:rsidR="005075FA"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5075FA" w:rsidRPr="005075FA">
        <w:rPr>
          <w:rFonts w:ascii="Times New Roman" w:hAnsi="Times New Roman"/>
          <w:kern w:val="26"/>
          <w:sz w:val="26"/>
          <w:szCs w:val="26"/>
        </w:rPr>
        <w:t xml:space="preserve">действиями); </w:t>
      </w:r>
    </w:p>
    <w:p w:rsidR="004967BF" w:rsidRDefault="004967BF" w:rsidP="003706F8">
      <w:pPr>
        <w:spacing w:after="0" w:line="240" w:lineRule="auto"/>
        <w:ind w:left="-567" w:right="424" w:firstLine="567"/>
        <w:jc w:val="both"/>
        <w:outlineLvl w:val="0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5075FA" w:rsidRPr="005075FA">
        <w:rPr>
          <w:rFonts w:ascii="Times New Roman" w:hAnsi="Times New Roman"/>
          <w:kern w:val="26"/>
          <w:sz w:val="26"/>
          <w:szCs w:val="26"/>
        </w:rPr>
        <w:t>позиционной – не только учителя производят оценивание, оценка</w:t>
      </w:r>
      <w:r w:rsidR="005075FA" w:rsidRPr="005075FA">
        <w:rPr>
          <w:rFonts w:ascii="Times New Roman" w:hAnsi="Times New Roman"/>
          <w:kern w:val="26"/>
          <w:sz w:val="26"/>
          <w:szCs w:val="26"/>
        </w:rPr>
        <w:sym w:font="Symbol" w:char="F020"/>
      </w:r>
      <w:r w:rsidR="005075FA" w:rsidRPr="005075FA">
        <w:rPr>
          <w:rFonts w:ascii="Times New Roman" w:hAnsi="Times New Roman"/>
          <w:kern w:val="26"/>
          <w:sz w:val="26"/>
          <w:szCs w:val="26"/>
        </w:rPr>
        <w:t xml:space="preserve">формируется на основе рефлексивных отчетов разных участников образовательной 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 оценивания. </w:t>
      </w:r>
    </w:p>
    <w:p w:rsidR="005B0FBF" w:rsidRPr="004373E6" w:rsidRDefault="005B0FBF" w:rsidP="00D74520">
      <w:pPr>
        <w:spacing w:after="0" w:line="240" w:lineRule="auto"/>
        <w:ind w:left="-567" w:right="284" w:firstLine="567"/>
        <w:jc w:val="both"/>
        <w:outlineLvl w:val="0"/>
        <w:rPr>
          <w:rFonts w:ascii="Times New Roman" w:hAnsi="Times New Roman"/>
          <w:b/>
          <w:kern w:val="26"/>
          <w:sz w:val="10"/>
          <w:szCs w:val="10"/>
        </w:rPr>
      </w:pPr>
    </w:p>
    <w:p w:rsidR="005F7962" w:rsidRPr="008616B6" w:rsidRDefault="005F7962" w:rsidP="005F7962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16B6">
        <w:rPr>
          <w:rFonts w:ascii="Times New Roman" w:hAnsi="Times New Roman"/>
          <w:kern w:val="26"/>
          <w:sz w:val="26"/>
          <w:szCs w:val="26"/>
        </w:rPr>
        <w:t>- Рабочие программы учебных предметов, курсов и внеурочной деятельности соответствует ООП ООО МБОУ «Карагайская СОШ №1».</w:t>
      </w:r>
    </w:p>
    <w:p w:rsidR="005F7962" w:rsidRPr="008616B6" w:rsidRDefault="005F7962" w:rsidP="005F7962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10"/>
          <w:szCs w:val="10"/>
        </w:rPr>
      </w:pPr>
    </w:p>
    <w:p w:rsidR="005F7962" w:rsidRPr="008616B6" w:rsidRDefault="005F7962" w:rsidP="005F7962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16B6">
        <w:rPr>
          <w:rFonts w:ascii="Times New Roman" w:hAnsi="Times New Roman"/>
          <w:kern w:val="26"/>
          <w:sz w:val="26"/>
          <w:szCs w:val="26"/>
        </w:rPr>
        <w:t>- Программа духовно-нравственного развития, воспитания обучающихся с НОДА соответствует ООП ООО МБОУ «Карагайская СОШ №1».</w:t>
      </w:r>
    </w:p>
    <w:p w:rsidR="005F7962" w:rsidRPr="008616B6" w:rsidRDefault="005F7962" w:rsidP="005F7962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10"/>
          <w:szCs w:val="10"/>
        </w:rPr>
      </w:pPr>
      <w:r w:rsidRPr="008616B6"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5F7962" w:rsidRPr="008616B6" w:rsidRDefault="005F7962" w:rsidP="005F7962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16B6">
        <w:rPr>
          <w:rFonts w:ascii="Times New Roman" w:hAnsi="Times New Roman"/>
          <w:kern w:val="26"/>
          <w:sz w:val="26"/>
          <w:szCs w:val="26"/>
        </w:rPr>
        <w:t xml:space="preserve">- Программа формирования экологической культуры, здорового и безопасного образа жизни соответствует ООП ООО </w:t>
      </w:r>
      <w:r w:rsidR="008616B6" w:rsidRPr="008616B6">
        <w:rPr>
          <w:rFonts w:ascii="Times New Roman" w:hAnsi="Times New Roman"/>
          <w:kern w:val="26"/>
          <w:sz w:val="26"/>
          <w:szCs w:val="26"/>
        </w:rPr>
        <w:t>МБОУ «Карагайская СОШ №1».</w:t>
      </w:r>
    </w:p>
    <w:p w:rsidR="00862107" w:rsidRDefault="00862107" w:rsidP="005F7962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862107" w:rsidRPr="00862107" w:rsidRDefault="00862107" w:rsidP="00862107">
      <w:pPr>
        <w:spacing w:after="0" w:line="240" w:lineRule="auto"/>
        <w:ind w:left="-567" w:right="425" w:firstLine="425"/>
        <w:jc w:val="center"/>
        <w:rPr>
          <w:rFonts w:ascii="Times New Roman" w:hAnsi="Times New Roman"/>
          <w:b/>
          <w:kern w:val="26"/>
          <w:sz w:val="26"/>
          <w:szCs w:val="26"/>
        </w:rPr>
      </w:pPr>
      <w:r w:rsidRPr="00862107">
        <w:rPr>
          <w:rFonts w:ascii="Times New Roman" w:hAnsi="Times New Roman"/>
          <w:b/>
          <w:kern w:val="26"/>
          <w:sz w:val="26"/>
          <w:szCs w:val="26"/>
        </w:rPr>
        <w:lastRenderedPageBreak/>
        <w:t>2.2. Программа коррекционной работы</w:t>
      </w:r>
    </w:p>
    <w:p w:rsidR="005F7962" w:rsidRPr="00862107" w:rsidRDefault="005F7962" w:rsidP="005F7962">
      <w:pPr>
        <w:spacing w:after="0" w:line="240" w:lineRule="auto"/>
        <w:ind w:left="-567" w:right="425" w:firstLine="425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62107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Программа позволяет реализовывать личностно-ориентированный подход через психолого-медико-педагогическое сопровождение ребенка, способствующее достижению учащимися с ОВЗ стандарта образования. Данная программа позволяет оказать помощь родителям (законным представителям), учителям в вопросах обучения и воспитания детей с особыми образовательными потребностями, а также способствует созданию в </w:t>
      </w:r>
      <w:r>
        <w:rPr>
          <w:rFonts w:ascii="Times New Roman" w:hAnsi="Times New Roman"/>
          <w:kern w:val="26"/>
          <w:sz w:val="26"/>
          <w:szCs w:val="26"/>
        </w:rPr>
        <w:t>МБОУ «Карагайская СОШ №1»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 условий для сохранения и укрепления психического здоровья обучающихся. </w:t>
      </w:r>
    </w:p>
    <w:p w:rsidR="00862107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Данная программа направлена на обеспечение коррекции недостатков в физическом и (или) психическом развитии обучающихся с НОДА и оказание помощи детям этой категории в освоении программы общего образования. Программа психолого-педагогического сопровождения обеспечивает:  </w:t>
      </w:r>
    </w:p>
    <w:p w:rsidR="00862107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862107">
        <w:rPr>
          <w:rFonts w:ascii="Times New Roman" w:hAnsi="Times New Roman"/>
          <w:kern w:val="26"/>
          <w:sz w:val="26"/>
          <w:szCs w:val="26"/>
        </w:rPr>
        <w:t>выявление особых образовательных потребностей обучающихся с НОДА,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обусловленных недостатками в их физическом и (или) психическом развитии; </w:t>
      </w:r>
      <w:r>
        <w:rPr>
          <w:rFonts w:ascii="Times New Roman" w:hAnsi="Times New Roman"/>
          <w:kern w:val="26"/>
          <w:sz w:val="26"/>
          <w:szCs w:val="26"/>
        </w:rPr>
        <w:t xml:space="preserve"> осуществлении индивидуально </w:t>
      </w:r>
      <w:r w:rsidRPr="00862107">
        <w:rPr>
          <w:rFonts w:ascii="Times New Roman" w:hAnsi="Times New Roman"/>
          <w:kern w:val="26"/>
          <w:sz w:val="26"/>
          <w:szCs w:val="26"/>
        </w:rPr>
        <w:t>ориентированн</w:t>
      </w:r>
      <w:r>
        <w:rPr>
          <w:rFonts w:ascii="Times New Roman" w:hAnsi="Times New Roman"/>
          <w:kern w:val="26"/>
          <w:sz w:val="26"/>
          <w:szCs w:val="26"/>
        </w:rPr>
        <w:t>о</w:t>
      </w:r>
      <w:r w:rsidRPr="00862107">
        <w:rPr>
          <w:rFonts w:ascii="Times New Roman" w:hAnsi="Times New Roman"/>
          <w:kern w:val="26"/>
          <w:sz w:val="26"/>
          <w:szCs w:val="26"/>
        </w:rPr>
        <w:t>й психолого-медикопедагогической помощи обучающимся данной категории с учетом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Pr="00862107">
        <w:rPr>
          <w:rFonts w:ascii="Times New Roman" w:hAnsi="Times New Roman"/>
          <w:kern w:val="26"/>
          <w:sz w:val="26"/>
          <w:szCs w:val="26"/>
        </w:rPr>
        <w:t>особенностей психофизического развития и их индивидуальных возможностей детей (в соответствии с рекомендациями психолого-медико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педагогической комиссии);  </w:t>
      </w:r>
    </w:p>
    <w:p w:rsidR="00862107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Pr="00862107">
        <w:rPr>
          <w:rFonts w:ascii="Times New Roman" w:hAnsi="Times New Roman"/>
          <w:kern w:val="26"/>
          <w:sz w:val="26"/>
          <w:szCs w:val="26"/>
        </w:rPr>
        <w:t>возможность</w:t>
      </w:r>
      <w:r>
        <w:rPr>
          <w:rFonts w:ascii="Times New Roman" w:hAnsi="Times New Roman"/>
          <w:kern w:val="26"/>
          <w:sz w:val="26"/>
          <w:szCs w:val="26"/>
        </w:rPr>
        <w:t xml:space="preserve"> освоения обучающимися программ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 общего образования и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их интеграции в образовательном учреждении, обществе.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Цель программы </w:t>
      </w:r>
      <w:r w:rsidR="00D131B7">
        <w:rPr>
          <w:rFonts w:ascii="Times New Roman" w:hAnsi="Times New Roman"/>
          <w:kern w:val="26"/>
          <w:sz w:val="26"/>
          <w:szCs w:val="26"/>
        </w:rPr>
        <w:t>-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 создание системы комплексной помощи обучающимся с НОДА в освоении программы общего образования в рамках АОП, коррекцию недостатков в физическом и (или) психическом развитии обучающихся, их социа</w:t>
      </w:r>
      <w:r w:rsidR="00756F48">
        <w:rPr>
          <w:rFonts w:ascii="Times New Roman" w:hAnsi="Times New Roman"/>
          <w:kern w:val="26"/>
          <w:sz w:val="26"/>
          <w:szCs w:val="26"/>
        </w:rPr>
        <w:t>льную адаптацию.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Она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образовательного процесса.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Программа психолого-педагогического сопровождения предусматривает различные варианты специального сопровождения обучающихся с НОДА, том числе и обучение по индивидуальной программе, с использованием надомной, очной и (или) дистанционной формы обучения. Варьироваться могут различные варианты специального сопровождения обучающихся с НОДА, а также организационные формы работы.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Задачи программы: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своевременное выявление детей с трудностями адаптации,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обусловленными ограниченными возможностями здоровья;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определять особые образовательные потребностей обучающихся с НОДА;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ребенка,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структурой нарушения развития и степенью его выраженности;  создание условий, способствующих обучающимся с НОДА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общеобразовательной программы и их интеграции в образовательном учреждении;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осуществление индивидуально-ориентированной психолого-медико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педагогической помощи детям с учетом особенностей психического и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(или) физического развития, индивидуальных возможностей детей (в соответствии с рекомендациями психолого-медико-педагогической комиссии);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реализация системы мероприятий по социальной адаптации обучающихся</w:t>
      </w:r>
      <w:r>
        <w:rPr>
          <w:rFonts w:ascii="Times New Roman" w:hAnsi="Times New Roman"/>
          <w:kern w:val="26"/>
          <w:sz w:val="26"/>
          <w:szCs w:val="26"/>
        </w:rPr>
        <w:t xml:space="preserve"> с НОДА;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lastRenderedPageBreak/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оказание консультативной и методической помощи родителям (законным представителям) детей по педагогическим, социальным и другим вопросам;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- оказание консультативной и методической помощи учителям </w:t>
      </w:r>
      <w:r w:rsidR="00756F48">
        <w:rPr>
          <w:rFonts w:ascii="Times New Roman" w:hAnsi="Times New Roman"/>
          <w:kern w:val="26"/>
          <w:sz w:val="26"/>
          <w:szCs w:val="26"/>
        </w:rPr>
        <w:t>МБОУ «Карагайская СОШ №1».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Содержание программы коррекционной работы определяют следующие принципы: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 1. С</w:t>
      </w:r>
      <w:r w:rsidR="00756F48">
        <w:rPr>
          <w:rFonts w:ascii="Times New Roman" w:hAnsi="Times New Roman"/>
          <w:kern w:val="26"/>
          <w:sz w:val="26"/>
          <w:szCs w:val="26"/>
        </w:rPr>
        <w:t xml:space="preserve">облюдение интересов ребенка. 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Принцип определяет позицию специалиста, который призван решать проблему ребенка с максимальной пользой и в интересах ребенка.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2. Осведомленное согласие родителей (законных представителей). Принцип обеспечивает осуществление коррекционной деятельности на основании согласия родителей (законных представителей) и предполагает разъяснительную работу по вопросам, связанным с особенностями образовательного процесса детей с ограниченными возможностями здоровья.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3. Системность. Принцип обеспечивает единство диагностики, коррекции и развития, то есть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участников образовательного процесса.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4. Непрерывность. Принцип гарантирует ребенку и его родителям (законным представителям) непрерывность помощи решения проблемы.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5. Вариативность.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6.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в специальные (коррекционные) образовательные учреждения (классы, группы).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Программа коррекционной работы с НОДА включает в себя взаимосвязанные направления, отражающие ее основное содержание: </w:t>
      </w:r>
    </w:p>
    <w:p w:rsidR="00756F48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Диагностическая работа обеспечивает своевременное выявление особенностей развития и здоровья обучающихся с НОДА с целью создания благоприятных условий для овладения ими содержанием АОП. Проведение диагностической работы включает: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изучение и анализ данных об особых образовательных потребностях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обучающихся НОДА, представленных в заключении психолого-медикопедагогической комиссии;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комплексный сбор сведений об</w:t>
      </w:r>
      <w:r>
        <w:rPr>
          <w:rFonts w:ascii="Times New Roman" w:hAnsi="Times New Roman"/>
          <w:kern w:val="26"/>
          <w:sz w:val="26"/>
          <w:szCs w:val="26"/>
        </w:rPr>
        <w:t xml:space="preserve"> обучающихся с НОДА на основании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диагностической информации от специалистов различного профиля;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установление этиологии, механизма, структуры дефекта у обучающихся с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НОДА;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 изучение социальной ситуации развития и условий семейного воспитания</w:t>
      </w:r>
      <w:r>
        <w:rPr>
          <w:rFonts w:ascii="Times New Roman" w:hAnsi="Times New Roman"/>
          <w:kern w:val="26"/>
          <w:sz w:val="26"/>
          <w:szCs w:val="26"/>
        </w:rPr>
        <w:t xml:space="preserve"> обучающихся с НОДА;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анализ, обобщение диагностических данных для определения цели, задач, содержания, методов коррекционной помощи обучающимся с НОДА;  </w:t>
      </w:r>
    </w:p>
    <w:p w:rsidR="00756F48" w:rsidRDefault="00756F48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lastRenderedPageBreak/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осуществление мониторинга динамики развития обучающихся с НОДА, их успешности в освоении АООП с целью дальнейшей корректировки коррекционных мероприятий.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Коррекционно-развивающая работа обеспечивает организацию мероприятий, способствующих личностному развитию учащихся, коррекции недостатков в психофизическом развитии и освоении ими содержания образования. Коррекционно-развивающая работа включает: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- системное и разностороннее развитие и коррекцию;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- совершенствование коммуникативной деятельности;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- развитие и коррекцию дефицитарных функций у обучающихся с НОДА;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- развитие познавательной деятельности, высших психических функций (что возможно только лишь в процессе развития речи);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- формирование или коррекцию нарушений развития личности, эмоционально-волевой сферы с целью максимальной социальной адаптации обучающегося с НОДА.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Консультативная работа обеспечивает непрерывность специального сопровождения обучающихся с НОДА в освоении АОП ООО, консультирование педагогов,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НОДА. Консультативная работа включает:  </w:t>
      </w:r>
    </w:p>
    <w:p w:rsidR="00B729E6" w:rsidRDefault="00B729E6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выработку совместных обоснованных рекомендаций по основным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направлениям работы с обучающимися с НОДА для всех участников образовательного процесса;</w:t>
      </w:r>
    </w:p>
    <w:p w:rsidR="00B729E6" w:rsidRDefault="00B729E6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 консультирование специалистами педагогов по выбору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дифференцированных индивидуально-ориентированных методов и приемов работы с обучающимися;</w:t>
      </w:r>
    </w:p>
    <w:p w:rsidR="00B729E6" w:rsidRDefault="00B729E6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 консультированную помощь семье в вопросах выбора стратегии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воспитания и приемов коррекционно-развива</w:t>
      </w:r>
      <w:r>
        <w:rPr>
          <w:rFonts w:ascii="Times New Roman" w:hAnsi="Times New Roman"/>
          <w:kern w:val="26"/>
          <w:sz w:val="26"/>
          <w:szCs w:val="26"/>
        </w:rPr>
        <w:t>ющего обучения учащегося с НОДА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 особенностями осуществления процесса обучения и воспитания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обучающихся с НОДА, взаимодействия с педагогами и сверстниками, их родителями (законными представителями) и др.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Информационно-просветительская работа включает:  </w:t>
      </w:r>
    </w:p>
    <w:p w:rsidR="00B729E6" w:rsidRDefault="00B729E6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различные формы просветительской деятельности (консультации,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</w:t>
      </w:r>
      <w:r>
        <w:rPr>
          <w:rFonts w:ascii="Times New Roman" w:hAnsi="Times New Roman"/>
          <w:kern w:val="26"/>
          <w:sz w:val="26"/>
          <w:szCs w:val="26"/>
        </w:rPr>
        <w:t xml:space="preserve">вождения обучающихся с НОДА; </w:t>
      </w:r>
    </w:p>
    <w:p w:rsidR="00B729E6" w:rsidRDefault="00B729E6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проведение тематического обсуждения индивидуально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- типологических особенностей обучающихся с НОДА с участниками образовательного процесса, родителями (законными представителями) обучающегося.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Коррекционно - развивающие занятия с обучающимися с НОДА предусматривают индивидуальные и групповые занятия по коррекции и развитию когнитивных функций. Коррекционно-развивающие занятия могут быть направлены на развитие ощущений, ориентировки в пространстве. В связи с необходимостью развития коммуникативных навыков возможно введение коррекционно-развивающих занятий «Основы коммуникации». С детьми, имеющими выраженные двигательные нарушения в сочетании с нарушениями пространственных представлений, могут быть введены занятия с элементами песочной терапии и АРТ - терапии, «Профориентация», обеспечивающие коррекцию и компенсацию нарушений мелкой моторики.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lastRenderedPageBreak/>
        <w:t xml:space="preserve">Данная программа реализуется поэтапно. Последовательность этапов и их адресность создают необходимые предпосылки для устранения дезорганизующих факторов.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1. Этап сбора и анализа информации (информационно-аналитическая деятельность). Результатом данного этапа является учет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 технической и кадровой базы учреждения. </w:t>
      </w:r>
    </w:p>
    <w:p w:rsidR="00B729E6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2. Этап планирования, организации, координации (организационно</w:t>
      </w:r>
      <w:r w:rsidR="00B729E6">
        <w:rPr>
          <w:rFonts w:ascii="Times New Roman" w:hAnsi="Times New Roman"/>
          <w:kern w:val="26"/>
          <w:sz w:val="26"/>
          <w:szCs w:val="26"/>
        </w:rPr>
        <w:t>-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условиях обучения, воспитания, развития, социализации рассматриваемой категории детей. </w:t>
      </w:r>
    </w:p>
    <w:p w:rsidR="00F15359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3. Этап диагностики коррекционно-развивающей образовательной среды (контрольно-диагностическая деятельность). Результатом является констатация созданных условий и выработанных коррекционно-развивающих и образовательных программ особым образовательным потребностям ребенка. Результатом является внесение необходимых изменений в образовательный процесс сопровождения детей с ограниченными возможностями здоровья, корректировка условий и форм обучения, методов и приемов работы. </w:t>
      </w:r>
    </w:p>
    <w:p w:rsidR="00F15359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Одним из основных механизмов реализации коррекционной работы является оптимально выстроенное взаимодействие педагогов и специалистов </w:t>
      </w:r>
      <w:r w:rsidR="00F15359">
        <w:rPr>
          <w:rFonts w:ascii="Times New Roman" w:hAnsi="Times New Roman"/>
          <w:kern w:val="26"/>
          <w:sz w:val="26"/>
          <w:szCs w:val="26"/>
        </w:rPr>
        <w:t>МБОУ «Карагайская СОШ №1»</w:t>
      </w:r>
      <w:r w:rsidRPr="00862107">
        <w:rPr>
          <w:rFonts w:ascii="Times New Roman" w:hAnsi="Times New Roman"/>
          <w:kern w:val="26"/>
          <w:sz w:val="26"/>
          <w:szCs w:val="26"/>
        </w:rPr>
        <w:t>, обеспечивающее системное сопровождение обучающихся с НОДА в образовательном процессе. Т</w:t>
      </w:r>
      <w:r w:rsidR="00F15359">
        <w:rPr>
          <w:rFonts w:ascii="Times New Roman" w:hAnsi="Times New Roman"/>
          <w:kern w:val="26"/>
          <w:sz w:val="26"/>
          <w:szCs w:val="26"/>
        </w:rPr>
        <w:t>акое взаимодействие включает:</w:t>
      </w:r>
    </w:p>
    <w:p w:rsidR="00F15359" w:rsidRDefault="00F15359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 комплексность в определении и решении проблем ребенка,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предоставление ему квалифицированной помощи специалистов разного профиля;  </w:t>
      </w:r>
    </w:p>
    <w:p w:rsidR="00F15359" w:rsidRDefault="00F15359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многоаспектный анализ личностного и познавательного развития ребенка;</w:t>
      </w:r>
    </w:p>
    <w:p w:rsidR="00F15359" w:rsidRDefault="00F15359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составление комплексных индивидуальных программ общего развития и коррекции отдельных сторон учебно-познавательной, эмоционально</w:t>
      </w: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волевой и личностной сфер ребенка. </w:t>
      </w:r>
    </w:p>
    <w:p w:rsidR="001D474D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Консолидация усилий психолога, педагогов, социального педагога позволит обеспечить систему комплексного психолого-медико-педагогического сопровождения и эффективно решать проблемы ребенка. Формой организованного взаимодействия сотрудников в </w:t>
      </w:r>
      <w:r w:rsidR="00F15359">
        <w:rPr>
          <w:rFonts w:ascii="Times New Roman" w:hAnsi="Times New Roman"/>
          <w:kern w:val="26"/>
          <w:sz w:val="26"/>
          <w:szCs w:val="26"/>
        </w:rPr>
        <w:t>МБОУ «</w:t>
      </w:r>
      <w:r w:rsidR="00F01C6B">
        <w:rPr>
          <w:rFonts w:ascii="Times New Roman" w:hAnsi="Times New Roman"/>
          <w:kern w:val="26"/>
          <w:sz w:val="26"/>
          <w:szCs w:val="26"/>
        </w:rPr>
        <w:t>К</w:t>
      </w:r>
      <w:r w:rsidR="00F15359">
        <w:rPr>
          <w:rFonts w:ascii="Times New Roman" w:hAnsi="Times New Roman"/>
          <w:kern w:val="26"/>
          <w:sz w:val="26"/>
          <w:szCs w:val="26"/>
        </w:rPr>
        <w:t>арагайская СОШ №1»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 становится ПМПК, который предоставляет многопрофильную помощь ребенку и его родителям (законным представителям), а также сотруднику </w:t>
      </w:r>
      <w:r w:rsidR="00F01C6B">
        <w:rPr>
          <w:rFonts w:ascii="Times New Roman" w:hAnsi="Times New Roman"/>
          <w:kern w:val="26"/>
          <w:sz w:val="26"/>
          <w:szCs w:val="26"/>
        </w:rPr>
        <w:t>МБОУ «Карагайская С</w:t>
      </w:r>
      <w:r w:rsidR="003E66BE">
        <w:rPr>
          <w:rFonts w:ascii="Times New Roman" w:hAnsi="Times New Roman"/>
          <w:kern w:val="26"/>
          <w:sz w:val="26"/>
          <w:szCs w:val="26"/>
        </w:rPr>
        <w:t>ОШ №1»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 образовательному и воспитательному процессу в решении вопросов, связанных с адаптацией, обучением, воспитанием, развитием и социализацией детей. </w:t>
      </w:r>
    </w:p>
    <w:p w:rsidR="001D474D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В ходе реализации предложенной программы ожидаются следующие результаты: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создание системы комплексной помощи обучающимся с НОДА в освоении программы общего образования, коррекции недостатков в физическом и (или) психическом развитии обучающихся, их социальную адаптацию; 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создание специальных условий обучения и воспитания обучающихся в</w:t>
      </w:r>
      <w:r>
        <w:rPr>
          <w:rFonts w:ascii="Times New Roman" w:hAnsi="Times New Roman"/>
          <w:kern w:val="26"/>
          <w:sz w:val="26"/>
          <w:szCs w:val="26"/>
        </w:rPr>
        <w:t xml:space="preserve"> МБОУ «Карагайская СОШ №1»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позволяющих учитывать их особые образовательные потребности посредством индивидуализации и дифференциации образовательного процесса</w:t>
      </w:r>
      <w:r>
        <w:rPr>
          <w:rFonts w:ascii="Times New Roman" w:hAnsi="Times New Roman"/>
          <w:kern w:val="26"/>
          <w:sz w:val="26"/>
          <w:szCs w:val="26"/>
        </w:rPr>
        <w:t>.</w:t>
      </w:r>
    </w:p>
    <w:p w:rsidR="001D474D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Ожидаемые результаты по направлению: </w:t>
      </w:r>
    </w:p>
    <w:p w:rsidR="001D474D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lastRenderedPageBreak/>
        <w:t>«Психологическая коррекция познаватель</w:t>
      </w:r>
      <w:r w:rsidR="001D474D">
        <w:rPr>
          <w:rFonts w:ascii="Times New Roman" w:hAnsi="Times New Roman"/>
          <w:kern w:val="26"/>
          <w:sz w:val="26"/>
          <w:szCs w:val="26"/>
        </w:rPr>
        <w:t>ных процессов» (для обучающимся,</w:t>
      </w:r>
      <w:r w:rsidRPr="00862107">
        <w:rPr>
          <w:rFonts w:ascii="Times New Roman" w:hAnsi="Times New Roman"/>
          <w:kern w:val="26"/>
          <w:sz w:val="26"/>
          <w:szCs w:val="26"/>
        </w:rPr>
        <w:t xml:space="preserve"> которым рекомендовано): 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развитие у ребенка любознательности, наблюдательности, способности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замечать новое, задавать вопросы, включаться в совместную со взрослым исследовательскую деятельность; 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отношений; 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увеличение объема произвольной памяти в зрительной, слуховой и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осязательной модальности; 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 умение ученика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выделить, осознать и принять цели действия;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умение планировать свою деятельность по времени и содержанию;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умение контролировать свои действия и вносить необходимые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коррективы;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умение обратиться к взрослым при затруднениях в учебном процессе,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>-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сформулировать запрос о специальной помощи. </w:t>
      </w:r>
    </w:p>
    <w:p w:rsidR="001D474D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Ожидаемые результаты по направлению: «Психологическая коррекция эмоционально – волевой сферы нарушений»:  </w:t>
      </w:r>
    </w:p>
    <w:p w:rsidR="001D474D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смягчение эмоционального дискомфорта ребенка, повышение активности и самостоятельности, устранение вторичных личн</w:t>
      </w:r>
      <w:r>
        <w:rPr>
          <w:rFonts w:ascii="Times New Roman" w:hAnsi="Times New Roman"/>
          <w:kern w:val="26"/>
          <w:sz w:val="26"/>
          <w:szCs w:val="26"/>
        </w:rPr>
        <w:t xml:space="preserve">остных реакций,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обусловленных эмоциональными нарушениями, такими, как агрессивность, повышенная возбудимость, тревожная мнительность, эмоциональная отгороженность;  </w:t>
      </w:r>
    </w:p>
    <w:p w:rsidR="00313711" w:rsidRDefault="001D474D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смягчение эмоционального дискомфорта ребенка, повышение активности</w:t>
      </w:r>
      <w:r w:rsidR="00313711"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отгороженность;  </w:t>
      </w:r>
    </w:p>
    <w:p w:rsidR="00313711" w:rsidRDefault="00313711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умение самостоятельно находить нужные формы эмоционального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реагирования и управлять ими;  </w:t>
      </w:r>
    </w:p>
    <w:p w:rsidR="00313711" w:rsidRDefault="00313711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практические умения саморегуляции, включающие выработку навыков управления вниманием, регуляции ритма дыхания и мышечного тонуса. </w:t>
      </w:r>
    </w:p>
    <w:p w:rsidR="00313711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>Ожидаемые результаты по направлению: «Психологическая коррекция социально-психологических проявлений и развития эмоционального и социального интеллекта»:</w:t>
      </w:r>
    </w:p>
    <w:p w:rsidR="00313A47" w:rsidRDefault="00313A4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модифицирование эмоциональных отношений и переживаний ребенка,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способов реагирования на отношение к нему окружающих;  </w:t>
      </w:r>
    </w:p>
    <w:p w:rsidR="00313A47" w:rsidRDefault="00313A4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умение начать и поддержать разговор, задать вопрос, выразить свои намерения, просьбу, пожелание, опасения, завершить разговор;  </w:t>
      </w:r>
    </w:p>
    <w:p w:rsidR="00313A47" w:rsidRDefault="00313A4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умение корректно выразить отказ и недовольство, благодарность,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сочувствие и т.д.</w:t>
      </w:r>
    </w:p>
    <w:p w:rsidR="00313A47" w:rsidRDefault="0086210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862107">
        <w:rPr>
          <w:rFonts w:ascii="Times New Roman" w:hAnsi="Times New Roman"/>
          <w:kern w:val="26"/>
          <w:sz w:val="26"/>
          <w:szCs w:val="26"/>
        </w:rPr>
        <w:t xml:space="preserve">Ожидаемые результаты по направлению: «Коррекция нарушений речи»:  </w:t>
      </w:r>
    </w:p>
    <w:p w:rsidR="00313A47" w:rsidRDefault="00313A4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умение решать актуальные житейски</w:t>
      </w:r>
      <w:r>
        <w:rPr>
          <w:rFonts w:ascii="Times New Roman" w:hAnsi="Times New Roman"/>
          <w:kern w:val="26"/>
          <w:sz w:val="26"/>
          <w:szCs w:val="26"/>
        </w:rPr>
        <w:t>е задачи, используя коммуникаци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 xml:space="preserve"> (вербальную, невербальную) как средство достижения цели;  </w:t>
      </w:r>
    </w:p>
    <w:p w:rsidR="005F7962" w:rsidRDefault="00313A4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t xml:space="preserve">-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умение передать свои впечатления, умозаключения так, чтобы быть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862107" w:rsidRPr="00862107">
        <w:rPr>
          <w:rFonts w:ascii="Times New Roman" w:hAnsi="Times New Roman"/>
          <w:kern w:val="26"/>
          <w:sz w:val="26"/>
          <w:szCs w:val="26"/>
        </w:rPr>
        <w:t>понятым другим человеком. Умение делиться своими воспоминаниями, впечатлениями и планами с другими людьми.</w:t>
      </w:r>
    </w:p>
    <w:p w:rsidR="00313A47" w:rsidRDefault="00313A47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B5103E" w:rsidRDefault="00B5103E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B5103E" w:rsidRDefault="00B5103E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B5103E" w:rsidRDefault="00B5103E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B5103E" w:rsidRDefault="00B5103E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B5103E" w:rsidRDefault="00B5103E" w:rsidP="0086210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</w:p>
    <w:p w:rsidR="00B5103E" w:rsidRPr="00B5103E" w:rsidRDefault="00B5103E" w:rsidP="00B5103E">
      <w:pPr>
        <w:spacing w:after="0" w:line="240" w:lineRule="auto"/>
        <w:ind w:left="-567" w:right="425" w:firstLine="425"/>
        <w:jc w:val="center"/>
        <w:rPr>
          <w:rFonts w:ascii="Times New Roman" w:hAnsi="Times New Roman"/>
          <w:b/>
          <w:kern w:val="26"/>
          <w:sz w:val="26"/>
          <w:szCs w:val="26"/>
        </w:rPr>
      </w:pPr>
      <w:r w:rsidRPr="00B5103E">
        <w:rPr>
          <w:rFonts w:ascii="Times New Roman" w:hAnsi="Times New Roman"/>
          <w:b/>
          <w:kern w:val="26"/>
          <w:sz w:val="26"/>
          <w:szCs w:val="26"/>
        </w:rPr>
        <w:lastRenderedPageBreak/>
        <w:t>3. Организационный раздел.</w:t>
      </w:r>
    </w:p>
    <w:p w:rsidR="00B5103E" w:rsidRPr="00B5103E" w:rsidRDefault="00B5103E" w:rsidP="00B5103E">
      <w:pPr>
        <w:spacing w:after="0" w:line="240" w:lineRule="auto"/>
        <w:ind w:left="-567" w:right="425" w:firstLine="425"/>
        <w:jc w:val="center"/>
        <w:rPr>
          <w:rFonts w:ascii="Times New Roman" w:hAnsi="Times New Roman"/>
          <w:kern w:val="26"/>
          <w:sz w:val="10"/>
          <w:szCs w:val="10"/>
        </w:rPr>
      </w:pPr>
    </w:p>
    <w:p w:rsidR="00B5103E" w:rsidRPr="00B5103E" w:rsidRDefault="009223C6" w:rsidP="00B5103E">
      <w:pPr>
        <w:spacing w:after="0" w:line="240" w:lineRule="auto"/>
        <w:ind w:left="-567" w:right="425" w:firstLine="425"/>
        <w:jc w:val="center"/>
        <w:rPr>
          <w:rFonts w:ascii="Times New Roman" w:hAnsi="Times New Roman"/>
          <w:b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3.1</w:t>
      </w:r>
      <w:r w:rsidR="00B5103E" w:rsidRPr="00B5103E">
        <w:rPr>
          <w:rFonts w:ascii="Times New Roman" w:hAnsi="Times New Roman"/>
          <w:b/>
          <w:kern w:val="26"/>
          <w:sz w:val="26"/>
          <w:szCs w:val="26"/>
        </w:rPr>
        <w:t>. План внеурочной деятельности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Под внеурочной деятельностью в рамках реализации АОП ООО следует понимать образовательную деятельность, осуществляемую в формах, отличных от классно - урочной, и направленную на достижение планируемых результатов освоения основной образовательной программы основного общего образования.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План внеурочной деятельности </w:t>
      </w:r>
      <w:r>
        <w:rPr>
          <w:rFonts w:ascii="Times New Roman" w:hAnsi="Times New Roman"/>
          <w:kern w:val="26"/>
          <w:sz w:val="26"/>
          <w:szCs w:val="26"/>
        </w:rPr>
        <w:t>направлен на достижение обучающимися</w:t>
      </w:r>
      <w:r w:rsidRPr="00B5103E">
        <w:rPr>
          <w:rFonts w:ascii="Times New Roman" w:hAnsi="Times New Roman"/>
          <w:kern w:val="26"/>
          <w:sz w:val="26"/>
          <w:szCs w:val="26"/>
        </w:rPr>
        <w:t xml:space="preserve"> планируемых результатов освоения АОП основного общего образования и обеспечивает реализацию индивидуальных особенностей, образовательных </w:t>
      </w:r>
      <w:r>
        <w:rPr>
          <w:rFonts w:ascii="Times New Roman" w:hAnsi="Times New Roman"/>
          <w:kern w:val="26"/>
          <w:sz w:val="26"/>
          <w:szCs w:val="26"/>
        </w:rPr>
        <w:t>потребностей и запросов обучающихся</w:t>
      </w:r>
      <w:r w:rsidRPr="00B5103E">
        <w:rPr>
          <w:rFonts w:ascii="Times New Roman" w:hAnsi="Times New Roman"/>
          <w:kern w:val="26"/>
          <w:sz w:val="26"/>
          <w:szCs w:val="26"/>
        </w:rPr>
        <w:t>, их родителей (законных представителей).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Внеурочная деятельность для учащихся 5-9 классов </w:t>
      </w:r>
      <w:r>
        <w:rPr>
          <w:rFonts w:ascii="Times New Roman" w:hAnsi="Times New Roman"/>
          <w:kern w:val="26"/>
          <w:sz w:val="26"/>
          <w:szCs w:val="26"/>
        </w:rPr>
        <w:t xml:space="preserve">МБОУ «Карагайская СОШ №1» </w:t>
      </w:r>
      <w:r w:rsidRPr="00B5103E">
        <w:rPr>
          <w:rFonts w:ascii="Times New Roman" w:hAnsi="Times New Roman"/>
          <w:kern w:val="26"/>
          <w:sz w:val="26"/>
          <w:szCs w:val="26"/>
        </w:rPr>
        <w:t xml:space="preserve">организуется в соответствии с выбранными программами по следующим направлениям: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• спортивно-оздоровительное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• общекультурное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• общеинтеллектуальное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• духовно-нравственное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• социальное. </w:t>
      </w:r>
    </w:p>
    <w:p w:rsidR="00B5103E" w:rsidRDefault="00B5103E" w:rsidP="00B5103E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kern w:val="26"/>
          <w:sz w:val="26"/>
          <w:szCs w:val="26"/>
        </w:rPr>
        <w:t xml:space="preserve">План внеурочной деятельности по направлениям АОП ООО </w:t>
      </w:r>
      <w:r>
        <w:rPr>
          <w:rFonts w:ascii="Times New Roman" w:hAnsi="Times New Roman"/>
          <w:kern w:val="26"/>
          <w:sz w:val="26"/>
          <w:szCs w:val="26"/>
        </w:rPr>
        <w:t xml:space="preserve">НОДА </w:t>
      </w:r>
      <w:r w:rsidRPr="00B5103E">
        <w:rPr>
          <w:rFonts w:ascii="Times New Roman" w:hAnsi="Times New Roman"/>
          <w:kern w:val="26"/>
          <w:sz w:val="26"/>
          <w:szCs w:val="26"/>
        </w:rPr>
        <w:t xml:space="preserve">соответствуют ООП ООО </w:t>
      </w:r>
      <w:r>
        <w:rPr>
          <w:rFonts w:ascii="Times New Roman" w:hAnsi="Times New Roman"/>
          <w:kern w:val="26"/>
          <w:sz w:val="26"/>
          <w:szCs w:val="26"/>
        </w:rPr>
        <w:t>МБОУ «Карагайская СОШ №1».</w:t>
      </w:r>
    </w:p>
    <w:p w:rsidR="00F45D9A" w:rsidRPr="00C477D7" w:rsidRDefault="00F45D9A" w:rsidP="00C477D7">
      <w:pPr>
        <w:spacing w:after="0" w:line="240" w:lineRule="auto"/>
        <w:ind w:left="-567" w:right="425" w:firstLine="425"/>
        <w:jc w:val="center"/>
        <w:rPr>
          <w:rFonts w:ascii="Times New Roman" w:hAnsi="Times New Roman"/>
          <w:kern w:val="26"/>
          <w:sz w:val="10"/>
          <w:szCs w:val="10"/>
        </w:rPr>
      </w:pPr>
    </w:p>
    <w:p w:rsidR="00C477D7" w:rsidRPr="00F45D9A" w:rsidRDefault="00C477D7" w:rsidP="00B5103E">
      <w:pPr>
        <w:spacing w:after="0" w:line="240" w:lineRule="auto"/>
        <w:ind w:left="-567" w:right="425" w:firstLine="425"/>
        <w:jc w:val="both"/>
        <w:rPr>
          <w:rFonts w:ascii="Times New Roman" w:eastAsia="Times New Roman" w:hAnsi="Times New Roman" w:cs="Times New Roman"/>
          <w:b/>
          <w:bCs/>
          <w:kern w:val="26"/>
          <w:sz w:val="26"/>
          <w:szCs w:val="26"/>
        </w:rPr>
      </w:pPr>
    </w:p>
    <w:p w:rsidR="005F7962" w:rsidRPr="00C477D7" w:rsidRDefault="00C477D7" w:rsidP="00686296">
      <w:pPr>
        <w:spacing w:after="0" w:line="240" w:lineRule="auto"/>
        <w:ind w:left="-567" w:right="425" w:firstLine="425"/>
        <w:jc w:val="center"/>
        <w:rPr>
          <w:rFonts w:ascii="Times New Roman" w:eastAsia="Times New Roman" w:hAnsi="Times New Roman" w:cs="Times New Roman"/>
          <w:b/>
          <w:bCs/>
          <w:kern w:val="26"/>
          <w:sz w:val="26"/>
          <w:szCs w:val="26"/>
        </w:rPr>
      </w:pPr>
      <w:r w:rsidRPr="00C477D7">
        <w:rPr>
          <w:rFonts w:ascii="Times New Roman" w:hAnsi="Times New Roman"/>
          <w:b/>
          <w:kern w:val="26"/>
          <w:sz w:val="26"/>
          <w:szCs w:val="26"/>
        </w:rPr>
        <w:t>3.</w:t>
      </w:r>
      <w:r w:rsidR="009223C6">
        <w:rPr>
          <w:rFonts w:ascii="Times New Roman" w:hAnsi="Times New Roman"/>
          <w:b/>
          <w:kern w:val="26"/>
          <w:sz w:val="26"/>
          <w:szCs w:val="26"/>
        </w:rPr>
        <w:t>2</w:t>
      </w:r>
      <w:r w:rsidRPr="00C477D7">
        <w:rPr>
          <w:rFonts w:ascii="Times New Roman" w:hAnsi="Times New Roman"/>
          <w:b/>
          <w:kern w:val="26"/>
          <w:sz w:val="26"/>
          <w:szCs w:val="26"/>
        </w:rPr>
        <w:t xml:space="preserve">.  Система условий реализации </w:t>
      </w:r>
      <w:r w:rsidR="00686296">
        <w:rPr>
          <w:rFonts w:ascii="Times New Roman" w:hAnsi="Times New Roman"/>
          <w:b/>
          <w:kern w:val="26"/>
          <w:sz w:val="26"/>
          <w:szCs w:val="26"/>
        </w:rPr>
        <w:t>АОП ООО НОДА</w:t>
      </w:r>
    </w:p>
    <w:p w:rsidR="005F7962" w:rsidRPr="00CF70CC" w:rsidRDefault="005F7962" w:rsidP="005F7962">
      <w:pPr>
        <w:spacing w:after="0" w:line="240" w:lineRule="auto"/>
        <w:ind w:left="-567" w:right="425" w:firstLine="425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5F7962" w:rsidRPr="00C477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eastAsia="Times New Roman" w:hAnsi="Times New Roman" w:cs="Times New Roman"/>
          <w:b/>
          <w:bCs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>Требования к условиям получения образования обучающимися с НОДА определяются ФГОС ООО обучающихся с НОДА и представляют собой систему требований к кадровым, финансовым, материально-техническим и иным условиям реализации АОП обучающихся с НОДА и достижения планируемых результатов этой категорией обучающихся.</w:t>
      </w:r>
    </w:p>
    <w:p w:rsidR="00C477D7" w:rsidRPr="00C477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005D7">
        <w:rPr>
          <w:rFonts w:ascii="Times New Roman" w:hAnsi="Times New Roman"/>
          <w:kern w:val="26"/>
          <w:sz w:val="26"/>
          <w:szCs w:val="26"/>
          <w:u w:val="single"/>
        </w:rPr>
        <w:t>Кадровые условия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 </w:t>
      </w:r>
      <w:r w:rsidR="00E736D3">
        <w:rPr>
          <w:rFonts w:ascii="Times New Roman" w:hAnsi="Times New Roman"/>
          <w:kern w:val="26"/>
          <w:sz w:val="26"/>
          <w:szCs w:val="26"/>
        </w:rPr>
        <w:t>МБОУ «Карагайская СОШ №1»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 на сегодняшний день полностью укомплектована квалифицированными кадрами, способными к инновационной профессиональной деятельности.</w:t>
      </w:r>
      <w:r w:rsidR="00E736D3">
        <w:rPr>
          <w:rFonts w:ascii="Times New Roman" w:hAnsi="Times New Roman"/>
          <w:kern w:val="26"/>
          <w:sz w:val="26"/>
          <w:szCs w:val="26"/>
        </w:rPr>
        <w:t xml:space="preserve"> К</w:t>
      </w:r>
      <w:r w:rsidRPr="00C477D7">
        <w:rPr>
          <w:rFonts w:ascii="Times New Roman" w:hAnsi="Times New Roman"/>
          <w:kern w:val="26"/>
          <w:sz w:val="26"/>
          <w:szCs w:val="26"/>
        </w:rPr>
        <w:t>валификации педагогов соответствует требованиям организации учебного процесса для детей с НОДА.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классов, вебинаров. Уровень квалификации работников реализующей АОП обучающихся с НОДА, соответствует квалификационным характеристикам по соответствующей должности, а педагогических работников - квалификационной категории.</w:t>
      </w:r>
    </w:p>
    <w:p w:rsidR="00C005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005D7">
        <w:rPr>
          <w:rFonts w:ascii="Times New Roman" w:hAnsi="Times New Roman"/>
          <w:kern w:val="26"/>
          <w:sz w:val="26"/>
          <w:szCs w:val="26"/>
          <w:u w:val="single"/>
        </w:rPr>
        <w:t>Финансовые условия</w:t>
      </w:r>
      <w:r w:rsidR="00C005D7">
        <w:rPr>
          <w:rFonts w:ascii="Times New Roman" w:hAnsi="Times New Roman"/>
          <w:kern w:val="26"/>
          <w:sz w:val="26"/>
          <w:szCs w:val="26"/>
        </w:rPr>
        <w:t>.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 Финансовое обеспечение образования в </w:t>
      </w:r>
      <w:r w:rsidR="00C005D7">
        <w:rPr>
          <w:rFonts w:ascii="Times New Roman" w:hAnsi="Times New Roman"/>
          <w:kern w:val="26"/>
          <w:sz w:val="26"/>
          <w:szCs w:val="26"/>
        </w:rPr>
        <w:t>МБОУ «Карагайская СОШ №1»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 обучающихся с НОДА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Финансовое обеспечение соответствует специфике кадровых и материально-технических условий, определенных для АОП обучающихся с НОДА. Финансовые условия реализации Программы обучающихся с НОДА: </w:t>
      </w:r>
    </w:p>
    <w:p w:rsidR="00C005D7" w:rsidRDefault="00C005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005D7">
        <w:rPr>
          <w:rFonts w:ascii="Times New Roman" w:hAnsi="Times New Roman"/>
          <w:kern w:val="26"/>
          <w:sz w:val="26"/>
          <w:szCs w:val="26"/>
        </w:rPr>
        <w:t>-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  <w:r w:rsidR="00C477D7" w:rsidRPr="00C477D7">
        <w:rPr>
          <w:rFonts w:ascii="Times New Roman" w:hAnsi="Times New Roman"/>
          <w:kern w:val="26"/>
          <w:sz w:val="26"/>
          <w:szCs w:val="26"/>
        </w:rPr>
        <w:t>обеспечивает государственные гарантии прав обучающихся с НОДА на:  получение бесплатного общедоступного образования;</w:t>
      </w:r>
      <w:r>
        <w:rPr>
          <w:rFonts w:ascii="Times New Roman" w:hAnsi="Times New Roman"/>
          <w:kern w:val="26"/>
          <w:sz w:val="26"/>
          <w:szCs w:val="26"/>
        </w:rPr>
        <w:t xml:space="preserve"> </w:t>
      </w:r>
    </w:p>
    <w:p w:rsidR="00C005D7" w:rsidRDefault="00C005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kern w:val="26"/>
          <w:sz w:val="26"/>
          <w:szCs w:val="26"/>
        </w:rPr>
        <w:lastRenderedPageBreak/>
        <w:t xml:space="preserve">- </w:t>
      </w:r>
      <w:r w:rsidR="00C477D7" w:rsidRPr="00C477D7">
        <w:rPr>
          <w:rFonts w:ascii="Times New Roman" w:hAnsi="Times New Roman"/>
          <w:kern w:val="26"/>
          <w:sz w:val="26"/>
          <w:szCs w:val="26"/>
        </w:rPr>
        <w:t xml:space="preserve">отражает структуру и объем расходов, необходимых для реализации, достижения планируемых результатов, а также механизм их формирования. </w:t>
      </w:r>
    </w:p>
    <w:p w:rsidR="00C005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 xml:space="preserve">Финансовое обеспечение реализации АОП опирается на исполнение расходных обязательств, обеспечивающих конституционное право граждан на бесплатное и общедоступное общее образование. Нормативы определяются в соответствии с ФГОС ООО обучающихся с НОДА: </w:t>
      </w:r>
    </w:p>
    <w:p w:rsidR="00C005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>-</w:t>
      </w:r>
      <w:r w:rsidR="00C005D7">
        <w:rPr>
          <w:rFonts w:ascii="Times New Roman" w:hAnsi="Times New Roman"/>
          <w:kern w:val="26"/>
          <w:sz w:val="26"/>
          <w:szCs w:val="26"/>
        </w:rPr>
        <w:t xml:space="preserve"> 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специальными условиями получения образования (кадровыми, материально-техническими); </w:t>
      </w:r>
    </w:p>
    <w:p w:rsidR="00C005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>-</w:t>
      </w:r>
      <w:r w:rsidR="00C005D7">
        <w:rPr>
          <w:rFonts w:ascii="Times New Roman" w:hAnsi="Times New Roman"/>
          <w:kern w:val="26"/>
          <w:sz w:val="26"/>
          <w:szCs w:val="26"/>
        </w:rPr>
        <w:t xml:space="preserve"> 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расходами на оплату труда работников, реализующих АОП; </w:t>
      </w:r>
    </w:p>
    <w:p w:rsidR="00C005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>-</w:t>
      </w:r>
      <w:r w:rsidR="00C005D7">
        <w:rPr>
          <w:rFonts w:ascii="Times New Roman" w:hAnsi="Times New Roman"/>
          <w:kern w:val="26"/>
          <w:sz w:val="26"/>
          <w:szCs w:val="26"/>
        </w:rPr>
        <w:t xml:space="preserve"> 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</w:t>
      </w:r>
      <w:r w:rsidR="00C005D7">
        <w:rPr>
          <w:rFonts w:ascii="Times New Roman" w:hAnsi="Times New Roman"/>
          <w:kern w:val="26"/>
          <w:sz w:val="26"/>
          <w:szCs w:val="26"/>
        </w:rPr>
        <w:t xml:space="preserve">оплату услуг связи, в том числе 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расходами, связанными с подключением к информационно - телекоммуникационной сети Интернет; </w:t>
      </w:r>
    </w:p>
    <w:p w:rsidR="00C005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 xml:space="preserve">- расходами, связанными с дополнительным профессиональным образованием руководящих и педагогических работников по профилю их деятельности; </w:t>
      </w:r>
    </w:p>
    <w:p w:rsidR="00C477D7" w:rsidRPr="00C477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 xml:space="preserve">- иными расходами, связанными с реализацией и обеспечением реализации АОП. </w:t>
      </w:r>
    </w:p>
    <w:p w:rsidR="00505EB8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505EB8">
        <w:rPr>
          <w:rFonts w:ascii="Times New Roman" w:hAnsi="Times New Roman"/>
          <w:kern w:val="26"/>
          <w:sz w:val="26"/>
          <w:szCs w:val="26"/>
          <w:u w:val="single"/>
        </w:rPr>
        <w:t>Создание условий</w:t>
      </w:r>
      <w:r w:rsidR="00505EB8">
        <w:rPr>
          <w:rFonts w:ascii="Times New Roman" w:hAnsi="Times New Roman"/>
          <w:kern w:val="26"/>
          <w:sz w:val="26"/>
          <w:szCs w:val="26"/>
          <w:u w:val="single"/>
        </w:rPr>
        <w:t>.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 </w:t>
      </w:r>
      <w:r w:rsidR="00505EB8">
        <w:rPr>
          <w:rFonts w:ascii="Times New Roman" w:hAnsi="Times New Roman"/>
          <w:kern w:val="26"/>
          <w:sz w:val="26"/>
          <w:szCs w:val="26"/>
        </w:rPr>
        <w:t>С</w:t>
      </w:r>
      <w:r w:rsidRPr="00C477D7">
        <w:rPr>
          <w:rFonts w:ascii="Times New Roman" w:hAnsi="Times New Roman"/>
          <w:kern w:val="26"/>
          <w:sz w:val="26"/>
          <w:szCs w:val="26"/>
        </w:rPr>
        <w:t>озданы благоприятные условия для обучения и развития различных категорий обучающихся:</w:t>
      </w:r>
      <w:r w:rsidR="00505EB8">
        <w:rPr>
          <w:rFonts w:ascii="Times New Roman" w:hAnsi="Times New Roman"/>
          <w:kern w:val="26"/>
          <w:sz w:val="26"/>
          <w:szCs w:val="26"/>
        </w:rPr>
        <w:t xml:space="preserve"> есть столовая, спортивный зал</w:t>
      </w:r>
      <w:r w:rsidRPr="00C477D7">
        <w:rPr>
          <w:rFonts w:ascii="Times New Roman" w:hAnsi="Times New Roman"/>
          <w:kern w:val="26"/>
          <w:sz w:val="26"/>
          <w:szCs w:val="26"/>
        </w:rPr>
        <w:t>, спортивная площадка, актовый зал, кабинеты психолога, социального п</w:t>
      </w:r>
      <w:r w:rsidR="00505EB8">
        <w:rPr>
          <w:rFonts w:ascii="Times New Roman" w:hAnsi="Times New Roman"/>
          <w:kern w:val="26"/>
          <w:sz w:val="26"/>
          <w:szCs w:val="26"/>
        </w:rPr>
        <w:t>едагога, медицинский кабинет, компьютерный класс</w:t>
      </w:r>
      <w:r w:rsidRPr="00C477D7">
        <w:rPr>
          <w:rFonts w:ascii="Times New Roman" w:hAnsi="Times New Roman"/>
          <w:kern w:val="26"/>
          <w:sz w:val="26"/>
          <w:szCs w:val="26"/>
        </w:rPr>
        <w:t xml:space="preserve">, доступ к сети Интернет, библиотека. </w:t>
      </w:r>
    </w:p>
    <w:p w:rsidR="00C477D7" w:rsidRDefault="00C477D7" w:rsidP="00C477D7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C477D7">
        <w:rPr>
          <w:rFonts w:ascii="Times New Roman" w:hAnsi="Times New Roman"/>
          <w:kern w:val="26"/>
          <w:sz w:val="26"/>
          <w:szCs w:val="26"/>
        </w:rPr>
        <w:t>Школьные помещения оснащены оборудованием в соответствии с нормами СанПиН, правилами пожарной и электробезопасности, требованиями к материально-техническому обеспечению. Обязательным условием к организации рабочего места обучающегося с ОВЗ является обеспечение возможности постоянно находиться в зоне внимания педагога. Материально-техническое обеспечение основного общего образования обучающихся с НОДА отвечает общим и их особым образовательным потребностям.</w:t>
      </w:r>
    </w:p>
    <w:p w:rsidR="009223C6" w:rsidRPr="00C477D7" w:rsidRDefault="009223C6" w:rsidP="00C477D7">
      <w:pPr>
        <w:spacing w:after="0" w:line="240" w:lineRule="auto"/>
        <w:ind w:left="-567" w:right="425" w:firstLine="425"/>
        <w:jc w:val="both"/>
        <w:rPr>
          <w:rFonts w:ascii="Times New Roman" w:eastAsia="Times New Roman" w:hAnsi="Times New Roman" w:cs="Times New Roman"/>
          <w:b/>
          <w:bCs/>
          <w:kern w:val="26"/>
          <w:sz w:val="26"/>
          <w:szCs w:val="26"/>
        </w:rPr>
      </w:pPr>
    </w:p>
    <w:p w:rsidR="009223C6" w:rsidRDefault="009223C6" w:rsidP="009223C6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 w:rsidRPr="00B5103E">
        <w:rPr>
          <w:rFonts w:ascii="Times New Roman" w:hAnsi="Times New Roman"/>
          <w:b/>
          <w:kern w:val="26"/>
          <w:sz w:val="26"/>
          <w:szCs w:val="26"/>
        </w:rPr>
        <w:t>3.</w:t>
      </w:r>
      <w:r>
        <w:rPr>
          <w:rFonts w:ascii="Times New Roman" w:hAnsi="Times New Roman"/>
          <w:b/>
          <w:kern w:val="26"/>
          <w:sz w:val="26"/>
          <w:szCs w:val="26"/>
        </w:rPr>
        <w:t>3</w:t>
      </w:r>
      <w:r w:rsidRPr="00B5103E">
        <w:rPr>
          <w:rFonts w:ascii="Times New Roman" w:hAnsi="Times New Roman"/>
          <w:b/>
          <w:kern w:val="26"/>
          <w:sz w:val="26"/>
          <w:szCs w:val="26"/>
        </w:rPr>
        <w:t>. Учебный план АОП ООО НОДА (обязательные предметные области учебного плана и учебные предметы) соответствуют МБОУ «Карагайская СОШ №1»</w:t>
      </w:r>
      <w:r w:rsidR="007543F2">
        <w:rPr>
          <w:rFonts w:ascii="Times New Roman" w:hAnsi="Times New Roman"/>
          <w:b/>
          <w:kern w:val="26"/>
          <w:sz w:val="26"/>
          <w:szCs w:val="26"/>
        </w:rPr>
        <w:t xml:space="preserve"> </w:t>
      </w:r>
      <w:r w:rsidR="007543F2" w:rsidRPr="007543F2">
        <w:rPr>
          <w:rFonts w:ascii="Times New Roman" w:hAnsi="Times New Roman"/>
          <w:kern w:val="26"/>
          <w:sz w:val="26"/>
          <w:szCs w:val="26"/>
        </w:rPr>
        <w:t>(Приложение)</w:t>
      </w:r>
      <w:r w:rsidRPr="007543F2">
        <w:rPr>
          <w:rFonts w:ascii="Times New Roman" w:hAnsi="Times New Roman"/>
          <w:kern w:val="26"/>
          <w:sz w:val="26"/>
          <w:szCs w:val="26"/>
        </w:rPr>
        <w:t>.</w:t>
      </w:r>
    </w:p>
    <w:p w:rsidR="007D7CD3" w:rsidRPr="007D7CD3" w:rsidRDefault="007D7CD3" w:rsidP="007D7CD3">
      <w:pPr>
        <w:pStyle w:val="a5"/>
        <w:shd w:val="clear" w:color="auto" w:fill="FFFFFF"/>
        <w:tabs>
          <w:tab w:val="left" w:pos="-567"/>
        </w:tabs>
        <w:spacing w:before="0" w:after="0" w:line="240" w:lineRule="auto"/>
        <w:ind w:left="-567" w:right="424" w:firstLine="284"/>
        <w:jc w:val="both"/>
        <w:rPr>
          <w:sz w:val="26"/>
          <w:szCs w:val="26"/>
        </w:rPr>
      </w:pPr>
      <w:r w:rsidRPr="007D7CD3">
        <w:rPr>
          <w:sz w:val="26"/>
          <w:szCs w:val="26"/>
        </w:rPr>
        <w:t xml:space="preserve">В соответствии с </w:t>
      </w:r>
      <w:r w:rsidRPr="007D7CD3">
        <w:rPr>
          <w:color w:val="000000"/>
          <w:sz w:val="26"/>
          <w:szCs w:val="26"/>
        </w:rPr>
        <w:t>ч.6 ст.41 Федерального закона «Об образовании в Российской Федерации» от 29.12.2012г. № 273 – ФЗ</w:t>
      </w:r>
      <w:r w:rsidRPr="007D7CD3">
        <w:rPr>
          <w:sz w:val="26"/>
          <w:szCs w:val="26"/>
        </w:rPr>
        <w:t xml:space="preserve">; с </w:t>
      </w:r>
      <w:r w:rsidRPr="007D7CD3">
        <w:rPr>
          <w:color w:val="000000"/>
          <w:sz w:val="26"/>
          <w:szCs w:val="26"/>
        </w:rPr>
        <w:t xml:space="preserve">п.4 ст.16 Закона Пермского края «Об образовании в Пермском крае» от 12.03.2014г. № 308 – ПК; </w:t>
      </w:r>
      <w:r w:rsidRPr="007D7CD3">
        <w:rPr>
          <w:sz w:val="26"/>
          <w:szCs w:val="26"/>
        </w:rPr>
        <w:t xml:space="preserve">Законом РФ «О социальной защите инвалидов в РФ» от 24.11.1995 № 181-ФЗ; </w:t>
      </w:r>
      <w:r w:rsidRPr="007D7CD3">
        <w:rPr>
          <w:color w:val="000000"/>
          <w:sz w:val="26"/>
          <w:szCs w:val="26"/>
        </w:rPr>
        <w:t xml:space="preserve">Приказом Министерства образования и науки Пермского края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– инвалидов в части организации обучения на дому» </w:t>
      </w:r>
      <w:r w:rsidRPr="007D7CD3">
        <w:rPr>
          <w:sz w:val="26"/>
          <w:szCs w:val="26"/>
        </w:rPr>
        <w:t>в школе организовано индивидуальное обучение на дому для детей-инвалидов, больных детей, которые временно или постоянно не могут посещать школу.</w:t>
      </w:r>
    </w:p>
    <w:p w:rsidR="007D7CD3" w:rsidRPr="007D7CD3" w:rsidRDefault="007D7CD3" w:rsidP="007D7CD3">
      <w:pPr>
        <w:pStyle w:val="a5"/>
        <w:shd w:val="clear" w:color="auto" w:fill="FFFFFF"/>
        <w:tabs>
          <w:tab w:val="left" w:pos="-567"/>
        </w:tabs>
        <w:spacing w:before="0" w:after="0" w:line="240" w:lineRule="auto"/>
        <w:ind w:left="-567" w:right="424" w:firstLine="284"/>
        <w:jc w:val="both"/>
        <w:rPr>
          <w:sz w:val="26"/>
          <w:szCs w:val="26"/>
        </w:rPr>
      </w:pPr>
      <w:r w:rsidRPr="007D7CD3">
        <w:rPr>
          <w:sz w:val="26"/>
          <w:szCs w:val="26"/>
        </w:rPr>
        <w:t>Основанием для организации обучения на дому является медицинское заключение и письменное заявление родителей.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 xml:space="preserve">Для обучающихся индивидуального обучения разработаны индивидуальные учебные планы, расписание учебных занятий, учитывающие психофизические и индивидуальные особенности детей с ограниченными возможностями здоровья, позволяющие вести обучение дифференцированно. </w:t>
      </w:r>
    </w:p>
    <w:p w:rsidR="007D7CD3" w:rsidRPr="007D7CD3" w:rsidRDefault="007D7CD3" w:rsidP="007D7CD3">
      <w:pPr>
        <w:pStyle w:val="a5"/>
        <w:shd w:val="clear" w:color="auto" w:fill="FFFFFF"/>
        <w:tabs>
          <w:tab w:val="left" w:pos="-567"/>
        </w:tabs>
        <w:spacing w:before="0" w:after="0" w:line="240" w:lineRule="auto"/>
        <w:ind w:left="-567" w:right="424" w:firstLine="284"/>
        <w:jc w:val="both"/>
        <w:rPr>
          <w:color w:val="000000"/>
          <w:sz w:val="26"/>
          <w:szCs w:val="26"/>
        </w:rPr>
      </w:pPr>
      <w:r w:rsidRPr="007D7CD3">
        <w:rPr>
          <w:sz w:val="26"/>
          <w:szCs w:val="26"/>
        </w:rPr>
        <w:lastRenderedPageBreak/>
        <w:t xml:space="preserve">Распределение количества учебного плана по предметам осуществляется по согласованию с родителями (законными представителями) в соответствии </w:t>
      </w:r>
      <w:r w:rsidRPr="007D7CD3">
        <w:rPr>
          <w:color w:val="000000"/>
          <w:sz w:val="26"/>
          <w:szCs w:val="26"/>
        </w:rPr>
        <w:t>Приказа Министерства образования и науки Пермского края от 18.07.2014г. СЭД-26-01-04-627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– инвалидов в части организации обучения на дому».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 xml:space="preserve">  Приоритетными направлениями индивидуального обучения являются: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 укрепление и охрана здоровья, физическое развитие обучающихся;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 формирование и развитие коммуникативной и когнитивной функции речи;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-формирование и развитие продуктивных видов деятельности, социального поведения, коммуникативных умений;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 включение обучающихся в домашний, хозяйственный, прикладной  труд;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 расширение социальных контактов с целью формирования навыков нравственного поведения, знаний о себе, о других людях, об окружающем микросоциуме;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 формирование на программном  уровне навыков счета, чтения, письма, знаний о природе и окружающем мире, основ безопасной жизнедеятельности;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- развитие творческих умений средствами предметной и игровой деятельности.</w:t>
      </w:r>
    </w:p>
    <w:p w:rsidR="007D7CD3" w:rsidRPr="007D7CD3" w:rsidRDefault="007D7CD3" w:rsidP="007D7CD3">
      <w:pPr>
        <w:shd w:val="clear" w:color="auto" w:fill="FFFFFF"/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>Процесс обучения на дому решает задачи адресной педагогической помощи, коррекции недостатков общего, речевого, физического, личностного развития, специфических нарушений. Индивидуальная программа предусматривает план работы с ребенком с учетом состояния здоровья и уровня личных достижений.</w:t>
      </w:r>
    </w:p>
    <w:p w:rsidR="007D7CD3" w:rsidRPr="007D7CD3" w:rsidRDefault="007D7CD3" w:rsidP="007D7CD3">
      <w:pPr>
        <w:spacing w:after="0" w:line="240" w:lineRule="auto"/>
        <w:ind w:left="-567" w:right="424" w:firstLine="284"/>
        <w:jc w:val="both"/>
        <w:rPr>
          <w:rFonts w:ascii="Times New Roman" w:hAnsi="Times New Roman"/>
          <w:sz w:val="26"/>
          <w:szCs w:val="26"/>
        </w:rPr>
      </w:pPr>
      <w:r w:rsidRPr="007D7CD3">
        <w:rPr>
          <w:rFonts w:ascii="Times New Roman" w:hAnsi="Times New Roman"/>
          <w:sz w:val="26"/>
          <w:szCs w:val="26"/>
        </w:rPr>
        <w:t xml:space="preserve">Количество часов по предметам распределяется пропорционально учебному плану школы, с учетом индивидуальных особенностей и психофизических возможностей каждого конкретного ребенка. </w:t>
      </w:r>
    </w:p>
    <w:p w:rsidR="005F7962" w:rsidRDefault="005F7962" w:rsidP="005F7962">
      <w:pPr>
        <w:spacing w:after="0" w:line="240" w:lineRule="auto"/>
        <w:ind w:left="-567" w:right="425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23C6" w:rsidRDefault="009223C6" w:rsidP="009223C6">
      <w:pPr>
        <w:spacing w:after="0" w:line="240" w:lineRule="auto"/>
        <w:ind w:left="-567" w:right="425" w:firstLine="425"/>
        <w:jc w:val="both"/>
        <w:rPr>
          <w:rFonts w:ascii="Times New Roman" w:hAnsi="Times New Roman"/>
          <w:kern w:val="26"/>
          <w:sz w:val="26"/>
          <w:szCs w:val="26"/>
        </w:rPr>
      </w:pPr>
      <w:r>
        <w:rPr>
          <w:rFonts w:ascii="Times New Roman" w:hAnsi="Times New Roman"/>
          <w:b/>
          <w:kern w:val="26"/>
          <w:sz w:val="26"/>
          <w:szCs w:val="26"/>
        </w:rPr>
        <w:t>3.4</w:t>
      </w:r>
      <w:r w:rsidRPr="00F45D9A">
        <w:rPr>
          <w:rFonts w:ascii="Times New Roman" w:hAnsi="Times New Roman"/>
          <w:b/>
          <w:kern w:val="26"/>
          <w:sz w:val="26"/>
          <w:szCs w:val="26"/>
        </w:rPr>
        <w:t xml:space="preserve">. Календарный учебный график Календарный учебный график соответствуют календарному учебному графику ООП ООО </w:t>
      </w:r>
      <w:r>
        <w:rPr>
          <w:rFonts w:ascii="Times New Roman" w:hAnsi="Times New Roman"/>
          <w:b/>
          <w:kern w:val="26"/>
          <w:sz w:val="26"/>
          <w:szCs w:val="26"/>
        </w:rPr>
        <w:t xml:space="preserve">МБОУ «Карагайская СОШ №1» </w:t>
      </w:r>
      <w:r w:rsidRPr="009223C6">
        <w:rPr>
          <w:rFonts w:ascii="Times New Roman" w:hAnsi="Times New Roman"/>
          <w:kern w:val="26"/>
          <w:sz w:val="26"/>
          <w:szCs w:val="26"/>
        </w:rPr>
        <w:t>(Приложение).</w:t>
      </w:r>
    </w:p>
    <w:p w:rsidR="001E10E4" w:rsidRDefault="001E10E4" w:rsidP="009223C6">
      <w:pPr>
        <w:spacing w:after="0" w:line="240" w:lineRule="auto"/>
        <w:ind w:left="-567" w:right="425" w:firstLine="425"/>
        <w:jc w:val="both"/>
        <w:rPr>
          <w:rFonts w:ascii="Times New Roman" w:hAnsi="Times New Roman"/>
          <w:b/>
          <w:kern w:val="26"/>
          <w:sz w:val="26"/>
          <w:szCs w:val="26"/>
        </w:rPr>
      </w:pPr>
    </w:p>
    <w:p w:rsidR="00FC0948" w:rsidRDefault="00FC0948" w:rsidP="00DB0D74">
      <w:pPr>
        <w:spacing w:after="0" w:line="240" w:lineRule="auto"/>
        <w:ind w:left="-567" w:right="284" w:firstLine="567"/>
        <w:jc w:val="center"/>
        <w:outlineLvl w:val="0"/>
        <w:rPr>
          <w:rFonts w:ascii="Times New Roman" w:hAnsi="Times New Roman"/>
          <w:b/>
          <w:kern w:val="26"/>
          <w:sz w:val="26"/>
          <w:szCs w:val="26"/>
        </w:rPr>
      </w:pPr>
    </w:p>
    <w:sectPr w:rsidR="00FC0948" w:rsidSect="00EA7D8D">
      <w:foot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6E3" w:rsidRDefault="006036E3">
      <w:pPr>
        <w:spacing w:after="0" w:line="240" w:lineRule="auto"/>
      </w:pPr>
      <w:r>
        <w:separator/>
      </w:r>
    </w:p>
  </w:endnote>
  <w:endnote w:type="continuationSeparator" w:id="1">
    <w:p w:rsidR="006036E3" w:rsidRDefault="0060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BCC" w:rsidRDefault="00A757D4">
    <w:pPr>
      <w:pStyle w:val="af8"/>
      <w:jc w:val="center"/>
    </w:pPr>
    <w:fldSimple w:instr=" PAGE   \* MERGEFORMAT ">
      <w:r w:rsidR="00911BEC">
        <w:rPr>
          <w:noProof/>
        </w:rPr>
        <w:t>2</w:t>
      </w:r>
    </w:fldSimple>
  </w:p>
  <w:p w:rsidR="00A02BCC" w:rsidRDefault="00A02BCC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6E3" w:rsidRDefault="006036E3">
      <w:pPr>
        <w:spacing w:after="0" w:line="240" w:lineRule="auto"/>
      </w:pPr>
      <w:r>
        <w:separator/>
      </w:r>
    </w:p>
  </w:footnote>
  <w:footnote w:type="continuationSeparator" w:id="1">
    <w:p w:rsidR="006036E3" w:rsidRDefault="00603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4"/>
    <w:multiLevelType w:val="single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8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000020"/>
    <w:multiLevelType w:val="singleLevel"/>
    <w:tmpl w:val="0000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4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6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7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9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20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2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1E8C1137"/>
    <w:multiLevelType w:val="hybridMultilevel"/>
    <w:tmpl w:val="4D58B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2DEE4551"/>
    <w:multiLevelType w:val="multilevel"/>
    <w:tmpl w:val="FBD82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  <w:b/>
      </w:rPr>
    </w:lvl>
  </w:abstractNum>
  <w:abstractNum w:abstractNumId="32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7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5A1122"/>
    <w:multiLevelType w:val="multilevel"/>
    <w:tmpl w:val="14B4B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1">
    <w:nsid w:val="53F3666D"/>
    <w:multiLevelType w:val="hybridMultilevel"/>
    <w:tmpl w:val="F8FC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784F8A"/>
    <w:multiLevelType w:val="hybridMultilevel"/>
    <w:tmpl w:val="2326B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22"/>
  </w:num>
  <w:num w:numId="4">
    <w:abstractNumId w:val="45"/>
  </w:num>
  <w:num w:numId="5">
    <w:abstractNumId w:val="32"/>
  </w:num>
  <w:num w:numId="6">
    <w:abstractNumId w:val="42"/>
  </w:num>
  <w:num w:numId="7">
    <w:abstractNumId w:val="29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6"/>
  </w:num>
  <w:num w:numId="13">
    <w:abstractNumId w:val="18"/>
  </w:num>
  <w:num w:numId="14">
    <w:abstractNumId w:val="21"/>
  </w:num>
  <w:num w:numId="15">
    <w:abstractNumId w:val="44"/>
  </w:num>
  <w:num w:numId="16">
    <w:abstractNumId w:val="40"/>
  </w:num>
  <w:num w:numId="17">
    <w:abstractNumId w:val="46"/>
  </w:num>
  <w:num w:numId="18">
    <w:abstractNumId w:val="34"/>
  </w:num>
  <w:num w:numId="19">
    <w:abstractNumId w:val="15"/>
  </w:num>
  <w:num w:numId="20">
    <w:abstractNumId w:val="36"/>
  </w:num>
  <w:num w:numId="21">
    <w:abstractNumId w:val="8"/>
  </w:num>
  <w:num w:numId="22">
    <w:abstractNumId w:val="9"/>
  </w:num>
  <w:num w:numId="23">
    <w:abstractNumId w:val="48"/>
  </w:num>
  <w:num w:numId="24">
    <w:abstractNumId w:val="2"/>
  </w:num>
  <w:num w:numId="25">
    <w:abstractNumId w:val="14"/>
  </w:num>
  <w:num w:numId="26">
    <w:abstractNumId w:val="1"/>
  </w:num>
  <w:num w:numId="27">
    <w:abstractNumId w:val="17"/>
  </w:num>
  <w:num w:numId="28">
    <w:abstractNumId w:val="37"/>
  </w:num>
  <w:num w:numId="29">
    <w:abstractNumId w:val="30"/>
  </w:num>
  <w:num w:numId="30">
    <w:abstractNumId w:val="0"/>
  </w:num>
  <w:num w:numId="31">
    <w:abstractNumId w:val="47"/>
  </w:num>
  <w:num w:numId="32">
    <w:abstractNumId w:val="38"/>
  </w:num>
  <w:num w:numId="33">
    <w:abstractNumId w:val="25"/>
  </w:num>
  <w:num w:numId="34">
    <w:abstractNumId w:val="24"/>
  </w:num>
  <w:num w:numId="35">
    <w:abstractNumId w:val="33"/>
  </w:num>
  <w:num w:numId="36">
    <w:abstractNumId w:val="35"/>
  </w:num>
  <w:num w:numId="37">
    <w:abstractNumId w:val="27"/>
  </w:num>
  <w:num w:numId="38">
    <w:abstractNumId w:val="31"/>
  </w:num>
  <w:num w:numId="39">
    <w:abstractNumId w:val="7"/>
  </w:num>
  <w:num w:numId="40">
    <w:abstractNumId w:val="13"/>
  </w:num>
  <w:num w:numId="41">
    <w:abstractNumId w:val="19"/>
  </w:num>
  <w:num w:numId="42">
    <w:abstractNumId w:val="20"/>
  </w:num>
  <w:num w:numId="43">
    <w:abstractNumId w:val="3"/>
  </w:num>
  <w:num w:numId="44">
    <w:abstractNumId w:val="39"/>
  </w:num>
  <w:num w:numId="45">
    <w:abstractNumId w:val="4"/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7065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5441CE"/>
    <w:rsid w:val="000001A5"/>
    <w:rsid w:val="000001E1"/>
    <w:rsid w:val="0000053C"/>
    <w:rsid w:val="000009D9"/>
    <w:rsid w:val="00000B1A"/>
    <w:rsid w:val="00001401"/>
    <w:rsid w:val="00001806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73E"/>
    <w:rsid w:val="00006A04"/>
    <w:rsid w:val="00007523"/>
    <w:rsid w:val="0000775E"/>
    <w:rsid w:val="00007A84"/>
    <w:rsid w:val="00010994"/>
    <w:rsid w:val="00010A4A"/>
    <w:rsid w:val="00010C40"/>
    <w:rsid w:val="00011778"/>
    <w:rsid w:val="00011EE0"/>
    <w:rsid w:val="00012ED1"/>
    <w:rsid w:val="0001323F"/>
    <w:rsid w:val="0001388E"/>
    <w:rsid w:val="00015199"/>
    <w:rsid w:val="00015636"/>
    <w:rsid w:val="00015A5E"/>
    <w:rsid w:val="0001730C"/>
    <w:rsid w:val="00017356"/>
    <w:rsid w:val="0001740F"/>
    <w:rsid w:val="00017D79"/>
    <w:rsid w:val="000208A4"/>
    <w:rsid w:val="000210D3"/>
    <w:rsid w:val="00022E7A"/>
    <w:rsid w:val="00023CDE"/>
    <w:rsid w:val="000255CC"/>
    <w:rsid w:val="000310CC"/>
    <w:rsid w:val="00031DE5"/>
    <w:rsid w:val="00032364"/>
    <w:rsid w:val="00032E0C"/>
    <w:rsid w:val="00033592"/>
    <w:rsid w:val="00034F9E"/>
    <w:rsid w:val="00035995"/>
    <w:rsid w:val="00035D94"/>
    <w:rsid w:val="000363FF"/>
    <w:rsid w:val="0003763A"/>
    <w:rsid w:val="0004032F"/>
    <w:rsid w:val="0004039B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1F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515"/>
    <w:rsid w:val="00060996"/>
    <w:rsid w:val="00060C47"/>
    <w:rsid w:val="00065008"/>
    <w:rsid w:val="00065256"/>
    <w:rsid w:val="00065BFD"/>
    <w:rsid w:val="00065F28"/>
    <w:rsid w:val="00066803"/>
    <w:rsid w:val="00067295"/>
    <w:rsid w:val="000672C2"/>
    <w:rsid w:val="000676FB"/>
    <w:rsid w:val="00067714"/>
    <w:rsid w:val="00067C12"/>
    <w:rsid w:val="000708A7"/>
    <w:rsid w:val="000708B2"/>
    <w:rsid w:val="00070D26"/>
    <w:rsid w:val="00071324"/>
    <w:rsid w:val="000715F2"/>
    <w:rsid w:val="00072775"/>
    <w:rsid w:val="000747CF"/>
    <w:rsid w:val="00074CFA"/>
    <w:rsid w:val="00074F28"/>
    <w:rsid w:val="00075581"/>
    <w:rsid w:val="000760B6"/>
    <w:rsid w:val="00076163"/>
    <w:rsid w:val="0007618C"/>
    <w:rsid w:val="000763DC"/>
    <w:rsid w:val="000767F1"/>
    <w:rsid w:val="00077BE8"/>
    <w:rsid w:val="00077CBE"/>
    <w:rsid w:val="000807D2"/>
    <w:rsid w:val="00081B14"/>
    <w:rsid w:val="00082066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3945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4B7B"/>
    <w:rsid w:val="000B5863"/>
    <w:rsid w:val="000B6ED9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180"/>
    <w:rsid w:val="000D2DF3"/>
    <w:rsid w:val="000D3ACB"/>
    <w:rsid w:val="000D471A"/>
    <w:rsid w:val="000D4D50"/>
    <w:rsid w:val="000D59CC"/>
    <w:rsid w:val="000E0065"/>
    <w:rsid w:val="000E0AC4"/>
    <w:rsid w:val="000E2691"/>
    <w:rsid w:val="000E27A1"/>
    <w:rsid w:val="000E2E6C"/>
    <w:rsid w:val="000E3277"/>
    <w:rsid w:val="000E328F"/>
    <w:rsid w:val="000E5BE5"/>
    <w:rsid w:val="000E6B9A"/>
    <w:rsid w:val="000E7763"/>
    <w:rsid w:val="000E7E40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B32"/>
    <w:rsid w:val="000F5B94"/>
    <w:rsid w:val="000F5D71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549"/>
    <w:rsid w:val="00111EF3"/>
    <w:rsid w:val="00112801"/>
    <w:rsid w:val="00112E44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C1E"/>
    <w:rsid w:val="00120F47"/>
    <w:rsid w:val="00122763"/>
    <w:rsid w:val="00122C4F"/>
    <w:rsid w:val="00123BC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3FD0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47F77"/>
    <w:rsid w:val="00150333"/>
    <w:rsid w:val="00150916"/>
    <w:rsid w:val="00151B3E"/>
    <w:rsid w:val="001537FF"/>
    <w:rsid w:val="00155423"/>
    <w:rsid w:val="00156537"/>
    <w:rsid w:val="001565A1"/>
    <w:rsid w:val="00156A3A"/>
    <w:rsid w:val="00156D4B"/>
    <w:rsid w:val="0015714B"/>
    <w:rsid w:val="00157FC5"/>
    <w:rsid w:val="001602C0"/>
    <w:rsid w:val="001605EF"/>
    <w:rsid w:val="00161632"/>
    <w:rsid w:val="00161B0C"/>
    <w:rsid w:val="00162179"/>
    <w:rsid w:val="00163133"/>
    <w:rsid w:val="00163773"/>
    <w:rsid w:val="00163A02"/>
    <w:rsid w:val="00164073"/>
    <w:rsid w:val="0016483F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1530"/>
    <w:rsid w:val="001822D9"/>
    <w:rsid w:val="001824B8"/>
    <w:rsid w:val="00182536"/>
    <w:rsid w:val="001827A6"/>
    <w:rsid w:val="0018340F"/>
    <w:rsid w:val="00183491"/>
    <w:rsid w:val="00183520"/>
    <w:rsid w:val="001838AD"/>
    <w:rsid w:val="00184C78"/>
    <w:rsid w:val="00184DEA"/>
    <w:rsid w:val="00184FEE"/>
    <w:rsid w:val="0018523F"/>
    <w:rsid w:val="00185F3E"/>
    <w:rsid w:val="00186213"/>
    <w:rsid w:val="0018642D"/>
    <w:rsid w:val="00187A6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41B7"/>
    <w:rsid w:val="001A5F2E"/>
    <w:rsid w:val="001A7457"/>
    <w:rsid w:val="001A7A25"/>
    <w:rsid w:val="001B01F3"/>
    <w:rsid w:val="001B0294"/>
    <w:rsid w:val="001B047A"/>
    <w:rsid w:val="001B0697"/>
    <w:rsid w:val="001B125D"/>
    <w:rsid w:val="001B1526"/>
    <w:rsid w:val="001B161A"/>
    <w:rsid w:val="001B1D95"/>
    <w:rsid w:val="001B398B"/>
    <w:rsid w:val="001B53C7"/>
    <w:rsid w:val="001B64A1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33"/>
    <w:rsid w:val="001C6A4A"/>
    <w:rsid w:val="001C7031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74D"/>
    <w:rsid w:val="001D48CD"/>
    <w:rsid w:val="001D4C23"/>
    <w:rsid w:val="001D54F1"/>
    <w:rsid w:val="001D6176"/>
    <w:rsid w:val="001D67E1"/>
    <w:rsid w:val="001E10E4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1F23"/>
    <w:rsid w:val="001F373F"/>
    <w:rsid w:val="001F3FE7"/>
    <w:rsid w:val="001F4FAE"/>
    <w:rsid w:val="001F539A"/>
    <w:rsid w:val="001F6030"/>
    <w:rsid w:val="001F6895"/>
    <w:rsid w:val="001F6FF6"/>
    <w:rsid w:val="002007AE"/>
    <w:rsid w:val="00200879"/>
    <w:rsid w:val="002016C0"/>
    <w:rsid w:val="00202594"/>
    <w:rsid w:val="002027C6"/>
    <w:rsid w:val="0020443C"/>
    <w:rsid w:val="00204562"/>
    <w:rsid w:val="00205482"/>
    <w:rsid w:val="00205DEA"/>
    <w:rsid w:val="00205F07"/>
    <w:rsid w:val="00205FC9"/>
    <w:rsid w:val="002062D3"/>
    <w:rsid w:val="00206458"/>
    <w:rsid w:val="00207142"/>
    <w:rsid w:val="002106F0"/>
    <w:rsid w:val="00212740"/>
    <w:rsid w:val="00212750"/>
    <w:rsid w:val="00212874"/>
    <w:rsid w:val="00212F5E"/>
    <w:rsid w:val="00213CBD"/>
    <w:rsid w:val="00213D84"/>
    <w:rsid w:val="00213EA7"/>
    <w:rsid w:val="00214849"/>
    <w:rsid w:val="0021652C"/>
    <w:rsid w:val="00216F10"/>
    <w:rsid w:val="00220232"/>
    <w:rsid w:val="0022040C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08D6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6E44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27CE"/>
    <w:rsid w:val="0025305C"/>
    <w:rsid w:val="002530F5"/>
    <w:rsid w:val="0025441A"/>
    <w:rsid w:val="00254BE2"/>
    <w:rsid w:val="002553B9"/>
    <w:rsid w:val="00256F26"/>
    <w:rsid w:val="00257DA4"/>
    <w:rsid w:val="002601C8"/>
    <w:rsid w:val="00260416"/>
    <w:rsid w:val="00260816"/>
    <w:rsid w:val="0026191C"/>
    <w:rsid w:val="00261BEB"/>
    <w:rsid w:val="00262949"/>
    <w:rsid w:val="00264493"/>
    <w:rsid w:val="00265211"/>
    <w:rsid w:val="00265354"/>
    <w:rsid w:val="00265905"/>
    <w:rsid w:val="002659D2"/>
    <w:rsid w:val="00265D53"/>
    <w:rsid w:val="002665E8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508"/>
    <w:rsid w:val="00285AD7"/>
    <w:rsid w:val="00286EC0"/>
    <w:rsid w:val="00290746"/>
    <w:rsid w:val="00290887"/>
    <w:rsid w:val="00290B47"/>
    <w:rsid w:val="00290C14"/>
    <w:rsid w:val="00291BA2"/>
    <w:rsid w:val="00292343"/>
    <w:rsid w:val="0029406A"/>
    <w:rsid w:val="00294286"/>
    <w:rsid w:val="00294630"/>
    <w:rsid w:val="00294B23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A7D4D"/>
    <w:rsid w:val="002B0276"/>
    <w:rsid w:val="002B1B53"/>
    <w:rsid w:val="002B1C51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179B"/>
    <w:rsid w:val="002C2937"/>
    <w:rsid w:val="002C375D"/>
    <w:rsid w:val="002C3882"/>
    <w:rsid w:val="002C3A82"/>
    <w:rsid w:val="002C4FFE"/>
    <w:rsid w:val="002C5430"/>
    <w:rsid w:val="002C56AC"/>
    <w:rsid w:val="002C66B9"/>
    <w:rsid w:val="002C6D67"/>
    <w:rsid w:val="002C6FF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47C3"/>
    <w:rsid w:val="002D5000"/>
    <w:rsid w:val="002D52FA"/>
    <w:rsid w:val="002D6EDC"/>
    <w:rsid w:val="002D77A5"/>
    <w:rsid w:val="002E05AA"/>
    <w:rsid w:val="002E1F61"/>
    <w:rsid w:val="002E22A7"/>
    <w:rsid w:val="002E28E8"/>
    <w:rsid w:val="002E29A1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982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06CD4"/>
    <w:rsid w:val="00307ACA"/>
    <w:rsid w:val="00311076"/>
    <w:rsid w:val="00311F0E"/>
    <w:rsid w:val="00311F71"/>
    <w:rsid w:val="00313711"/>
    <w:rsid w:val="00313A47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1DE"/>
    <w:rsid w:val="00322F08"/>
    <w:rsid w:val="00324AC9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355"/>
    <w:rsid w:val="003343AD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7098"/>
    <w:rsid w:val="003500A4"/>
    <w:rsid w:val="003511DF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0303"/>
    <w:rsid w:val="00361CE6"/>
    <w:rsid w:val="0036217C"/>
    <w:rsid w:val="0036249C"/>
    <w:rsid w:val="00362A0F"/>
    <w:rsid w:val="003639FD"/>
    <w:rsid w:val="00363F1B"/>
    <w:rsid w:val="003651C0"/>
    <w:rsid w:val="00366C77"/>
    <w:rsid w:val="003674A6"/>
    <w:rsid w:val="003706F8"/>
    <w:rsid w:val="00370B31"/>
    <w:rsid w:val="0037158A"/>
    <w:rsid w:val="0037190F"/>
    <w:rsid w:val="003719EE"/>
    <w:rsid w:val="00371DE3"/>
    <w:rsid w:val="0037225C"/>
    <w:rsid w:val="00373113"/>
    <w:rsid w:val="003737F1"/>
    <w:rsid w:val="00373B0B"/>
    <w:rsid w:val="00374082"/>
    <w:rsid w:val="00374151"/>
    <w:rsid w:val="003743DF"/>
    <w:rsid w:val="00374449"/>
    <w:rsid w:val="003752CA"/>
    <w:rsid w:val="00381092"/>
    <w:rsid w:val="003817EA"/>
    <w:rsid w:val="0038187F"/>
    <w:rsid w:val="00382AC9"/>
    <w:rsid w:val="00383302"/>
    <w:rsid w:val="00383E28"/>
    <w:rsid w:val="0038422F"/>
    <w:rsid w:val="0038506A"/>
    <w:rsid w:val="00385ACA"/>
    <w:rsid w:val="00385E5A"/>
    <w:rsid w:val="003864C4"/>
    <w:rsid w:val="00387241"/>
    <w:rsid w:val="003874A0"/>
    <w:rsid w:val="00387BEB"/>
    <w:rsid w:val="003907BD"/>
    <w:rsid w:val="0039128E"/>
    <w:rsid w:val="0039169C"/>
    <w:rsid w:val="00392392"/>
    <w:rsid w:val="00392A44"/>
    <w:rsid w:val="00392DCC"/>
    <w:rsid w:val="0039321C"/>
    <w:rsid w:val="00393390"/>
    <w:rsid w:val="003934C7"/>
    <w:rsid w:val="00395463"/>
    <w:rsid w:val="0039547F"/>
    <w:rsid w:val="00395CAC"/>
    <w:rsid w:val="00397804"/>
    <w:rsid w:val="003A0B4F"/>
    <w:rsid w:val="003A0C7A"/>
    <w:rsid w:val="003A17FE"/>
    <w:rsid w:val="003A1959"/>
    <w:rsid w:val="003A2075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0D79"/>
    <w:rsid w:val="003B16E9"/>
    <w:rsid w:val="003B2489"/>
    <w:rsid w:val="003B25A0"/>
    <w:rsid w:val="003B3874"/>
    <w:rsid w:val="003B3D43"/>
    <w:rsid w:val="003B3F50"/>
    <w:rsid w:val="003B4672"/>
    <w:rsid w:val="003B49E9"/>
    <w:rsid w:val="003B5E8C"/>
    <w:rsid w:val="003B729B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690D"/>
    <w:rsid w:val="003C7FA2"/>
    <w:rsid w:val="003D039B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C56"/>
    <w:rsid w:val="003D7FA7"/>
    <w:rsid w:val="003E0FDE"/>
    <w:rsid w:val="003E0FF4"/>
    <w:rsid w:val="003E2F85"/>
    <w:rsid w:val="003E366A"/>
    <w:rsid w:val="003E366F"/>
    <w:rsid w:val="003E3A59"/>
    <w:rsid w:val="003E3F59"/>
    <w:rsid w:val="003E4D08"/>
    <w:rsid w:val="003E4F2E"/>
    <w:rsid w:val="003E5531"/>
    <w:rsid w:val="003E5823"/>
    <w:rsid w:val="003E5B75"/>
    <w:rsid w:val="003E5B94"/>
    <w:rsid w:val="003E662E"/>
    <w:rsid w:val="003E66BE"/>
    <w:rsid w:val="003E704D"/>
    <w:rsid w:val="003E711A"/>
    <w:rsid w:val="003E7A2B"/>
    <w:rsid w:val="003F02DA"/>
    <w:rsid w:val="003F0B63"/>
    <w:rsid w:val="003F18B5"/>
    <w:rsid w:val="003F1A1D"/>
    <w:rsid w:val="003F31E8"/>
    <w:rsid w:val="003F37A1"/>
    <w:rsid w:val="003F41A9"/>
    <w:rsid w:val="003F5292"/>
    <w:rsid w:val="003F561A"/>
    <w:rsid w:val="003F6051"/>
    <w:rsid w:val="003F701C"/>
    <w:rsid w:val="003F79E5"/>
    <w:rsid w:val="003F7F41"/>
    <w:rsid w:val="00400410"/>
    <w:rsid w:val="00400AF9"/>
    <w:rsid w:val="00401BD7"/>
    <w:rsid w:val="00402223"/>
    <w:rsid w:val="00403144"/>
    <w:rsid w:val="00404276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6B92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31A49"/>
    <w:rsid w:val="00432546"/>
    <w:rsid w:val="00432989"/>
    <w:rsid w:val="00432A77"/>
    <w:rsid w:val="00433554"/>
    <w:rsid w:val="00433741"/>
    <w:rsid w:val="00434388"/>
    <w:rsid w:val="00434F02"/>
    <w:rsid w:val="00435918"/>
    <w:rsid w:val="00435DB4"/>
    <w:rsid w:val="004373E6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764"/>
    <w:rsid w:val="004509B0"/>
    <w:rsid w:val="00451DAE"/>
    <w:rsid w:val="00451FFD"/>
    <w:rsid w:val="0045306D"/>
    <w:rsid w:val="00453546"/>
    <w:rsid w:val="00453C6A"/>
    <w:rsid w:val="004547B5"/>
    <w:rsid w:val="00454A3B"/>
    <w:rsid w:val="004555FA"/>
    <w:rsid w:val="00455C93"/>
    <w:rsid w:val="00455FAA"/>
    <w:rsid w:val="00460FF9"/>
    <w:rsid w:val="00462343"/>
    <w:rsid w:val="0046283A"/>
    <w:rsid w:val="00462B81"/>
    <w:rsid w:val="004631A9"/>
    <w:rsid w:val="00463527"/>
    <w:rsid w:val="0046494A"/>
    <w:rsid w:val="00464C3D"/>
    <w:rsid w:val="004653E2"/>
    <w:rsid w:val="00465996"/>
    <w:rsid w:val="00466529"/>
    <w:rsid w:val="00466878"/>
    <w:rsid w:val="00470A94"/>
    <w:rsid w:val="00471E15"/>
    <w:rsid w:val="00471FA4"/>
    <w:rsid w:val="00472D5C"/>
    <w:rsid w:val="004735FA"/>
    <w:rsid w:val="00473E6A"/>
    <w:rsid w:val="00474CD1"/>
    <w:rsid w:val="00476E67"/>
    <w:rsid w:val="00477E36"/>
    <w:rsid w:val="004808CE"/>
    <w:rsid w:val="004809F5"/>
    <w:rsid w:val="00480FBB"/>
    <w:rsid w:val="00481BE3"/>
    <w:rsid w:val="0048326A"/>
    <w:rsid w:val="004844C2"/>
    <w:rsid w:val="00484F1A"/>
    <w:rsid w:val="0048506E"/>
    <w:rsid w:val="00486B96"/>
    <w:rsid w:val="00486D71"/>
    <w:rsid w:val="00491528"/>
    <w:rsid w:val="00492093"/>
    <w:rsid w:val="0049336F"/>
    <w:rsid w:val="00493A5F"/>
    <w:rsid w:val="00495555"/>
    <w:rsid w:val="004960C6"/>
    <w:rsid w:val="004967BF"/>
    <w:rsid w:val="00496B97"/>
    <w:rsid w:val="004A04DF"/>
    <w:rsid w:val="004A0509"/>
    <w:rsid w:val="004A06D4"/>
    <w:rsid w:val="004A0BFB"/>
    <w:rsid w:val="004A0CE1"/>
    <w:rsid w:val="004A0D46"/>
    <w:rsid w:val="004A0E61"/>
    <w:rsid w:val="004A1286"/>
    <w:rsid w:val="004A1970"/>
    <w:rsid w:val="004A1ACF"/>
    <w:rsid w:val="004A25AF"/>
    <w:rsid w:val="004A30A3"/>
    <w:rsid w:val="004A31BC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6FA"/>
    <w:rsid w:val="004B3891"/>
    <w:rsid w:val="004B4618"/>
    <w:rsid w:val="004B5485"/>
    <w:rsid w:val="004B583C"/>
    <w:rsid w:val="004B5FE0"/>
    <w:rsid w:val="004B6473"/>
    <w:rsid w:val="004B6B18"/>
    <w:rsid w:val="004B6C35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D1272"/>
    <w:rsid w:val="004D4AC6"/>
    <w:rsid w:val="004D522E"/>
    <w:rsid w:val="004D6455"/>
    <w:rsid w:val="004D7086"/>
    <w:rsid w:val="004D752C"/>
    <w:rsid w:val="004E01FE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BBB"/>
    <w:rsid w:val="004E4D05"/>
    <w:rsid w:val="004E5605"/>
    <w:rsid w:val="004E5FD4"/>
    <w:rsid w:val="004E631B"/>
    <w:rsid w:val="004E6891"/>
    <w:rsid w:val="004E7C2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5EDF"/>
    <w:rsid w:val="004F6178"/>
    <w:rsid w:val="004F68D1"/>
    <w:rsid w:val="004F6953"/>
    <w:rsid w:val="004F6AB1"/>
    <w:rsid w:val="004F75FF"/>
    <w:rsid w:val="004F7B55"/>
    <w:rsid w:val="00500794"/>
    <w:rsid w:val="00500D2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5EB8"/>
    <w:rsid w:val="0050626B"/>
    <w:rsid w:val="00506964"/>
    <w:rsid w:val="00506AA5"/>
    <w:rsid w:val="005075FA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0B9F"/>
    <w:rsid w:val="00520FA2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30D"/>
    <w:rsid w:val="0053295C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1CF"/>
    <w:rsid w:val="005424E1"/>
    <w:rsid w:val="00542D39"/>
    <w:rsid w:val="0054350E"/>
    <w:rsid w:val="005436DC"/>
    <w:rsid w:val="00543BBB"/>
    <w:rsid w:val="00544173"/>
    <w:rsid w:val="005441CE"/>
    <w:rsid w:val="00544320"/>
    <w:rsid w:val="00544414"/>
    <w:rsid w:val="00545616"/>
    <w:rsid w:val="00545871"/>
    <w:rsid w:val="005458A7"/>
    <w:rsid w:val="005462D5"/>
    <w:rsid w:val="00546E9D"/>
    <w:rsid w:val="0054719B"/>
    <w:rsid w:val="00547632"/>
    <w:rsid w:val="00550F08"/>
    <w:rsid w:val="00551780"/>
    <w:rsid w:val="00551783"/>
    <w:rsid w:val="00552F62"/>
    <w:rsid w:val="0055384A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4E9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3DDA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1B2E"/>
    <w:rsid w:val="00591F37"/>
    <w:rsid w:val="00593671"/>
    <w:rsid w:val="00594DAB"/>
    <w:rsid w:val="005952A7"/>
    <w:rsid w:val="00595BD6"/>
    <w:rsid w:val="00597B9E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0FBF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B7E0C"/>
    <w:rsid w:val="005C0970"/>
    <w:rsid w:val="005C16D0"/>
    <w:rsid w:val="005C1767"/>
    <w:rsid w:val="005C17F0"/>
    <w:rsid w:val="005C3D04"/>
    <w:rsid w:val="005C4753"/>
    <w:rsid w:val="005C5473"/>
    <w:rsid w:val="005C55A8"/>
    <w:rsid w:val="005C741E"/>
    <w:rsid w:val="005C759B"/>
    <w:rsid w:val="005D0980"/>
    <w:rsid w:val="005D169A"/>
    <w:rsid w:val="005D1A4A"/>
    <w:rsid w:val="005D1A7F"/>
    <w:rsid w:val="005D1C5C"/>
    <w:rsid w:val="005D45C2"/>
    <w:rsid w:val="005D51B6"/>
    <w:rsid w:val="005D51D3"/>
    <w:rsid w:val="005D61D7"/>
    <w:rsid w:val="005D673F"/>
    <w:rsid w:val="005D67F0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961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21C"/>
    <w:rsid w:val="005F3471"/>
    <w:rsid w:val="005F34A5"/>
    <w:rsid w:val="005F35C4"/>
    <w:rsid w:val="005F371F"/>
    <w:rsid w:val="005F3983"/>
    <w:rsid w:val="005F55DB"/>
    <w:rsid w:val="005F63DB"/>
    <w:rsid w:val="005F7677"/>
    <w:rsid w:val="005F7962"/>
    <w:rsid w:val="005F7B25"/>
    <w:rsid w:val="00601EE2"/>
    <w:rsid w:val="00602709"/>
    <w:rsid w:val="00603213"/>
    <w:rsid w:val="006036E3"/>
    <w:rsid w:val="006044F4"/>
    <w:rsid w:val="006058B7"/>
    <w:rsid w:val="00605948"/>
    <w:rsid w:val="00605C0A"/>
    <w:rsid w:val="00605C54"/>
    <w:rsid w:val="0060676F"/>
    <w:rsid w:val="00610426"/>
    <w:rsid w:val="00610966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6A5C"/>
    <w:rsid w:val="00630517"/>
    <w:rsid w:val="00630EA6"/>
    <w:rsid w:val="006314C6"/>
    <w:rsid w:val="00631628"/>
    <w:rsid w:val="00631BB9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164"/>
    <w:rsid w:val="006406DE"/>
    <w:rsid w:val="00640FED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3BB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1A8D"/>
    <w:rsid w:val="0066305A"/>
    <w:rsid w:val="00663861"/>
    <w:rsid w:val="006638A5"/>
    <w:rsid w:val="006640E4"/>
    <w:rsid w:val="006642AC"/>
    <w:rsid w:val="006642C7"/>
    <w:rsid w:val="006644B9"/>
    <w:rsid w:val="0066475D"/>
    <w:rsid w:val="00665011"/>
    <w:rsid w:val="00665767"/>
    <w:rsid w:val="006662B8"/>
    <w:rsid w:val="0066687B"/>
    <w:rsid w:val="00671295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296"/>
    <w:rsid w:val="0068631D"/>
    <w:rsid w:val="00687D47"/>
    <w:rsid w:val="00690A77"/>
    <w:rsid w:val="00690B1C"/>
    <w:rsid w:val="00690EBB"/>
    <w:rsid w:val="00690F48"/>
    <w:rsid w:val="00691F35"/>
    <w:rsid w:val="0069240F"/>
    <w:rsid w:val="0069277B"/>
    <w:rsid w:val="00693B63"/>
    <w:rsid w:val="00693B64"/>
    <w:rsid w:val="00693CDB"/>
    <w:rsid w:val="00693DBD"/>
    <w:rsid w:val="00694298"/>
    <w:rsid w:val="00694C38"/>
    <w:rsid w:val="00696206"/>
    <w:rsid w:val="006962D3"/>
    <w:rsid w:val="006970C2"/>
    <w:rsid w:val="006977BC"/>
    <w:rsid w:val="00697974"/>
    <w:rsid w:val="0069798C"/>
    <w:rsid w:val="00697B37"/>
    <w:rsid w:val="006A27EA"/>
    <w:rsid w:val="006A3D42"/>
    <w:rsid w:val="006A3E2B"/>
    <w:rsid w:val="006A4757"/>
    <w:rsid w:val="006A5592"/>
    <w:rsid w:val="006A60F8"/>
    <w:rsid w:val="006A6BAB"/>
    <w:rsid w:val="006A751D"/>
    <w:rsid w:val="006A770D"/>
    <w:rsid w:val="006B164C"/>
    <w:rsid w:val="006B1E04"/>
    <w:rsid w:val="006B1E3D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0C1"/>
    <w:rsid w:val="006D3C8B"/>
    <w:rsid w:val="006D4362"/>
    <w:rsid w:val="006D5583"/>
    <w:rsid w:val="006D592A"/>
    <w:rsid w:val="006D62B6"/>
    <w:rsid w:val="006D62C5"/>
    <w:rsid w:val="006D691B"/>
    <w:rsid w:val="006E06FD"/>
    <w:rsid w:val="006E0C49"/>
    <w:rsid w:val="006E0C9D"/>
    <w:rsid w:val="006E125A"/>
    <w:rsid w:val="006E4477"/>
    <w:rsid w:val="006E505F"/>
    <w:rsid w:val="006E5420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455"/>
    <w:rsid w:val="00700FE0"/>
    <w:rsid w:val="00701E2E"/>
    <w:rsid w:val="007023BE"/>
    <w:rsid w:val="00702696"/>
    <w:rsid w:val="00703F0D"/>
    <w:rsid w:val="00705BD3"/>
    <w:rsid w:val="00706F44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4097"/>
    <w:rsid w:val="00715126"/>
    <w:rsid w:val="007151A5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7E"/>
    <w:rsid w:val="00725C9D"/>
    <w:rsid w:val="0072607A"/>
    <w:rsid w:val="0072648A"/>
    <w:rsid w:val="007264EA"/>
    <w:rsid w:val="00726927"/>
    <w:rsid w:val="007269DA"/>
    <w:rsid w:val="00727ED5"/>
    <w:rsid w:val="00727EE7"/>
    <w:rsid w:val="0073052A"/>
    <w:rsid w:val="00731523"/>
    <w:rsid w:val="00731D92"/>
    <w:rsid w:val="00734396"/>
    <w:rsid w:val="00734876"/>
    <w:rsid w:val="007349DE"/>
    <w:rsid w:val="00735DEF"/>
    <w:rsid w:val="0073622E"/>
    <w:rsid w:val="00736AAD"/>
    <w:rsid w:val="0073747A"/>
    <w:rsid w:val="007374B2"/>
    <w:rsid w:val="00737607"/>
    <w:rsid w:val="00737C59"/>
    <w:rsid w:val="00740563"/>
    <w:rsid w:val="00740983"/>
    <w:rsid w:val="00740CE7"/>
    <w:rsid w:val="00740E2C"/>
    <w:rsid w:val="0074114E"/>
    <w:rsid w:val="00741C61"/>
    <w:rsid w:val="00743463"/>
    <w:rsid w:val="0074389F"/>
    <w:rsid w:val="00743E8D"/>
    <w:rsid w:val="0074460D"/>
    <w:rsid w:val="00744CA2"/>
    <w:rsid w:val="0074568C"/>
    <w:rsid w:val="0074695F"/>
    <w:rsid w:val="007510F4"/>
    <w:rsid w:val="007512D1"/>
    <w:rsid w:val="00752546"/>
    <w:rsid w:val="00753195"/>
    <w:rsid w:val="007534FF"/>
    <w:rsid w:val="00753BC4"/>
    <w:rsid w:val="007543F2"/>
    <w:rsid w:val="00754C7E"/>
    <w:rsid w:val="00755093"/>
    <w:rsid w:val="00755249"/>
    <w:rsid w:val="007557C4"/>
    <w:rsid w:val="00755D7B"/>
    <w:rsid w:val="0075649F"/>
    <w:rsid w:val="00756D8E"/>
    <w:rsid w:val="00756F48"/>
    <w:rsid w:val="0076085B"/>
    <w:rsid w:val="007621CC"/>
    <w:rsid w:val="0076257B"/>
    <w:rsid w:val="00763033"/>
    <w:rsid w:val="007631E3"/>
    <w:rsid w:val="007638BE"/>
    <w:rsid w:val="007647A1"/>
    <w:rsid w:val="00764B66"/>
    <w:rsid w:val="00764BF0"/>
    <w:rsid w:val="00764CD3"/>
    <w:rsid w:val="00765438"/>
    <w:rsid w:val="007655DC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4F86"/>
    <w:rsid w:val="00775D07"/>
    <w:rsid w:val="00775E86"/>
    <w:rsid w:val="007768EF"/>
    <w:rsid w:val="00776D0D"/>
    <w:rsid w:val="00780AF3"/>
    <w:rsid w:val="00783071"/>
    <w:rsid w:val="007834F6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879B9"/>
    <w:rsid w:val="00791E7D"/>
    <w:rsid w:val="007925B3"/>
    <w:rsid w:val="007929E8"/>
    <w:rsid w:val="00793C5C"/>
    <w:rsid w:val="00794154"/>
    <w:rsid w:val="00796915"/>
    <w:rsid w:val="00796AA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5CFC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34A"/>
    <w:rsid w:val="007B5B75"/>
    <w:rsid w:val="007B6462"/>
    <w:rsid w:val="007B6C8C"/>
    <w:rsid w:val="007B7839"/>
    <w:rsid w:val="007B7E44"/>
    <w:rsid w:val="007C03AA"/>
    <w:rsid w:val="007C05D5"/>
    <w:rsid w:val="007C0701"/>
    <w:rsid w:val="007C2353"/>
    <w:rsid w:val="007C4339"/>
    <w:rsid w:val="007C473E"/>
    <w:rsid w:val="007C4C91"/>
    <w:rsid w:val="007C5351"/>
    <w:rsid w:val="007C5EAA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4BF2"/>
    <w:rsid w:val="007D61BB"/>
    <w:rsid w:val="007D6890"/>
    <w:rsid w:val="007D7CD3"/>
    <w:rsid w:val="007E0E31"/>
    <w:rsid w:val="007E113A"/>
    <w:rsid w:val="007E293D"/>
    <w:rsid w:val="007E2FC2"/>
    <w:rsid w:val="007E5D2A"/>
    <w:rsid w:val="007E5D3C"/>
    <w:rsid w:val="007E5F91"/>
    <w:rsid w:val="007E6677"/>
    <w:rsid w:val="007E6B8D"/>
    <w:rsid w:val="007F06BD"/>
    <w:rsid w:val="007F0BA2"/>
    <w:rsid w:val="007F1D70"/>
    <w:rsid w:val="007F231C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2B41"/>
    <w:rsid w:val="0080331A"/>
    <w:rsid w:val="008033A1"/>
    <w:rsid w:val="0080360B"/>
    <w:rsid w:val="00803D9A"/>
    <w:rsid w:val="008045B2"/>
    <w:rsid w:val="00806408"/>
    <w:rsid w:val="00807565"/>
    <w:rsid w:val="00807793"/>
    <w:rsid w:val="0080786C"/>
    <w:rsid w:val="00807B1E"/>
    <w:rsid w:val="0081108A"/>
    <w:rsid w:val="008112BD"/>
    <w:rsid w:val="0081156D"/>
    <w:rsid w:val="008126A1"/>
    <w:rsid w:val="00813673"/>
    <w:rsid w:val="008136BB"/>
    <w:rsid w:val="00815281"/>
    <w:rsid w:val="00815421"/>
    <w:rsid w:val="00815523"/>
    <w:rsid w:val="0081779D"/>
    <w:rsid w:val="00820018"/>
    <w:rsid w:val="0082095C"/>
    <w:rsid w:val="00821296"/>
    <w:rsid w:val="00821FE9"/>
    <w:rsid w:val="00822355"/>
    <w:rsid w:val="0082250F"/>
    <w:rsid w:val="00825724"/>
    <w:rsid w:val="00826247"/>
    <w:rsid w:val="00826421"/>
    <w:rsid w:val="00827033"/>
    <w:rsid w:val="00827885"/>
    <w:rsid w:val="00830EB8"/>
    <w:rsid w:val="00831E18"/>
    <w:rsid w:val="00832BD8"/>
    <w:rsid w:val="00833155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0B9D"/>
    <w:rsid w:val="00841490"/>
    <w:rsid w:val="00841780"/>
    <w:rsid w:val="00842A70"/>
    <w:rsid w:val="00842CF0"/>
    <w:rsid w:val="00843466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6CA"/>
    <w:rsid w:val="0085373F"/>
    <w:rsid w:val="00853FD5"/>
    <w:rsid w:val="00855EE1"/>
    <w:rsid w:val="008560E4"/>
    <w:rsid w:val="00856995"/>
    <w:rsid w:val="00856E59"/>
    <w:rsid w:val="00857037"/>
    <w:rsid w:val="00857181"/>
    <w:rsid w:val="008616B6"/>
    <w:rsid w:val="00861879"/>
    <w:rsid w:val="00862107"/>
    <w:rsid w:val="00863201"/>
    <w:rsid w:val="00863597"/>
    <w:rsid w:val="008647BB"/>
    <w:rsid w:val="0086504E"/>
    <w:rsid w:val="00865D06"/>
    <w:rsid w:val="00867081"/>
    <w:rsid w:val="008670A5"/>
    <w:rsid w:val="008675BD"/>
    <w:rsid w:val="008678E8"/>
    <w:rsid w:val="00867B72"/>
    <w:rsid w:val="008702C9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2E75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0C5"/>
    <w:rsid w:val="008A130B"/>
    <w:rsid w:val="008A14D9"/>
    <w:rsid w:val="008A1506"/>
    <w:rsid w:val="008A15BB"/>
    <w:rsid w:val="008A1FFB"/>
    <w:rsid w:val="008A2440"/>
    <w:rsid w:val="008A3881"/>
    <w:rsid w:val="008A3946"/>
    <w:rsid w:val="008A3E25"/>
    <w:rsid w:val="008A40D4"/>
    <w:rsid w:val="008A478A"/>
    <w:rsid w:val="008A7403"/>
    <w:rsid w:val="008B0DDE"/>
    <w:rsid w:val="008B118F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154"/>
    <w:rsid w:val="008C5288"/>
    <w:rsid w:val="008C5A00"/>
    <w:rsid w:val="008C65C7"/>
    <w:rsid w:val="008C678B"/>
    <w:rsid w:val="008C69F7"/>
    <w:rsid w:val="008C6AAB"/>
    <w:rsid w:val="008C7056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379"/>
    <w:rsid w:val="008D3E8E"/>
    <w:rsid w:val="008D4640"/>
    <w:rsid w:val="008D5DA9"/>
    <w:rsid w:val="008E0284"/>
    <w:rsid w:val="008E089F"/>
    <w:rsid w:val="008E097E"/>
    <w:rsid w:val="008E1A75"/>
    <w:rsid w:val="008E1ACC"/>
    <w:rsid w:val="008E2722"/>
    <w:rsid w:val="008E295F"/>
    <w:rsid w:val="008E3218"/>
    <w:rsid w:val="008E3B9E"/>
    <w:rsid w:val="008E45A7"/>
    <w:rsid w:val="008E56F0"/>
    <w:rsid w:val="008E574E"/>
    <w:rsid w:val="008E6860"/>
    <w:rsid w:val="008E6CE5"/>
    <w:rsid w:val="008E74EB"/>
    <w:rsid w:val="008E79E4"/>
    <w:rsid w:val="008E7FFD"/>
    <w:rsid w:val="008F0986"/>
    <w:rsid w:val="008F1481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1CD3"/>
    <w:rsid w:val="00902CAB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8C9"/>
    <w:rsid w:val="00907D5C"/>
    <w:rsid w:val="00910A9B"/>
    <w:rsid w:val="00910ECE"/>
    <w:rsid w:val="009111C7"/>
    <w:rsid w:val="009116AB"/>
    <w:rsid w:val="00911BEC"/>
    <w:rsid w:val="00912769"/>
    <w:rsid w:val="009138B5"/>
    <w:rsid w:val="00914ACE"/>
    <w:rsid w:val="00915D8A"/>
    <w:rsid w:val="00916A65"/>
    <w:rsid w:val="00921196"/>
    <w:rsid w:val="00921417"/>
    <w:rsid w:val="00921933"/>
    <w:rsid w:val="00921D76"/>
    <w:rsid w:val="009223C6"/>
    <w:rsid w:val="0092274C"/>
    <w:rsid w:val="00922F1B"/>
    <w:rsid w:val="0092395D"/>
    <w:rsid w:val="00923C29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420"/>
    <w:rsid w:val="00930E6E"/>
    <w:rsid w:val="00931EB3"/>
    <w:rsid w:val="00932050"/>
    <w:rsid w:val="009326DA"/>
    <w:rsid w:val="00932792"/>
    <w:rsid w:val="00933122"/>
    <w:rsid w:val="00933BC6"/>
    <w:rsid w:val="00933F4C"/>
    <w:rsid w:val="009341EA"/>
    <w:rsid w:val="009346ED"/>
    <w:rsid w:val="00935C5E"/>
    <w:rsid w:val="00936E2B"/>
    <w:rsid w:val="009372C6"/>
    <w:rsid w:val="00937D9F"/>
    <w:rsid w:val="00940CD7"/>
    <w:rsid w:val="00941B78"/>
    <w:rsid w:val="00941C55"/>
    <w:rsid w:val="00941F22"/>
    <w:rsid w:val="00942489"/>
    <w:rsid w:val="009433D8"/>
    <w:rsid w:val="00943A2A"/>
    <w:rsid w:val="00943A86"/>
    <w:rsid w:val="00943B5D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076B"/>
    <w:rsid w:val="00950B9A"/>
    <w:rsid w:val="00951472"/>
    <w:rsid w:val="00951E96"/>
    <w:rsid w:val="00953019"/>
    <w:rsid w:val="009546FF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5AAB"/>
    <w:rsid w:val="00975CCA"/>
    <w:rsid w:val="00977368"/>
    <w:rsid w:val="0098063F"/>
    <w:rsid w:val="00981D22"/>
    <w:rsid w:val="00981EF3"/>
    <w:rsid w:val="00982A8C"/>
    <w:rsid w:val="00983DA7"/>
    <w:rsid w:val="00983FA1"/>
    <w:rsid w:val="00983FC0"/>
    <w:rsid w:val="00984873"/>
    <w:rsid w:val="0098500E"/>
    <w:rsid w:val="00985364"/>
    <w:rsid w:val="00985992"/>
    <w:rsid w:val="0098620E"/>
    <w:rsid w:val="009864E8"/>
    <w:rsid w:val="00986A07"/>
    <w:rsid w:val="009877A3"/>
    <w:rsid w:val="009906D3"/>
    <w:rsid w:val="00992510"/>
    <w:rsid w:val="009929BC"/>
    <w:rsid w:val="009931B0"/>
    <w:rsid w:val="009936B4"/>
    <w:rsid w:val="00993AA3"/>
    <w:rsid w:val="00993E7D"/>
    <w:rsid w:val="00997333"/>
    <w:rsid w:val="009A09FD"/>
    <w:rsid w:val="009A0B81"/>
    <w:rsid w:val="009A1203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5D00"/>
    <w:rsid w:val="009B72E1"/>
    <w:rsid w:val="009B793F"/>
    <w:rsid w:val="009C1EA0"/>
    <w:rsid w:val="009C20B1"/>
    <w:rsid w:val="009C296F"/>
    <w:rsid w:val="009C2A8F"/>
    <w:rsid w:val="009C3300"/>
    <w:rsid w:val="009C39E4"/>
    <w:rsid w:val="009C3C1F"/>
    <w:rsid w:val="009C3DA3"/>
    <w:rsid w:val="009C4980"/>
    <w:rsid w:val="009C5503"/>
    <w:rsid w:val="009C76FB"/>
    <w:rsid w:val="009D01BD"/>
    <w:rsid w:val="009D0DE8"/>
    <w:rsid w:val="009D13FC"/>
    <w:rsid w:val="009D22AC"/>
    <w:rsid w:val="009D28E8"/>
    <w:rsid w:val="009D360B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38D3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BCC"/>
    <w:rsid w:val="00A02C19"/>
    <w:rsid w:val="00A02C88"/>
    <w:rsid w:val="00A03738"/>
    <w:rsid w:val="00A03E35"/>
    <w:rsid w:val="00A04FC1"/>
    <w:rsid w:val="00A053B6"/>
    <w:rsid w:val="00A05B32"/>
    <w:rsid w:val="00A06B7D"/>
    <w:rsid w:val="00A06BA3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49D0"/>
    <w:rsid w:val="00A153E2"/>
    <w:rsid w:val="00A15845"/>
    <w:rsid w:val="00A159B8"/>
    <w:rsid w:val="00A16BC6"/>
    <w:rsid w:val="00A16FCE"/>
    <w:rsid w:val="00A17260"/>
    <w:rsid w:val="00A17BAD"/>
    <w:rsid w:val="00A235B2"/>
    <w:rsid w:val="00A23870"/>
    <w:rsid w:val="00A23B2E"/>
    <w:rsid w:val="00A23D15"/>
    <w:rsid w:val="00A24B35"/>
    <w:rsid w:val="00A260B7"/>
    <w:rsid w:val="00A2631F"/>
    <w:rsid w:val="00A2642C"/>
    <w:rsid w:val="00A26BC0"/>
    <w:rsid w:val="00A26BF6"/>
    <w:rsid w:val="00A27AD1"/>
    <w:rsid w:val="00A27C88"/>
    <w:rsid w:val="00A27CA6"/>
    <w:rsid w:val="00A27EED"/>
    <w:rsid w:val="00A305AA"/>
    <w:rsid w:val="00A30BFF"/>
    <w:rsid w:val="00A313C5"/>
    <w:rsid w:val="00A31BD5"/>
    <w:rsid w:val="00A31D18"/>
    <w:rsid w:val="00A31FE1"/>
    <w:rsid w:val="00A321C9"/>
    <w:rsid w:val="00A32549"/>
    <w:rsid w:val="00A33CAE"/>
    <w:rsid w:val="00A33CE9"/>
    <w:rsid w:val="00A3420C"/>
    <w:rsid w:val="00A34263"/>
    <w:rsid w:val="00A3428E"/>
    <w:rsid w:val="00A344B9"/>
    <w:rsid w:val="00A3509A"/>
    <w:rsid w:val="00A350D8"/>
    <w:rsid w:val="00A353B3"/>
    <w:rsid w:val="00A37D2C"/>
    <w:rsid w:val="00A37F5E"/>
    <w:rsid w:val="00A40D3C"/>
    <w:rsid w:val="00A41DB3"/>
    <w:rsid w:val="00A4234C"/>
    <w:rsid w:val="00A42AEF"/>
    <w:rsid w:val="00A4365E"/>
    <w:rsid w:val="00A44FB3"/>
    <w:rsid w:val="00A4538F"/>
    <w:rsid w:val="00A4630C"/>
    <w:rsid w:val="00A46A48"/>
    <w:rsid w:val="00A47E76"/>
    <w:rsid w:val="00A47EF0"/>
    <w:rsid w:val="00A50C4D"/>
    <w:rsid w:val="00A5100A"/>
    <w:rsid w:val="00A51353"/>
    <w:rsid w:val="00A513CF"/>
    <w:rsid w:val="00A51EFA"/>
    <w:rsid w:val="00A53166"/>
    <w:rsid w:val="00A54343"/>
    <w:rsid w:val="00A54851"/>
    <w:rsid w:val="00A54A0B"/>
    <w:rsid w:val="00A55245"/>
    <w:rsid w:val="00A56E95"/>
    <w:rsid w:val="00A605F6"/>
    <w:rsid w:val="00A6074C"/>
    <w:rsid w:val="00A613E1"/>
    <w:rsid w:val="00A617C4"/>
    <w:rsid w:val="00A61FD2"/>
    <w:rsid w:val="00A63C25"/>
    <w:rsid w:val="00A64893"/>
    <w:rsid w:val="00A64ED7"/>
    <w:rsid w:val="00A65888"/>
    <w:rsid w:val="00A66763"/>
    <w:rsid w:val="00A669CD"/>
    <w:rsid w:val="00A671D4"/>
    <w:rsid w:val="00A67B5D"/>
    <w:rsid w:val="00A67F4B"/>
    <w:rsid w:val="00A70D74"/>
    <w:rsid w:val="00A71691"/>
    <w:rsid w:val="00A719E9"/>
    <w:rsid w:val="00A71EA1"/>
    <w:rsid w:val="00A722D5"/>
    <w:rsid w:val="00A733EC"/>
    <w:rsid w:val="00A74B69"/>
    <w:rsid w:val="00A74E5A"/>
    <w:rsid w:val="00A757D4"/>
    <w:rsid w:val="00A75C26"/>
    <w:rsid w:val="00A77C0E"/>
    <w:rsid w:val="00A77D18"/>
    <w:rsid w:val="00A80838"/>
    <w:rsid w:val="00A808F9"/>
    <w:rsid w:val="00A81634"/>
    <w:rsid w:val="00A825AB"/>
    <w:rsid w:val="00A82B06"/>
    <w:rsid w:val="00A82B40"/>
    <w:rsid w:val="00A82C17"/>
    <w:rsid w:val="00A836C0"/>
    <w:rsid w:val="00A83A7B"/>
    <w:rsid w:val="00A866B8"/>
    <w:rsid w:val="00A87299"/>
    <w:rsid w:val="00A875D0"/>
    <w:rsid w:val="00A87983"/>
    <w:rsid w:val="00A90127"/>
    <w:rsid w:val="00A90E4F"/>
    <w:rsid w:val="00A91814"/>
    <w:rsid w:val="00A92F1D"/>
    <w:rsid w:val="00A9338E"/>
    <w:rsid w:val="00A9390B"/>
    <w:rsid w:val="00A94573"/>
    <w:rsid w:val="00AA0452"/>
    <w:rsid w:val="00AA129E"/>
    <w:rsid w:val="00AA1AD3"/>
    <w:rsid w:val="00AA24EE"/>
    <w:rsid w:val="00AA2A08"/>
    <w:rsid w:val="00AA37B3"/>
    <w:rsid w:val="00AA3B24"/>
    <w:rsid w:val="00AA4DAC"/>
    <w:rsid w:val="00AA50C0"/>
    <w:rsid w:val="00AA56C1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3A14"/>
    <w:rsid w:val="00AC3FEE"/>
    <w:rsid w:val="00AC4535"/>
    <w:rsid w:val="00AC508D"/>
    <w:rsid w:val="00AC5B28"/>
    <w:rsid w:val="00AC5CE7"/>
    <w:rsid w:val="00AC6DEF"/>
    <w:rsid w:val="00AC7F83"/>
    <w:rsid w:val="00AD0711"/>
    <w:rsid w:val="00AD1031"/>
    <w:rsid w:val="00AD2819"/>
    <w:rsid w:val="00AD54E7"/>
    <w:rsid w:val="00AD5E23"/>
    <w:rsid w:val="00AD7445"/>
    <w:rsid w:val="00AE238D"/>
    <w:rsid w:val="00AE279A"/>
    <w:rsid w:val="00AE2D39"/>
    <w:rsid w:val="00AE372E"/>
    <w:rsid w:val="00AE43FB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264"/>
    <w:rsid w:val="00AF369F"/>
    <w:rsid w:val="00AF3FC9"/>
    <w:rsid w:val="00AF44AC"/>
    <w:rsid w:val="00AF7635"/>
    <w:rsid w:val="00AF7E23"/>
    <w:rsid w:val="00AF7F84"/>
    <w:rsid w:val="00B017E9"/>
    <w:rsid w:val="00B01D90"/>
    <w:rsid w:val="00B02460"/>
    <w:rsid w:val="00B026AB"/>
    <w:rsid w:val="00B03212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007E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256E"/>
    <w:rsid w:val="00B33A66"/>
    <w:rsid w:val="00B33CEF"/>
    <w:rsid w:val="00B34FA9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18E0"/>
    <w:rsid w:val="00B42E4C"/>
    <w:rsid w:val="00B434AB"/>
    <w:rsid w:val="00B45B94"/>
    <w:rsid w:val="00B460B1"/>
    <w:rsid w:val="00B50226"/>
    <w:rsid w:val="00B502BD"/>
    <w:rsid w:val="00B50597"/>
    <w:rsid w:val="00B507CE"/>
    <w:rsid w:val="00B508E0"/>
    <w:rsid w:val="00B509C8"/>
    <w:rsid w:val="00B5103E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56B59"/>
    <w:rsid w:val="00B6119B"/>
    <w:rsid w:val="00B61943"/>
    <w:rsid w:val="00B625F9"/>
    <w:rsid w:val="00B627C5"/>
    <w:rsid w:val="00B628DC"/>
    <w:rsid w:val="00B639FC"/>
    <w:rsid w:val="00B63C8A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0A57"/>
    <w:rsid w:val="00B719F7"/>
    <w:rsid w:val="00B727D0"/>
    <w:rsid w:val="00B72956"/>
    <w:rsid w:val="00B729E6"/>
    <w:rsid w:val="00B72A74"/>
    <w:rsid w:val="00B74651"/>
    <w:rsid w:val="00B74F1F"/>
    <w:rsid w:val="00B756E0"/>
    <w:rsid w:val="00B76192"/>
    <w:rsid w:val="00B76F5E"/>
    <w:rsid w:val="00B8002A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977CB"/>
    <w:rsid w:val="00B97FEF"/>
    <w:rsid w:val="00BA03F6"/>
    <w:rsid w:val="00BA04E2"/>
    <w:rsid w:val="00BA2797"/>
    <w:rsid w:val="00BA31AD"/>
    <w:rsid w:val="00BA4E25"/>
    <w:rsid w:val="00BA6544"/>
    <w:rsid w:val="00BA752E"/>
    <w:rsid w:val="00BA7EDC"/>
    <w:rsid w:val="00BB17FD"/>
    <w:rsid w:val="00BB1F50"/>
    <w:rsid w:val="00BB2523"/>
    <w:rsid w:val="00BB2731"/>
    <w:rsid w:val="00BB2D41"/>
    <w:rsid w:val="00BB2D49"/>
    <w:rsid w:val="00BB3037"/>
    <w:rsid w:val="00BB328E"/>
    <w:rsid w:val="00BB3405"/>
    <w:rsid w:val="00BB5EEC"/>
    <w:rsid w:val="00BB6947"/>
    <w:rsid w:val="00BB6C56"/>
    <w:rsid w:val="00BB7EF8"/>
    <w:rsid w:val="00BC00C2"/>
    <w:rsid w:val="00BC0525"/>
    <w:rsid w:val="00BC0CDF"/>
    <w:rsid w:val="00BC0D01"/>
    <w:rsid w:val="00BC1F59"/>
    <w:rsid w:val="00BC2C27"/>
    <w:rsid w:val="00BC4F1C"/>
    <w:rsid w:val="00BC543D"/>
    <w:rsid w:val="00BC6193"/>
    <w:rsid w:val="00BC68ED"/>
    <w:rsid w:val="00BC6AF9"/>
    <w:rsid w:val="00BC708C"/>
    <w:rsid w:val="00BC756D"/>
    <w:rsid w:val="00BD02A8"/>
    <w:rsid w:val="00BD037E"/>
    <w:rsid w:val="00BD124C"/>
    <w:rsid w:val="00BD1609"/>
    <w:rsid w:val="00BD254B"/>
    <w:rsid w:val="00BD2887"/>
    <w:rsid w:val="00BD29F5"/>
    <w:rsid w:val="00BD3E03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459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3D4C"/>
    <w:rsid w:val="00BF40CB"/>
    <w:rsid w:val="00BF47D6"/>
    <w:rsid w:val="00BF4EA9"/>
    <w:rsid w:val="00BF5534"/>
    <w:rsid w:val="00BF6522"/>
    <w:rsid w:val="00BF65D8"/>
    <w:rsid w:val="00BF6A01"/>
    <w:rsid w:val="00BF7A4D"/>
    <w:rsid w:val="00C00065"/>
    <w:rsid w:val="00C001F3"/>
    <w:rsid w:val="00C005D7"/>
    <w:rsid w:val="00C008D9"/>
    <w:rsid w:val="00C00C49"/>
    <w:rsid w:val="00C00F1D"/>
    <w:rsid w:val="00C00FF1"/>
    <w:rsid w:val="00C0100B"/>
    <w:rsid w:val="00C01212"/>
    <w:rsid w:val="00C015B6"/>
    <w:rsid w:val="00C02762"/>
    <w:rsid w:val="00C02FB2"/>
    <w:rsid w:val="00C030AB"/>
    <w:rsid w:val="00C04F40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17DE6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2CB"/>
    <w:rsid w:val="00C34325"/>
    <w:rsid w:val="00C34FED"/>
    <w:rsid w:val="00C36844"/>
    <w:rsid w:val="00C3742D"/>
    <w:rsid w:val="00C4068A"/>
    <w:rsid w:val="00C4083C"/>
    <w:rsid w:val="00C4104D"/>
    <w:rsid w:val="00C41875"/>
    <w:rsid w:val="00C41990"/>
    <w:rsid w:val="00C41F38"/>
    <w:rsid w:val="00C4240F"/>
    <w:rsid w:val="00C42B93"/>
    <w:rsid w:val="00C44293"/>
    <w:rsid w:val="00C45201"/>
    <w:rsid w:val="00C45830"/>
    <w:rsid w:val="00C458B2"/>
    <w:rsid w:val="00C45A11"/>
    <w:rsid w:val="00C45BBA"/>
    <w:rsid w:val="00C45F47"/>
    <w:rsid w:val="00C46606"/>
    <w:rsid w:val="00C46ABB"/>
    <w:rsid w:val="00C46E66"/>
    <w:rsid w:val="00C4760E"/>
    <w:rsid w:val="00C476F5"/>
    <w:rsid w:val="00C477D7"/>
    <w:rsid w:val="00C50891"/>
    <w:rsid w:val="00C516F1"/>
    <w:rsid w:val="00C521FA"/>
    <w:rsid w:val="00C52FAE"/>
    <w:rsid w:val="00C5367B"/>
    <w:rsid w:val="00C53B6C"/>
    <w:rsid w:val="00C545AF"/>
    <w:rsid w:val="00C54A16"/>
    <w:rsid w:val="00C5504A"/>
    <w:rsid w:val="00C552F4"/>
    <w:rsid w:val="00C55745"/>
    <w:rsid w:val="00C56482"/>
    <w:rsid w:val="00C56AD0"/>
    <w:rsid w:val="00C56F34"/>
    <w:rsid w:val="00C57F7D"/>
    <w:rsid w:val="00C625AF"/>
    <w:rsid w:val="00C64FF1"/>
    <w:rsid w:val="00C66184"/>
    <w:rsid w:val="00C6688B"/>
    <w:rsid w:val="00C66DDA"/>
    <w:rsid w:val="00C66E70"/>
    <w:rsid w:val="00C703C2"/>
    <w:rsid w:val="00C7073F"/>
    <w:rsid w:val="00C713C5"/>
    <w:rsid w:val="00C73AE6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EC3"/>
    <w:rsid w:val="00C83FA9"/>
    <w:rsid w:val="00C852FB"/>
    <w:rsid w:val="00C85F84"/>
    <w:rsid w:val="00C86DC6"/>
    <w:rsid w:val="00C871A8"/>
    <w:rsid w:val="00C872F5"/>
    <w:rsid w:val="00C8743D"/>
    <w:rsid w:val="00C9005A"/>
    <w:rsid w:val="00C90E8B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421"/>
    <w:rsid w:val="00CA6F36"/>
    <w:rsid w:val="00CA72B6"/>
    <w:rsid w:val="00CA7783"/>
    <w:rsid w:val="00CA7E24"/>
    <w:rsid w:val="00CB0900"/>
    <w:rsid w:val="00CB2025"/>
    <w:rsid w:val="00CB20A1"/>
    <w:rsid w:val="00CB4E16"/>
    <w:rsid w:val="00CB5C50"/>
    <w:rsid w:val="00CB6344"/>
    <w:rsid w:val="00CB63A0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D72FC"/>
    <w:rsid w:val="00CE272F"/>
    <w:rsid w:val="00CE3247"/>
    <w:rsid w:val="00CE3555"/>
    <w:rsid w:val="00CE5A97"/>
    <w:rsid w:val="00CE695B"/>
    <w:rsid w:val="00CE6D5F"/>
    <w:rsid w:val="00CE703A"/>
    <w:rsid w:val="00CE70D5"/>
    <w:rsid w:val="00CE76E8"/>
    <w:rsid w:val="00CF0988"/>
    <w:rsid w:val="00CF099F"/>
    <w:rsid w:val="00CF09E0"/>
    <w:rsid w:val="00CF09F9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0CC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6291"/>
    <w:rsid w:val="00D06F41"/>
    <w:rsid w:val="00D07255"/>
    <w:rsid w:val="00D0758E"/>
    <w:rsid w:val="00D07898"/>
    <w:rsid w:val="00D07A2B"/>
    <w:rsid w:val="00D105F2"/>
    <w:rsid w:val="00D10B82"/>
    <w:rsid w:val="00D12979"/>
    <w:rsid w:val="00D131B7"/>
    <w:rsid w:val="00D142B1"/>
    <w:rsid w:val="00D14CF0"/>
    <w:rsid w:val="00D15C74"/>
    <w:rsid w:val="00D15CA6"/>
    <w:rsid w:val="00D15E92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9F6"/>
    <w:rsid w:val="00D25A83"/>
    <w:rsid w:val="00D26823"/>
    <w:rsid w:val="00D27E4E"/>
    <w:rsid w:val="00D3115E"/>
    <w:rsid w:val="00D3132A"/>
    <w:rsid w:val="00D314ED"/>
    <w:rsid w:val="00D31609"/>
    <w:rsid w:val="00D32134"/>
    <w:rsid w:val="00D32386"/>
    <w:rsid w:val="00D3295A"/>
    <w:rsid w:val="00D333F6"/>
    <w:rsid w:val="00D33E9E"/>
    <w:rsid w:val="00D34256"/>
    <w:rsid w:val="00D3596D"/>
    <w:rsid w:val="00D35D7E"/>
    <w:rsid w:val="00D36104"/>
    <w:rsid w:val="00D36818"/>
    <w:rsid w:val="00D379A1"/>
    <w:rsid w:val="00D37E86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A6F"/>
    <w:rsid w:val="00D47CB4"/>
    <w:rsid w:val="00D50BA9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AA0"/>
    <w:rsid w:val="00D57E82"/>
    <w:rsid w:val="00D608B7"/>
    <w:rsid w:val="00D60B90"/>
    <w:rsid w:val="00D6126D"/>
    <w:rsid w:val="00D61311"/>
    <w:rsid w:val="00D61702"/>
    <w:rsid w:val="00D62C45"/>
    <w:rsid w:val="00D62E3E"/>
    <w:rsid w:val="00D63EF7"/>
    <w:rsid w:val="00D64404"/>
    <w:rsid w:val="00D6465D"/>
    <w:rsid w:val="00D64AC7"/>
    <w:rsid w:val="00D655EC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4520"/>
    <w:rsid w:val="00D75638"/>
    <w:rsid w:val="00D758D8"/>
    <w:rsid w:val="00D7599E"/>
    <w:rsid w:val="00D763EC"/>
    <w:rsid w:val="00D77680"/>
    <w:rsid w:val="00D776D1"/>
    <w:rsid w:val="00D80861"/>
    <w:rsid w:val="00D80C49"/>
    <w:rsid w:val="00D837C9"/>
    <w:rsid w:val="00D8419B"/>
    <w:rsid w:val="00D8496F"/>
    <w:rsid w:val="00D851DB"/>
    <w:rsid w:val="00D85CA5"/>
    <w:rsid w:val="00D8659F"/>
    <w:rsid w:val="00D86BC8"/>
    <w:rsid w:val="00D87362"/>
    <w:rsid w:val="00D8788C"/>
    <w:rsid w:val="00D87A82"/>
    <w:rsid w:val="00D87FC4"/>
    <w:rsid w:val="00D90F58"/>
    <w:rsid w:val="00D916B3"/>
    <w:rsid w:val="00D93951"/>
    <w:rsid w:val="00D93EB9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B75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0D74"/>
    <w:rsid w:val="00DB10D6"/>
    <w:rsid w:val="00DB16F0"/>
    <w:rsid w:val="00DB17A2"/>
    <w:rsid w:val="00DB1EF5"/>
    <w:rsid w:val="00DB288C"/>
    <w:rsid w:val="00DB2C87"/>
    <w:rsid w:val="00DB2D66"/>
    <w:rsid w:val="00DB3890"/>
    <w:rsid w:val="00DB39FE"/>
    <w:rsid w:val="00DB3A55"/>
    <w:rsid w:val="00DB3CFA"/>
    <w:rsid w:val="00DB5815"/>
    <w:rsid w:val="00DB63EF"/>
    <w:rsid w:val="00DB7A10"/>
    <w:rsid w:val="00DB7F9D"/>
    <w:rsid w:val="00DC061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15CF"/>
    <w:rsid w:val="00DD1977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725"/>
    <w:rsid w:val="00DE5D78"/>
    <w:rsid w:val="00DE6951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48D"/>
    <w:rsid w:val="00E0655A"/>
    <w:rsid w:val="00E06BE2"/>
    <w:rsid w:val="00E06C58"/>
    <w:rsid w:val="00E0708B"/>
    <w:rsid w:val="00E07957"/>
    <w:rsid w:val="00E10D8C"/>
    <w:rsid w:val="00E11873"/>
    <w:rsid w:val="00E123CD"/>
    <w:rsid w:val="00E12D0F"/>
    <w:rsid w:val="00E135DB"/>
    <w:rsid w:val="00E1401A"/>
    <w:rsid w:val="00E146B5"/>
    <w:rsid w:val="00E14E9F"/>
    <w:rsid w:val="00E15CB5"/>
    <w:rsid w:val="00E16327"/>
    <w:rsid w:val="00E165CD"/>
    <w:rsid w:val="00E17AE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DA"/>
    <w:rsid w:val="00E339ED"/>
    <w:rsid w:val="00E35576"/>
    <w:rsid w:val="00E37E2D"/>
    <w:rsid w:val="00E37F40"/>
    <w:rsid w:val="00E41BE1"/>
    <w:rsid w:val="00E41E14"/>
    <w:rsid w:val="00E43920"/>
    <w:rsid w:val="00E43E1C"/>
    <w:rsid w:val="00E4488B"/>
    <w:rsid w:val="00E44CC5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6D55"/>
    <w:rsid w:val="00E57D41"/>
    <w:rsid w:val="00E617B2"/>
    <w:rsid w:val="00E6205A"/>
    <w:rsid w:val="00E62ACB"/>
    <w:rsid w:val="00E63094"/>
    <w:rsid w:val="00E64055"/>
    <w:rsid w:val="00E64367"/>
    <w:rsid w:val="00E643B7"/>
    <w:rsid w:val="00E65340"/>
    <w:rsid w:val="00E65356"/>
    <w:rsid w:val="00E65835"/>
    <w:rsid w:val="00E6677E"/>
    <w:rsid w:val="00E66B86"/>
    <w:rsid w:val="00E66EAA"/>
    <w:rsid w:val="00E66F31"/>
    <w:rsid w:val="00E724C6"/>
    <w:rsid w:val="00E72563"/>
    <w:rsid w:val="00E7279D"/>
    <w:rsid w:val="00E727D5"/>
    <w:rsid w:val="00E736D3"/>
    <w:rsid w:val="00E73C19"/>
    <w:rsid w:val="00E7495D"/>
    <w:rsid w:val="00E75258"/>
    <w:rsid w:val="00E75604"/>
    <w:rsid w:val="00E75E9E"/>
    <w:rsid w:val="00E76004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2794"/>
    <w:rsid w:val="00E83012"/>
    <w:rsid w:val="00E83C29"/>
    <w:rsid w:val="00E844E0"/>
    <w:rsid w:val="00E846EA"/>
    <w:rsid w:val="00E84DBC"/>
    <w:rsid w:val="00E8578A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894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0FE"/>
    <w:rsid w:val="00EB4B4D"/>
    <w:rsid w:val="00EB4D72"/>
    <w:rsid w:val="00EB5920"/>
    <w:rsid w:val="00EC02A7"/>
    <w:rsid w:val="00EC0300"/>
    <w:rsid w:val="00EC0A48"/>
    <w:rsid w:val="00EC0CDA"/>
    <w:rsid w:val="00EC1027"/>
    <w:rsid w:val="00EC2CF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1E82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4FC"/>
    <w:rsid w:val="00EE0A5B"/>
    <w:rsid w:val="00EE16AC"/>
    <w:rsid w:val="00EE1E58"/>
    <w:rsid w:val="00EE2ADA"/>
    <w:rsid w:val="00EE320D"/>
    <w:rsid w:val="00EE3BAC"/>
    <w:rsid w:val="00EE4735"/>
    <w:rsid w:val="00EE49CD"/>
    <w:rsid w:val="00EE55F8"/>
    <w:rsid w:val="00EE5F34"/>
    <w:rsid w:val="00EE605C"/>
    <w:rsid w:val="00EE7075"/>
    <w:rsid w:val="00EE7855"/>
    <w:rsid w:val="00EE7A09"/>
    <w:rsid w:val="00EF0650"/>
    <w:rsid w:val="00EF0B99"/>
    <w:rsid w:val="00EF10E7"/>
    <w:rsid w:val="00EF128B"/>
    <w:rsid w:val="00EF3771"/>
    <w:rsid w:val="00EF5472"/>
    <w:rsid w:val="00EF55DE"/>
    <w:rsid w:val="00EF63E4"/>
    <w:rsid w:val="00EF6490"/>
    <w:rsid w:val="00EF711C"/>
    <w:rsid w:val="00EF798A"/>
    <w:rsid w:val="00EF7ED2"/>
    <w:rsid w:val="00F00628"/>
    <w:rsid w:val="00F00C37"/>
    <w:rsid w:val="00F00D75"/>
    <w:rsid w:val="00F01C6B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10866"/>
    <w:rsid w:val="00F108D2"/>
    <w:rsid w:val="00F1102F"/>
    <w:rsid w:val="00F1137D"/>
    <w:rsid w:val="00F11456"/>
    <w:rsid w:val="00F11A14"/>
    <w:rsid w:val="00F11E1E"/>
    <w:rsid w:val="00F1275F"/>
    <w:rsid w:val="00F13801"/>
    <w:rsid w:val="00F14189"/>
    <w:rsid w:val="00F1425B"/>
    <w:rsid w:val="00F142D1"/>
    <w:rsid w:val="00F14A39"/>
    <w:rsid w:val="00F14BB1"/>
    <w:rsid w:val="00F15359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2B5"/>
    <w:rsid w:val="00F277E0"/>
    <w:rsid w:val="00F306D4"/>
    <w:rsid w:val="00F309DA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9DE"/>
    <w:rsid w:val="00F35A06"/>
    <w:rsid w:val="00F36117"/>
    <w:rsid w:val="00F361BA"/>
    <w:rsid w:val="00F375DE"/>
    <w:rsid w:val="00F37E92"/>
    <w:rsid w:val="00F412D2"/>
    <w:rsid w:val="00F42FA7"/>
    <w:rsid w:val="00F43263"/>
    <w:rsid w:val="00F43FBB"/>
    <w:rsid w:val="00F440EC"/>
    <w:rsid w:val="00F442CC"/>
    <w:rsid w:val="00F44BDA"/>
    <w:rsid w:val="00F450FA"/>
    <w:rsid w:val="00F45BDB"/>
    <w:rsid w:val="00F45D9A"/>
    <w:rsid w:val="00F45E18"/>
    <w:rsid w:val="00F45E69"/>
    <w:rsid w:val="00F46509"/>
    <w:rsid w:val="00F46EC7"/>
    <w:rsid w:val="00F47696"/>
    <w:rsid w:val="00F5026A"/>
    <w:rsid w:val="00F506C6"/>
    <w:rsid w:val="00F50ACB"/>
    <w:rsid w:val="00F51AC4"/>
    <w:rsid w:val="00F51BE6"/>
    <w:rsid w:val="00F52891"/>
    <w:rsid w:val="00F5353E"/>
    <w:rsid w:val="00F5356F"/>
    <w:rsid w:val="00F537DD"/>
    <w:rsid w:val="00F54368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9F"/>
    <w:rsid w:val="00F601E1"/>
    <w:rsid w:val="00F609F0"/>
    <w:rsid w:val="00F60B25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4DA"/>
    <w:rsid w:val="00F7386A"/>
    <w:rsid w:val="00F73CAC"/>
    <w:rsid w:val="00F743F8"/>
    <w:rsid w:val="00F749B9"/>
    <w:rsid w:val="00F74F52"/>
    <w:rsid w:val="00F75830"/>
    <w:rsid w:val="00F76112"/>
    <w:rsid w:val="00F76237"/>
    <w:rsid w:val="00F76904"/>
    <w:rsid w:val="00F76BCD"/>
    <w:rsid w:val="00F76D84"/>
    <w:rsid w:val="00F7774B"/>
    <w:rsid w:val="00F77FFA"/>
    <w:rsid w:val="00F8008B"/>
    <w:rsid w:val="00F8103E"/>
    <w:rsid w:val="00F8113F"/>
    <w:rsid w:val="00F8124A"/>
    <w:rsid w:val="00F823DA"/>
    <w:rsid w:val="00F82928"/>
    <w:rsid w:val="00F83D83"/>
    <w:rsid w:val="00F84F18"/>
    <w:rsid w:val="00F85E77"/>
    <w:rsid w:val="00F86594"/>
    <w:rsid w:val="00F86C16"/>
    <w:rsid w:val="00F8749B"/>
    <w:rsid w:val="00F87681"/>
    <w:rsid w:val="00F8777C"/>
    <w:rsid w:val="00F9073A"/>
    <w:rsid w:val="00F9094E"/>
    <w:rsid w:val="00F90BC2"/>
    <w:rsid w:val="00F90CE3"/>
    <w:rsid w:val="00F91514"/>
    <w:rsid w:val="00F93963"/>
    <w:rsid w:val="00F94526"/>
    <w:rsid w:val="00F948C3"/>
    <w:rsid w:val="00F94D62"/>
    <w:rsid w:val="00F96158"/>
    <w:rsid w:val="00F9639D"/>
    <w:rsid w:val="00F96E68"/>
    <w:rsid w:val="00F975CF"/>
    <w:rsid w:val="00FA02DC"/>
    <w:rsid w:val="00FA093B"/>
    <w:rsid w:val="00FA096A"/>
    <w:rsid w:val="00FA1C1E"/>
    <w:rsid w:val="00FA1D29"/>
    <w:rsid w:val="00FA1E00"/>
    <w:rsid w:val="00FA2D80"/>
    <w:rsid w:val="00FA3193"/>
    <w:rsid w:val="00FA3695"/>
    <w:rsid w:val="00FA3C7C"/>
    <w:rsid w:val="00FA4343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4EC6"/>
    <w:rsid w:val="00FB5538"/>
    <w:rsid w:val="00FB623D"/>
    <w:rsid w:val="00FB6733"/>
    <w:rsid w:val="00FB6768"/>
    <w:rsid w:val="00FB6B97"/>
    <w:rsid w:val="00FB6BAD"/>
    <w:rsid w:val="00FB7105"/>
    <w:rsid w:val="00FB71AB"/>
    <w:rsid w:val="00FB7B1D"/>
    <w:rsid w:val="00FC0948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43"/>
    <w:rsid w:val="00FD56F5"/>
    <w:rsid w:val="00FD58F7"/>
    <w:rsid w:val="00FD61BB"/>
    <w:rsid w:val="00FD6756"/>
    <w:rsid w:val="00FD7296"/>
    <w:rsid w:val="00FD7D16"/>
    <w:rsid w:val="00FD7D7F"/>
    <w:rsid w:val="00FE045C"/>
    <w:rsid w:val="00FE0C39"/>
    <w:rsid w:val="00FE0CA4"/>
    <w:rsid w:val="00FE144C"/>
    <w:rsid w:val="00FE198B"/>
    <w:rsid w:val="00FE24AD"/>
    <w:rsid w:val="00FE2754"/>
    <w:rsid w:val="00FE275E"/>
    <w:rsid w:val="00FE2F9F"/>
    <w:rsid w:val="00FE35C5"/>
    <w:rsid w:val="00FE360E"/>
    <w:rsid w:val="00FE3B19"/>
    <w:rsid w:val="00FE40A2"/>
    <w:rsid w:val="00FE4738"/>
    <w:rsid w:val="00FE47D8"/>
    <w:rsid w:val="00FE49EC"/>
    <w:rsid w:val="00FE4E76"/>
    <w:rsid w:val="00FE6B00"/>
    <w:rsid w:val="00FE6DDC"/>
    <w:rsid w:val="00FF0915"/>
    <w:rsid w:val="00FF09A6"/>
    <w:rsid w:val="00FF2DF1"/>
    <w:rsid w:val="00FF3ECC"/>
    <w:rsid w:val="00FF4E60"/>
    <w:rsid w:val="00FF5514"/>
    <w:rsid w:val="00FF5F31"/>
    <w:rsid w:val="00FF6804"/>
    <w:rsid w:val="00FF68FA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16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uiPriority w:val="99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link w:val="af3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4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5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6">
    <w:name w:val="head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Верх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9">
    <w:name w:val="Нижний колонтитул Знак"/>
    <w:link w:val="af8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c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 ОСН ТЕКСТ"/>
    <w:basedOn w:val="a"/>
    <w:link w:val="afe"/>
    <w:uiPriority w:val="99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e">
    <w:name w:val="А ОСН ТЕКСТ Знак"/>
    <w:link w:val="afd"/>
    <w:uiPriority w:val="9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f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0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1">
    <w:name w:val="Основной текст + Полужирный"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2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5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uiPriority w:val="99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6">
    <w:name w:val="Title"/>
    <w:basedOn w:val="a"/>
    <w:next w:val="a"/>
    <w:link w:val="aff7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table" w:styleId="aff8">
    <w:name w:val="Table Grid"/>
    <w:basedOn w:val="a1"/>
    <w:uiPriority w:val="59"/>
    <w:rsid w:val="00E14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Абзац списка Знак"/>
    <w:link w:val="af2"/>
    <w:uiPriority w:val="99"/>
    <w:locked/>
    <w:rsid w:val="00A31D18"/>
    <w:rPr>
      <w:caps/>
      <w:sz w:val="24"/>
      <w:szCs w:val="24"/>
    </w:rPr>
  </w:style>
  <w:style w:type="paragraph" w:styleId="aff9">
    <w:name w:val="Subtitle"/>
    <w:basedOn w:val="a"/>
    <w:next w:val="a"/>
    <w:link w:val="19"/>
    <w:uiPriority w:val="99"/>
    <w:qFormat/>
    <w:rsid w:val="00404276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hi-IN" w:bidi="hi-IN"/>
    </w:rPr>
  </w:style>
  <w:style w:type="character" w:customStyle="1" w:styleId="affa">
    <w:name w:val="Подзаголовок Знак"/>
    <w:basedOn w:val="a0"/>
    <w:link w:val="aff9"/>
    <w:uiPriority w:val="11"/>
    <w:rsid w:val="00404276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en-US"/>
    </w:rPr>
  </w:style>
  <w:style w:type="character" w:customStyle="1" w:styleId="19">
    <w:name w:val="Подзаголовок Знак1"/>
    <w:basedOn w:val="a0"/>
    <w:link w:val="aff9"/>
    <w:uiPriority w:val="99"/>
    <w:rsid w:val="00404276"/>
    <w:rPr>
      <w:rFonts w:ascii="Cambria" w:hAnsi="Cambria"/>
      <w:i/>
      <w:iCs/>
      <w:color w:val="4F81BD"/>
      <w:spacing w:val="15"/>
      <w:kern w:val="1"/>
      <w:sz w:val="24"/>
      <w:szCs w:val="24"/>
      <w:lang w:eastAsia="hi-IN" w:bidi="hi-IN"/>
    </w:rPr>
  </w:style>
  <w:style w:type="character" w:customStyle="1" w:styleId="29">
    <w:name w:val="Основной текст (2)_"/>
    <w:basedOn w:val="a0"/>
    <w:link w:val="2a"/>
    <w:rsid w:val="00404276"/>
    <w:rPr>
      <w:i/>
      <w:iCs/>
      <w:shd w:val="clear" w:color="auto" w:fill="FFFFFF"/>
    </w:rPr>
  </w:style>
  <w:style w:type="character" w:customStyle="1" w:styleId="1a">
    <w:name w:val="Основной текст1"/>
    <w:basedOn w:val="a0"/>
    <w:rsid w:val="0040427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2b">
    <w:name w:val="Основной текст2"/>
    <w:basedOn w:val="a0"/>
    <w:rsid w:val="00404276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u w:val="singl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404276"/>
    <w:pPr>
      <w:widowControl w:val="0"/>
      <w:shd w:val="clear" w:color="auto" w:fill="FFFFFF"/>
      <w:suppressAutoHyphens w:val="0"/>
      <w:spacing w:after="0" w:line="264" w:lineRule="exact"/>
      <w:ind w:hanging="380"/>
      <w:jc w:val="both"/>
    </w:pPr>
    <w:rPr>
      <w:rFonts w:ascii="Times New Roman" w:eastAsia="Times New Roman" w:hAnsi="Times New Roman" w:cs="Times New Roman"/>
      <w:color w:val="auto"/>
      <w:kern w:val="0"/>
      <w:lang w:eastAsia="ru-RU"/>
    </w:rPr>
  </w:style>
  <w:style w:type="paragraph" w:customStyle="1" w:styleId="2a">
    <w:name w:val="Основной текст (2)"/>
    <w:basedOn w:val="a"/>
    <w:link w:val="29"/>
    <w:rsid w:val="00404276"/>
    <w:pPr>
      <w:widowControl w:val="0"/>
      <w:shd w:val="clear" w:color="auto" w:fill="FFFFFF"/>
      <w:suppressAutoHyphens w:val="0"/>
      <w:spacing w:before="240" w:after="0" w:line="274" w:lineRule="exact"/>
    </w:pPr>
    <w:rPr>
      <w:rFonts w:ascii="Times New Roman" w:eastAsia="Times New Roman" w:hAnsi="Times New Roman" w:cs="Times New Roman"/>
      <w:i/>
      <w:iCs/>
      <w:color w:val="auto"/>
      <w:kern w:val="0"/>
      <w:sz w:val="20"/>
      <w:szCs w:val="20"/>
      <w:lang w:eastAsia="ru-RU"/>
    </w:rPr>
  </w:style>
  <w:style w:type="paragraph" w:customStyle="1" w:styleId="40">
    <w:name w:val="Основной текст4"/>
    <w:basedOn w:val="a"/>
    <w:rsid w:val="00404276"/>
    <w:pPr>
      <w:widowControl w:val="0"/>
      <w:shd w:val="clear" w:color="auto" w:fill="FFFFFF"/>
      <w:suppressAutoHyphens w:val="0"/>
      <w:spacing w:after="0" w:line="269" w:lineRule="exact"/>
    </w:pPr>
    <w:rPr>
      <w:rFonts w:ascii="Times New Roman" w:eastAsia="Times New Roman" w:hAnsi="Times New Roman" w:cs="Times New Roman"/>
      <w:color w:val="000000"/>
      <w:kern w:val="0"/>
      <w:lang w:eastAsia="ru-RU"/>
    </w:rPr>
  </w:style>
  <w:style w:type="character" w:customStyle="1" w:styleId="affb">
    <w:name w:val="Подпись к таблице_"/>
    <w:basedOn w:val="a0"/>
    <w:link w:val="affc"/>
    <w:rsid w:val="00404276"/>
    <w:rPr>
      <w:b/>
      <w:bCs/>
      <w:shd w:val="clear" w:color="auto" w:fill="FFFFFF"/>
    </w:rPr>
  </w:style>
  <w:style w:type="paragraph" w:customStyle="1" w:styleId="affc">
    <w:name w:val="Подпись к таблице"/>
    <w:basedOn w:val="a"/>
    <w:link w:val="affb"/>
    <w:rsid w:val="00404276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ru-RU"/>
    </w:rPr>
  </w:style>
  <w:style w:type="character" w:customStyle="1" w:styleId="Zag11">
    <w:name w:val="Zag_11"/>
    <w:rsid w:val="00A92F1D"/>
  </w:style>
  <w:style w:type="character" w:customStyle="1" w:styleId="Heading2Char">
    <w:name w:val="Heading 2 Char"/>
    <w:basedOn w:val="a0"/>
    <w:locked/>
    <w:rsid w:val="002601C8"/>
    <w:rPr>
      <w:rFonts w:ascii="Cambria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6C18-B8E9-4C69-9BAC-24A011BF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11598</Words>
  <Characters>66109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77552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Школа №1</cp:lastModifiedBy>
  <cp:revision>224</cp:revision>
  <cp:lastPrinted>2021-03-15T03:15:00Z</cp:lastPrinted>
  <dcterms:created xsi:type="dcterms:W3CDTF">2021-02-16T14:56:00Z</dcterms:created>
  <dcterms:modified xsi:type="dcterms:W3CDTF">2021-03-15T03:16:00Z</dcterms:modified>
</cp:coreProperties>
</file>